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a9ced44aaf794af52fded7f552f75c53268419c"/>
    <w:p>
      <w:pPr>
        <w:pStyle w:val="Heading1"/>
      </w:pPr>
      <w:r>
        <w:t xml:space="preserve">Checki — Кастомные сообщения (Close/Remove) + план Архива чеков и будущие шаги</w:t>
      </w:r>
    </w:p>
    <w:bookmarkStart w:id="20" w:name="контекст"/>
    <w:p>
      <w:pPr>
        <w:pStyle w:val="Heading2"/>
      </w:pPr>
      <w:r>
        <w:t xml:space="preserve">Контекст</w:t>
      </w:r>
    </w:p>
    <w:p>
      <w:pPr>
        <w:pStyle w:val="FirstParagraph"/>
      </w:pPr>
      <w:r>
        <w:t xml:space="preserve">Работаем над Staff UI (admin) для Checki. Цель этапа — заменить системные браузерные</w:t>
      </w:r>
      <w:r>
        <w:t xml:space="preserve"> </w:t>
      </w:r>
      <w:r>
        <w:rPr>
          <w:rStyle w:val="VerbatimChar"/>
        </w:rPr>
        <w:t xml:space="preserve">confirm()</w:t>
      </w:r>
      <w:r>
        <w:t xml:space="preserve"> </w:t>
      </w:r>
      <w:r>
        <w:t xml:space="preserve">на свои UI-диалоги и привести уведомления к единому стилю (toast), без изменения бизнес-логики.</w:t>
      </w:r>
    </w:p>
    <w:p>
      <w:r>
        <w:pict>
          <v:rect style="width:0;height:1.5pt" o:hralign="center" o:hrstd="t" o:hr="t"/>
        </w:pict>
      </w:r>
    </w:p>
    <w:bookmarkEnd w:id="20"/>
    <w:bookmarkStart w:id="27" w:name="что-сделали-на-этом-этапе"/>
    <w:p>
      <w:pPr>
        <w:pStyle w:val="Heading2"/>
      </w:pPr>
      <w:r>
        <w:t xml:space="preserve">Что сделали на этом этапе</w:t>
      </w:r>
    </w:p>
    <w:bookmarkStart w:id="21" w:name="бэкапы-перед-изменениями-обязательно"/>
    <w:p>
      <w:pPr>
        <w:pStyle w:val="Heading3"/>
      </w:pPr>
      <w:r>
        <w:t xml:space="preserve">1) Бэкапы перед изменениями (обязательно)</w:t>
      </w:r>
    </w:p>
    <w:p>
      <w:pPr>
        <w:pStyle w:val="FirstParagraph"/>
      </w:pPr>
      <w:r>
        <w:rPr>
          <w:b/>
          <w:bCs/>
        </w:rPr>
        <w:t xml:space="preserve">Снимок проекта:</w:t>
      </w:r>
    </w:p>
    <w:p>
      <w:pPr>
        <w:pStyle w:val="SourceCode"/>
      </w:pPr>
      <w:r>
        <w:rPr>
          <w:rStyle w:val="VariableTok"/>
        </w:rPr>
        <w:t xml:space="preserve">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+%F_%H-%M-%S</w:t>
      </w:r>
      <w:r>
        <w:rPr>
          <w:rStyle w:val="VariableTok"/>
        </w:rPr>
        <w:t xml:space="preserve">)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/srv/_backups/checki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-czf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"/srv/_backups/checki/checki_</w:t>
      </w:r>
      <w:r>
        <w:rPr>
          <w:rStyle w:val="VariableTok"/>
        </w:rPr>
        <w:t xml:space="preserve">${ts}</w:t>
      </w:r>
      <w:r>
        <w:rPr>
          <w:rStyle w:val="StringTok"/>
        </w:rPr>
        <w:t xml:space="preserve">.tgz"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/srv checki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"/srv/_backups/checki/checki_</w:t>
      </w:r>
      <w:r>
        <w:rPr>
          <w:rStyle w:val="VariableTok"/>
        </w:rPr>
        <w:t xml:space="preserve">${ts}</w:t>
      </w:r>
      <w:r>
        <w:rPr>
          <w:rStyle w:val="StringTok"/>
        </w:rPr>
        <w:t xml:space="preserve">.tgz"</w:t>
      </w:r>
    </w:p>
    <w:p>
      <w:pPr>
        <w:pStyle w:val="FirstParagraph"/>
      </w:pPr>
      <w:r>
        <w:rPr>
          <w:b/>
          <w:bCs/>
        </w:rPr>
        <w:t xml:space="preserve">Дамп БД:</w:t>
      </w:r>
    </w:p>
    <w:p>
      <w:pPr>
        <w:pStyle w:val="SourceCode"/>
      </w:pPr>
      <w:r>
        <w:rPr>
          <w:rStyle w:val="VariableTok"/>
        </w:rPr>
        <w:t xml:space="preserve">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+%F_%H-%M-%S</w:t>
      </w:r>
      <w:r>
        <w:rPr>
          <w:rStyle w:val="VariableTok"/>
        </w:rPr>
        <w:t xml:space="preserve">)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/srv/_backups/checki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/srv/checki/docker-compose.yml exec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checki-db sh </w:t>
      </w:r>
      <w:r>
        <w:rPr>
          <w:rStyle w:val="AttributeTok"/>
        </w:rPr>
        <w:t xml:space="preserve">-lc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'pg_dump -U checki -d checki'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"/srv/_backups/checki/db_</w:t>
      </w:r>
      <w:r>
        <w:rPr>
          <w:rStyle w:val="VariableTok"/>
        </w:rPr>
        <w:t xml:space="preserve">${ts}</w:t>
      </w:r>
      <w:r>
        <w:rPr>
          <w:rStyle w:val="StringTok"/>
        </w:rPr>
        <w:t xml:space="preserve">.sql"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"/srv/_backups/checki/db_</w:t>
      </w:r>
      <w:r>
        <w:rPr>
          <w:rStyle w:val="VariableTok"/>
        </w:rPr>
        <w:t xml:space="preserve">${ts}</w:t>
      </w:r>
      <w:r>
        <w:rPr>
          <w:rStyle w:val="StringTok"/>
        </w:rPr>
        <w:t xml:space="preserve">.sql"</w:t>
      </w:r>
    </w:p>
    <w:bookmarkEnd w:id="21"/>
    <w:bookmarkStart w:id="23" w:name="ввели-кастомный-confirm-модалка"/>
    <w:p>
      <w:pPr>
        <w:pStyle w:val="Heading3"/>
      </w:pPr>
      <w:r>
        <w:t xml:space="preserve">2) Ввели кастомный confirm (модалка)</w:t>
      </w:r>
    </w:p>
    <w:bookmarkStart w:id="22" w:name="изменения"/>
    <w:p>
      <w:pPr>
        <w:pStyle w:val="Heading4"/>
      </w:pPr>
      <w:r>
        <w:t xml:space="preserve">Изменения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/srv/checki/admin/ui.js</w:t>
      </w:r>
    </w:p>
    <w:p>
      <w:pPr>
        <w:pStyle w:val="Compact"/>
        <w:numPr>
          <w:ilvl w:val="1"/>
          <w:numId w:val="1002"/>
        </w:numPr>
      </w:pPr>
      <w:r>
        <w:t xml:space="preserve">Добавили</w:t>
      </w:r>
      <w:r>
        <w:t xml:space="preserve"> </w:t>
      </w:r>
      <w:r>
        <w:rPr>
          <w:rStyle w:val="VerbatimChar"/>
        </w:rPr>
        <w:t xml:space="preserve">window.CHK.confirm(opts)</w:t>
      </w:r>
      <w:r>
        <w:t xml:space="preserve"> </w:t>
      </w:r>
      <w:r>
        <w:t xml:space="preserve">— асинхронный confirm на базе модалки.</w:t>
      </w:r>
    </w:p>
    <w:p>
      <w:pPr>
        <w:pStyle w:val="Compact"/>
        <w:numPr>
          <w:ilvl w:val="1"/>
          <w:numId w:val="1002"/>
        </w:numPr>
      </w:pPr>
      <w:r>
        <w:t xml:space="preserve">Поддержка: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okText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danger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t xml:space="preserve">Управление:</w:t>
      </w:r>
      <w:r>
        <w:t xml:space="preserve"> </w:t>
      </w:r>
      <w:r>
        <w:rPr>
          <w:rStyle w:val="VerbatimChar"/>
        </w:rPr>
        <w:t xml:space="preserve">Escape</w:t>
      </w:r>
      <w:r>
        <w:t xml:space="preserve"> </w:t>
      </w:r>
      <w:r>
        <w:t xml:space="preserve">= cancel,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 </w:t>
      </w:r>
      <w:r>
        <w:t xml:space="preserve">= ok, клик по фону = cancel.</w:t>
      </w:r>
    </w:p>
    <w:p>
      <w:pPr>
        <w:pStyle w:val="Compact"/>
        <w:numPr>
          <w:ilvl w:val="1"/>
          <w:numId w:val="1002"/>
        </w:numPr>
      </w:pPr>
      <w:r>
        <w:t xml:space="preserve">Защита от повторного открытия (</w:t>
      </w:r>
      <w:r>
        <w:rPr>
          <w:rStyle w:val="VerbatimChar"/>
        </w:rPr>
        <w:t xml:space="preserve">_confirmBusy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/srv/checki/admin/index.html</w:t>
      </w:r>
    </w:p>
    <w:p>
      <w:pPr>
        <w:pStyle w:val="Compact"/>
        <w:numPr>
          <w:ilvl w:val="1"/>
          <w:numId w:val="1003"/>
        </w:numPr>
      </w:pPr>
      <w:r>
        <w:t xml:space="preserve">Добавили разметку модалки:</w:t>
      </w:r>
    </w:p>
    <w:p>
      <w:pPr>
        <w:pStyle w:val="Compact"/>
        <w:numPr>
          <w:ilvl w:val="2"/>
          <w:numId w:val="1004"/>
        </w:numPr>
      </w:pPr>
      <w:r>
        <w:rPr>
          <w:rStyle w:val="VerbatimChar"/>
        </w:rPr>
        <w:t xml:space="preserve">#confirmBack</w:t>
      </w:r>
      <w:r>
        <w:t xml:space="preserve">,</w:t>
      </w:r>
      <w:r>
        <w:t xml:space="preserve"> </w:t>
      </w:r>
      <w:r>
        <w:rPr>
          <w:rStyle w:val="VerbatimChar"/>
        </w:rPr>
        <w:t xml:space="preserve">#confirmTitle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#confirmText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#confirmCancel</w:t>
      </w:r>
      <w:r>
        <w:t xml:space="preserve">,</w:t>
      </w:r>
      <w:r>
        <w:t xml:space="preserve"> </w:t>
      </w:r>
      <w:r>
        <w:rPr>
          <w:rStyle w:val="VerbatimChar"/>
        </w:rPr>
        <w:t xml:space="preserve">#confirmOk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/srv/checki/admin/app.css</w:t>
      </w:r>
    </w:p>
    <w:p>
      <w:pPr>
        <w:pStyle w:val="Compact"/>
        <w:numPr>
          <w:ilvl w:val="1"/>
          <w:numId w:val="1005"/>
        </w:numPr>
      </w:pPr>
      <w:r>
        <w:t xml:space="preserve">Добавили стили</w:t>
      </w:r>
      <w:r>
        <w:t xml:space="preserve"> </w:t>
      </w:r>
      <w:r>
        <w:rPr>
          <w:rStyle w:val="VerbatimChar"/>
        </w:rPr>
        <w:t xml:space="preserve">.modalBack</w:t>
      </w:r>
      <w:r>
        <w:t xml:space="preserve">,</w:t>
      </w:r>
      <w:r>
        <w:t xml:space="preserve"> </w:t>
      </w:r>
      <w:r>
        <w:rPr>
          <w:rStyle w:val="VerbatimChar"/>
        </w:rPr>
        <w:t xml:space="preserve">.modal</w:t>
      </w:r>
      <w:r>
        <w:t xml:space="preserve">,</w:t>
      </w:r>
      <w:r>
        <w:t xml:space="preserve"> </w:t>
      </w:r>
      <w:r>
        <w:rPr>
          <w:rStyle w:val="VerbatimChar"/>
        </w:rPr>
        <w:t xml:space="preserve">.modalTitle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.modalText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.modalBtns</w:t>
      </w:r>
      <w:r>
        <w:t xml:space="preserve">.</w:t>
      </w:r>
    </w:p>
    <w:bookmarkEnd w:id="22"/>
    <w:bookmarkEnd w:id="23"/>
    <w:bookmarkStart w:id="24" w:name="Xea7e4dfa528ea115b3c8c7aea693f1769d76e17"/>
    <w:p>
      <w:pPr>
        <w:pStyle w:val="Heading3"/>
      </w:pPr>
      <w:r>
        <w:t xml:space="preserve">3) Заменили системные подтверждения на модалку + свои сообщения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/srv/checki/admin/app.js</w:t>
      </w:r>
    </w:p>
    <w:p>
      <w:pPr>
        <w:numPr>
          <w:ilvl w:val="1"/>
          <w:numId w:val="1007"/>
        </w:numPr>
      </w:pPr>
      <w:r>
        <w:t xml:space="preserve">Добавили прокладку:</w:t>
      </w:r>
    </w:p>
    <w:p>
      <w:pPr>
        <w:pStyle w:val="SourceCode"/>
        <w:numPr>
          <w:ilvl w:val="1"/>
          <w:numId w:val="1000"/>
        </w:numPr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chkConfirm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confirm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confirm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(o)</w:t>
      </w:r>
      <w:r>
        <w:rPr>
          <w:rStyle w:val="KeywordTok"/>
        </w:rPr>
        <w:t xml:space="preserve">=&gt;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confirm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</w:p>
    <w:p>
      <w:pPr>
        <w:numPr>
          <w:ilvl w:val="1"/>
          <w:numId w:val="1007"/>
        </w:numPr>
      </w:pPr>
      <w:r>
        <w:rPr>
          <w:b/>
          <w:bCs/>
        </w:rPr>
        <w:t xml:space="preserve">Close check</w:t>
      </w:r>
    </w:p>
    <w:p>
      <w:pPr>
        <w:pStyle w:val="Compact"/>
        <w:numPr>
          <w:ilvl w:val="2"/>
          <w:numId w:val="1008"/>
        </w:numPr>
      </w:pPr>
      <w:r>
        <w:t xml:space="preserve">Было:</w:t>
      </w:r>
      <w:r>
        <w:t xml:space="preserve"> </w:t>
      </w:r>
      <w:r>
        <w:rPr>
          <w:rStyle w:val="VerbatimChar"/>
        </w:rPr>
        <w:t xml:space="preserve">if(!confirm("Close this check?")) return;</w:t>
      </w:r>
    </w:p>
    <w:p>
      <w:pPr>
        <w:pStyle w:val="Compact"/>
        <w:numPr>
          <w:ilvl w:val="2"/>
          <w:numId w:val="1008"/>
        </w:numPr>
      </w:pPr>
      <w:r>
        <w:t xml:space="preserve">Стало:</w:t>
      </w:r>
      <w:r>
        <w:t xml:space="preserve"> </w:t>
      </w:r>
      <w:r>
        <w:rPr>
          <w:rStyle w:val="VerbatimChar"/>
        </w:rPr>
        <w:t xml:space="preserve">await chkConfirm({ title:"Close check", text:"Close this check?", okText:"Close", cancelText:"Cancel" })</w:t>
      </w:r>
    </w:p>
    <w:p>
      <w:pPr>
        <w:pStyle w:val="Compact"/>
        <w:numPr>
          <w:ilvl w:val="2"/>
          <w:numId w:val="1008"/>
        </w:numPr>
      </w:pPr>
      <w:r>
        <w:t xml:space="preserve">Toast после успеха:</w:t>
      </w:r>
      <w:r>
        <w:t xml:space="preserve"> </w:t>
      </w:r>
      <w:r>
        <w:rPr>
          <w:rStyle w:val="VerbatimChar"/>
        </w:rPr>
        <w:t xml:space="preserve">toast("Check closed")</w:t>
      </w:r>
    </w:p>
    <w:p>
      <w:pPr>
        <w:numPr>
          <w:ilvl w:val="1"/>
          <w:numId w:val="1007"/>
        </w:numPr>
      </w:pPr>
      <w:r>
        <w:rPr>
          <w:b/>
          <w:bCs/>
        </w:rPr>
        <w:t xml:space="preserve">Remove item (qty==1 при нажатии</w:t>
      </w:r>
      <w:r>
        <w:rPr>
          <w:b/>
          <w:bCs/>
        </w:rPr>
        <w:t xml:space="preserve"> </w:t>
      </w:r>
      <w:r>
        <w:rPr>
          <w:b/>
          <w:bCs/>
        </w:rPr>
        <w:t xml:space="preserve">“–”</w:t>
      </w:r>
      <w:r>
        <w:rPr>
          <w:b/>
          <w:bCs/>
        </w:rPr>
        <w:t xml:space="preserve">)</w:t>
      </w:r>
    </w:p>
    <w:p>
      <w:pPr>
        <w:pStyle w:val="Compact"/>
        <w:numPr>
          <w:ilvl w:val="2"/>
          <w:numId w:val="1009"/>
        </w:numPr>
      </w:pPr>
      <w:r>
        <w:t xml:space="preserve">Было:</w:t>
      </w:r>
      <w:r>
        <w:t xml:space="preserve"> </w:t>
      </w:r>
      <w:r>
        <w:rPr>
          <w:rStyle w:val="VerbatimChar"/>
        </w:rPr>
        <w:t xml:space="preserve">confirm(\</w:t>
      </w:r>
      <w:r>
        <w:t xml:space="preserve">Remove</w:t>
      </w:r>
      <w:r>
        <w:t xml:space="preserve"> </w:t>
      </w:r>
      <w:r>
        <w:t xml:space="preserve">“${name}”</w:t>
      </w:r>
      <w:r>
        <w:t xml:space="preserve">…`)`</w:t>
      </w:r>
    </w:p>
    <w:p>
      <w:pPr>
        <w:pStyle w:val="Compact"/>
        <w:numPr>
          <w:ilvl w:val="2"/>
          <w:numId w:val="1009"/>
        </w:numPr>
      </w:pPr>
      <w:r>
        <w:t xml:space="preserve">Стало:</w:t>
      </w:r>
      <w:r>
        <w:t xml:space="preserve"> </w:t>
      </w:r>
      <w:r>
        <w:rPr>
          <w:rStyle w:val="VerbatimChar"/>
        </w:rPr>
        <w:t xml:space="preserve">await chkConfirm({ title:"Remove item", text:..., okText:"Remove", cancelText:"Cancel", danger:true })</w:t>
      </w:r>
    </w:p>
    <w:p>
      <w:pPr>
        <w:pStyle w:val="Compact"/>
        <w:numPr>
          <w:ilvl w:val="2"/>
          <w:numId w:val="1009"/>
        </w:numPr>
      </w:pPr>
      <w:r>
        <w:t xml:space="preserve">Если row удалён:</w:t>
      </w:r>
      <w:r>
        <w:t xml:space="preserve"> </w:t>
      </w:r>
      <w:r>
        <w:rPr>
          <w:rStyle w:val="VerbatimChar"/>
        </w:rPr>
        <w:t xml:space="preserve">toast(\</w:t>
      </w:r>
      <w:r>
        <w:t xml:space="preserve">Removed</w:t>
      </w:r>
      <w:r>
        <w:t xml:space="preserve"> </w:t>
      </w:r>
      <w:r>
        <w:t xml:space="preserve">“${name}”</w:t>
      </w:r>
      <w:r>
        <w:t xml:space="preserve">`)`</w:t>
      </w:r>
    </w:p>
    <w:p>
      <w:pPr>
        <w:pStyle w:val="Compact"/>
        <w:numPr>
          <w:ilvl w:val="2"/>
          <w:numId w:val="1009"/>
        </w:numPr>
      </w:pPr>
      <w:r>
        <w:t xml:space="preserve">Если qty просто уменьшили: оставили</w:t>
      </w:r>
      <w:r>
        <w:t xml:space="preserve"> </w:t>
      </w:r>
      <w:r>
        <w:rPr>
          <w:rStyle w:val="VerbatimChar"/>
        </w:rPr>
        <w:t xml:space="preserve">flashItemRow(itemId)</w:t>
      </w:r>
      <w:r>
        <w:t xml:space="preserve">.</w:t>
      </w:r>
    </w:p>
    <w:bookmarkEnd w:id="24"/>
    <w:bookmarkStart w:id="25" w:name="проверка"/>
    <w:p>
      <w:pPr>
        <w:pStyle w:val="Heading3"/>
      </w:pPr>
      <w:r>
        <w:t xml:space="preserve">4) Проверка</w:t>
      </w:r>
    </w:p>
    <w:p>
      <w:pPr>
        <w:pStyle w:val="Compact"/>
        <w:numPr>
          <w:ilvl w:val="0"/>
          <w:numId w:val="1010"/>
        </w:numPr>
      </w:pPr>
      <w:r>
        <w:t xml:space="preserve">Проверили наличие разметки модалки в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Проверили наличие</w:t>
      </w:r>
      <w:r>
        <w:t xml:space="preserve"> </w:t>
      </w:r>
      <w:r>
        <w:rPr>
          <w:rStyle w:val="VerbatimChar"/>
        </w:rPr>
        <w:t xml:space="preserve">CHK.confirm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ui.js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Проверили, что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 </w:t>
      </w:r>
      <w:r>
        <w:t xml:space="preserve">использует</w:t>
      </w:r>
      <w:r>
        <w:t xml:space="preserve"> </w:t>
      </w:r>
      <w:r>
        <w:rPr>
          <w:rStyle w:val="VerbatimChar"/>
        </w:rPr>
        <w:t xml:space="preserve">chkConfirm</w:t>
      </w:r>
      <w:r>
        <w:t xml:space="preserve"> </w:t>
      </w:r>
      <w:r>
        <w:t xml:space="preserve">в двух точках (close + remove).</w:t>
      </w:r>
    </w:p>
    <w:p>
      <w:pPr>
        <w:pStyle w:val="Compact"/>
        <w:numPr>
          <w:ilvl w:val="0"/>
          <w:numId w:val="1010"/>
        </w:numPr>
      </w:pPr>
      <w:r>
        <w:t xml:space="preserve">Проверили по логам API: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POST /api/checks/{id}/close</w:t>
      </w:r>
      <w:r>
        <w:t xml:space="preserve"> </w:t>
      </w:r>
      <w:r>
        <w:t xml:space="preserve">→ 200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POST /api/checks/{id}/items/{item}/qty?delta=-1</w:t>
      </w:r>
      <w:r>
        <w:t xml:space="preserve"> </w:t>
      </w:r>
      <w:r>
        <w:t xml:space="preserve">→ 200</w:t>
      </w:r>
    </w:p>
    <w:bookmarkEnd w:id="25"/>
    <w:bookmarkStart w:id="26" w:name="важно"/>
    <w:p>
      <w:pPr>
        <w:pStyle w:val="Heading3"/>
      </w:pPr>
      <w:r>
        <w:t xml:space="preserve">Важно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main.js</w:t>
      </w:r>
      <w:r>
        <w:t xml:space="preserve"> </w:t>
      </w:r>
      <w:r>
        <w:t xml:space="preserve">уже грузит модули в правильном порядке: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api.js → ui.js → app.js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Бэкенд для этого этапа</w:t>
      </w:r>
      <w:r>
        <w:t xml:space="preserve"> </w:t>
      </w:r>
      <w:r>
        <w:rPr>
          <w:b/>
          <w:bCs/>
        </w:rPr>
        <w:t xml:space="preserve">не меняли</w:t>
      </w:r>
      <w:r>
        <w:t xml:space="preserve"> </w:t>
      </w:r>
      <w:r>
        <w:t xml:space="preserve">(кроме того, что он уже был исправлен ранее: tolerant JSON parse в close).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файлы-которые-меняли"/>
    <w:p>
      <w:pPr>
        <w:pStyle w:val="Heading2"/>
      </w:pPr>
      <w:r>
        <w:t xml:space="preserve">Файлы, которые меняли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/srv/checki/admin/ui.js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/srv/checki/admin/index.html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/srv/checki/admin/app.css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/srv/checki/admin/app.js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следующий-большой-шаг-архив-чеков"/>
    <w:p>
      <w:pPr>
        <w:pStyle w:val="Heading1"/>
      </w:pPr>
      <w:r>
        <w:t xml:space="preserve">Следующий большой шаг: Архив чеков</w:t>
      </w:r>
    </w:p>
    <w:p>
      <w:pPr>
        <w:pStyle w:val="FirstParagraph"/>
      </w:pPr>
      <w:r>
        <w:t xml:space="preserve">Цель: дать менеджеру/владельцу быстрый доступ к истории чеков, фильтрам и просмотру деталей. Сейчас есть только «Open checks».</w:t>
      </w:r>
    </w:p>
    <w:bookmarkStart w:id="30" w:name="mvp-архива-что-должно-уметь"/>
    <w:p>
      <w:pPr>
        <w:pStyle w:val="Heading2"/>
      </w:pPr>
      <w:r>
        <w:t xml:space="preserve">MVP Архива: что должно уметь</w:t>
      </w:r>
    </w:p>
    <w:p>
      <w:pPr>
        <w:pStyle w:val="Compact"/>
        <w:numPr>
          <w:ilvl w:val="0"/>
          <w:numId w:val="1015"/>
        </w:numPr>
      </w:pPr>
      <w:r>
        <w:t xml:space="preserve">Список закрытых чеков (по умолчанию —</w:t>
      </w:r>
      <w:r>
        <w:t xml:space="preserve"> </w:t>
      </w:r>
      <w:r>
        <w:rPr>
          <w:b/>
          <w:bCs/>
        </w:rPr>
        <w:t xml:space="preserve">сегодня</w:t>
      </w:r>
      <w:r>
        <w:t xml:space="preserve"> </w:t>
      </w:r>
      <w:r>
        <w:t xml:space="preserve">или</w:t>
      </w:r>
      <w:r>
        <w:t xml:space="preserve"> </w:t>
      </w:r>
      <w:r>
        <w:rPr>
          <w:b/>
          <w:bCs/>
        </w:rPr>
        <w:t xml:space="preserve">последние N дней</w:t>
      </w:r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Фильтры:</w:t>
      </w:r>
    </w:p>
    <w:p>
      <w:pPr>
        <w:pStyle w:val="Compact"/>
        <w:numPr>
          <w:ilvl w:val="1"/>
          <w:numId w:val="1016"/>
        </w:numPr>
      </w:pPr>
      <w:r>
        <w:t xml:space="preserve">День (today)</w:t>
      </w:r>
    </w:p>
    <w:p>
      <w:pPr>
        <w:pStyle w:val="Compact"/>
        <w:numPr>
          <w:ilvl w:val="1"/>
          <w:numId w:val="1016"/>
        </w:numPr>
      </w:pPr>
      <w:r>
        <w:t xml:space="preserve">Неделя</w:t>
      </w:r>
    </w:p>
    <w:p>
      <w:pPr>
        <w:pStyle w:val="Compact"/>
        <w:numPr>
          <w:ilvl w:val="1"/>
          <w:numId w:val="1016"/>
        </w:numPr>
      </w:pPr>
      <w:r>
        <w:t xml:space="preserve">Месяц</w:t>
      </w:r>
    </w:p>
    <w:p>
      <w:pPr>
        <w:pStyle w:val="Compact"/>
        <w:numPr>
          <w:ilvl w:val="1"/>
          <w:numId w:val="1016"/>
        </w:numPr>
      </w:pPr>
      <w:r>
        <w:t xml:space="preserve">Диапазон дат (from/to)</w:t>
      </w:r>
    </w:p>
    <w:p>
      <w:pPr>
        <w:pStyle w:val="Compact"/>
        <w:numPr>
          <w:ilvl w:val="1"/>
          <w:numId w:val="1016"/>
        </w:numPr>
      </w:pPr>
      <w:r>
        <w:t xml:space="preserve">Поиск по гостю/столу/номеру чека</w:t>
      </w:r>
    </w:p>
    <w:p>
      <w:pPr>
        <w:pStyle w:val="Compact"/>
        <w:numPr>
          <w:ilvl w:val="0"/>
          <w:numId w:val="1015"/>
        </w:numPr>
      </w:pPr>
      <w:r>
        <w:t xml:space="preserve">Карточка/экран просмотра чека (read-only): позиции, суммы, дата, payment_method.</w:t>
      </w:r>
    </w:p>
    <w:bookmarkEnd w:id="30"/>
    <w:bookmarkStart w:id="33" w:name="дизайн-решения-рекомендуемая-архитектура"/>
    <w:p>
      <w:pPr>
        <w:pStyle w:val="Heading2"/>
      </w:pPr>
      <w:r>
        <w:t xml:space="preserve">Дизайн решения (рекомендуемая архитектура)</w:t>
      </w:r>
    </w:p>
    <w:bookmarkStart w:id="31" w:name="backend"/>
    <w:p>
      <w:pPr>
        <w:pStyle w:val="Heading3"/>
      </w:pPr>
      <w:r>
        <w:t xml:space="preserve">Backend</w:t>
      </w:r>
    </w:p>
    <w:p>
      <w:pPr>
        <w:pStyle w:val="FirstParagraph"/>
      </w:pPr>
      <w:r>
        <w:t xml:space="preserve">Добавить новый endpoint(ы) в отдельный роутер (по вашей схеме разнесения):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/api/checks/archive?from=...&amp;to=...&amp;q=...&amp;limit=...&amp;offset=...</w:t>
      </w:r>
      <w:r>
        <w:t xml:space="preserve"> </w:t>
      </w:r>
      <w:r>
        <w:t xml:space="preserve">- Возвращает список закрытых чеков</w:t>
      </w:r>
      <w:r>
        <w:t xml:space="preserve"> </w:t>
      </w:r>
      <w:r>
        <w:t xml:space="preserve">- Поля:</w:t>
      </w:r>
      <w:r>
        <w:t xml:space="preserve"> </w:t>
      </w:r>
      <w:r>
        <w:rPr>
          <w:rStyle w:val="VerbatimChar"/>
        </w:rPr>
        <w:t xml:space="preserve">id, number, guest_name_snapshot, closed_at, total, payment_method</w:t>
      </w:r>
      <w:r>
        <w:t xml:space="preserve"> </w:t>
      </w:r>
      <w:r>
        <w:t xml:space="preserve">- Сортировка:</w:t>
      </w:r>
      <w:r>
        <w:t xml:space="preserve"> </w:t>
      </w:r>
      <w:r>
        <w:rPr>
          <w:rStyle w:val="VerbatimChar"/>
        </w:rPr>
        <w:t xml:space="preserve">closed_at desc</w:t>
      </w:r>
    </w:p>
    <w:p>
      <w:pPr>
        <w:pStyle w:val="BodyText"/>
      </w:pPr>
      <w:r>
        <w:t xml:space="preserve">Опционально: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/api/checks/{check_id}</w:t>
      </w:r>
      <w:r>
        <w:t xml:space="preserve"> </w:t>
      </w:r>
      <w:r>
        <w:t xml:space="preserve">уже есть и подходит как детализация (нужно убедиться, что работает и для closed).</w:t>
      </w:r>
    </w:p>
    <w:p>
      <w:pPr>
        <w:pStyle w:val="BodyText"/>
      </w:pPr>
      <w:r>
        <w:t xml:space="preserve">Индексы/оптимизация:</w:t>
      </w:r>
      <w:r>
        <w:t xml:space="preserve"> </w:t>
      </w:r>
      <w:r>
        <w:t xml:space="preserve">- индекс по</w:t>
      </w:r>
      <w:r>
        <w:t xml:space="preserve"> </w:t>
      </w:r>
      <w:r>
        <w:rPr>
          <w:rStyle w:val="VerbatimChar"/>
        </w:rPr>
        <w:t xml:space="preserve">(venue_id, closed_at)</w:t>
      </w:r>
      <w:r>
        <w:t xml:space="preserve"> </w:t>
      </w:r>
      <w:r>
        <w:t xml:space="preserve">и/или</w:t>
      </w:r>
      <w:r>
        <w:t xml:space="preserve"> </w:t>
      </w:r>
      <w:r>
        <w:rPr>
          <w:rStyle w:val="VerbatimChar"/>
        </w:rPr>
        <w:t xml:space="preserve">(venue_id, status, closed_at)</w:t>
      </w:r>
      <w:r>
        <w:t xml:space="preserve">.</w:t>
      </w:r>
      <w:r>
        <w:t xml:space="preserve"> </w:t>
      </w:r>
      <w:r>
        <w:t xml:space="preserve">- поиск по гостю: либо</w:t>
      </w:r>
      <w:r>
        <w:t xml:space="preserve"> </w:t>
      </w:r>
      <w:r>
        <w:rPr>
          <w:rStyle w:val="VerbatimChar"/>
        </w:rPr>
        <w:t xml:space="preserve">ILIKE</w:t>
      </w:r>
      <w:r>
        <w:t xml:space="preserve"> </w:t>
      </w:r>
      <w:r>
        <w:t xml:space="preserve">по</w:t>
      </w:r>
      <w:r>
        <w:t xml:space="preserve"> </w:t>
      </w:r>
      <w:r>
        <w:rPr>
          <w:rStyle w:val="VerbatimChar"/>
        </w:rPr>
        <w:t xml:space="preserve">guest_name_snapshot</w:t>
      </w:r>
      <w:r>
        <w:t xml:space="preserve">, либо отдельное нормализованное поле (позже).</w:t>
      </w:r>
    </w:p>
    <w:bookmarkEnd w:id="31"/>
    <w:bookmarkStart w:id="32" w:name="frontend-admin"/>
    <w:p>
      <w:pPr>
        <w:pStyle w:val="Heading3"/>
      </w:pPr>
      <w:r>
        <w:t xml:space="preserve">Frontend (admin)</w:t>
      </w:r>
    </w:p>
    <w:p>
      <w:pPr>
        <w:pStyle w:val="FirstParagraph"/>
      </w:pPr>
      <w:r>
        <w:t xml:space="preserve">Добавить новый экран: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screenArchive</w:t>
      </w:r>
      <w:r>
        <w:t xml:space="preserve"> </w:t>
      </w:r>
      <w:r>
        <w:t xml:space="preserve">со строкой поиска + фильтры + список.</w:t>
      </w:r>
    </w:p>
    <w:p>
      <w:pPr>
        <w:pStyle w:val="BodyText"/>
      </w:pPr>
      <w:r>
        <w:t xml:space="preserve">Навигация:</w:t>
      </w:r>
      <w:r>
        <w:t xml:space="preserve"> </w:t>
      </w:r>
      <w:r>
        <w:t xml:space="preserve">- Кнопка в верхнем баре:</w:t>
      </w:r>
      <w:r>
        <w:t xml:space="preserve"> </w:t>
      </w:r>
      <w:r>
        <w:t xml:space="preserve">- из</w:t>
      </w:r>
      <w:r>
        <w:t xml:space="preserve"> </w:t>
      </w:r>
      <w:r>
        <w:rPr>
          <w:rStyle w:val="VerbatimChar"/>
        </w:rPr>
        <w:t xml:space="preserve">screenOpen</w:t>
      </w:r>
      <w:r>
        <w:t xml:space="preserve"> </w:t>
      </w:r>
      <w:r>
        <w:t xml:space="preserve">и/или</w:t>
      </w:r>
      <w:r>
        <w:t xml:space="preserve"> </w:t>
      </w:r>
      <w:r>
        <w:rPr>
          <w:rStyle w:val="VerbatimChar"/>
        </w:rPr>
        <w:t xml:space="preserve">screenCheck</w:t>
      </w:r>
      <w:r>
        <w:t xml:space="preserve"> </w:t>
      </w:r>
      <w:r>
        <w:t xml:space="preserve">→ «Archive».</w:t>
      </w:r>
      <w:r>
        <w:t xml:space="preserve"> </w:t>
      </w:r>
      <w:r>
        <w:t xml:space="preserve">- В</w:t>
      </w:r>
      <w:r>
        <w:t xml:space="preserve"> </w:t>
      </w:r>
      <w:r>
        <w:rPr>
          <w:rStyle w:val="VerbatimChar"/>
        </w:rPr>
        <w:t xml:space="preserve">CHK.show(...)</w:t>
      </w:r>
      <w:r>
        <w:t xml:space="preserve"> </w:t>
      </w:r>
      <w:r>
        <w:t xml:space="preserve">добавить управление видимостью.</w:t>
      </w:r>
    </w:p>
    <w:p>
      <w:pPr>
        <w:pStyle w:val="BodyText"/>
      </w:pPr>
      <w:r>
        <w:t xml:space="preserve">UI-скелет:</w:t>
      </w:r>
      <w:r>
        <w:t xml:space="preserve"> </w:t>
      </w:r>
      <w:r>
        <w:t xml:space="preserve">- Фильтры быстрые кнопки-чипсы: Today / Week / Month / Range</w:t>
      </w:r>
      <w:r>
        <w:t xml:space="preserve"> </w:t>
      </w:r>
      <w:r>
        <w:t xml:space="preserve">- Range: два input типа date (или текстовые yyyy-mm-dd)</w:t>
      </w:r>
      <w:r>
        <w:t xml:space="preserve"> </w:t>
      </w:r>
      <w:r>
        <w:t xml:space="preserve">- Список: как</w:t>
      </w:r>
      <w:r>
        <w:t xml:space="preserve"> </w:t>
      </w:r>
      <w:r>
        <w:rPr>
          <w:rStyle w:val="VerbatimChar"/>
        </w:rPr>
        <w:t xml:space="preserve">openList</w:t>
      </w:r>
      <w:r>
        <w:t xml:space="preserve">, но для closed</w:t>
      </w:r>
      <w:r>
        <w:t xml:space="preserve"> </w:t>
      </w:r>
      <w:r>
        <w:t xml:space="preserve">- При клике — открыть read-only просмотр (можно переиспользовать</w:t>
      </w:r>
      <w:r>
        <w:t xml:space="preserve"> </w:t>
      </w:r>
      <w:r>
        <w:rPr>
          <w:rStyle w:val="VerbatimChar"/>
        </w:rPr>
        <w:t xml:space="preserve">screenCheck</w:t>
      </w:r>
      <w:r>
        <w:t xml:space="preserve">, но в режиме read-only)</w:t>
      </w:r>
    </w:p>
    <w:bookmarkEnd w:id="32"/>
    <w:bookmarkEnd w:id="33"/>
    <w:bookmarkStart w:id="34" w:name="стадии-реализации-по-шагам"/>
    <w:p>
      <w:pPr>
        <w:pStyle w:val="Heading2"/>
      </w:pPr>
      <w:r>
        <w:t xml:space="preserve">Стадии реализации (по шагам)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endpoint</w:t>
      </w:r>
      <w:r>
        <w:t xml:space="preserve"> </w:t>
      </w:r>
      <w:r>
        <w:rPr>
          <w:rStyle w:val="VerbatimChar"/>
        </w:rPr>
        <w:t xml:space="preserve">GET /api/checks/archive</w:t>
      </w:r>
      <w:r>
        <w:t xml:space="preserve"> </w:t>
      </w:r>
      <w:r>
        <w:t xml:space="preserve">(по venue + closed)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экран + кнопка + загрузка данных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Фильтры:</w:t>
      </w:r>
      <w:r>
        <w:t xml:space="preserve"> </w:t>
      </w:r>
      <w:r>
        <w:t xml:space="preserve">today/week/month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Диапазон дат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Оптимизации</w:t>
      </w:r>
      <w:r>
        <w:t xml:space="preserve">: пагинация, индексы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X914c3d580ab08d483003d84a77e14b7ca09e2d4"/>
    <w:p>
      <w:pPr>
        <w:pStyle w:val="Heading1"/>
      </w:pPr>
      <w:r>
        <w:t xml:space="preserve">Дальше тезисно: следующие шаги по общему заданию</w:t>
      </w:r>
    </w:p>
    <w:bookmarkStart w:id="36" w:name="нумерация-чеков-человекочитаемо"/>
    <w:p>
      <w:pPr>
        <w:pStyle w:val="Heading2"/>
      </w:pPr>
      <w:r>
        <w:t xml:space="preserve">Нумерация чеков (человекочитаемо)</w:t>
      </w:r>
    </w:p>
    <w:p>
      <w:pPr>
        <w:pStyle w:val="FirstParagraph"/>
      </w:pPr>
      <w:r>
        <w:t xml:space="preserve">Цель: вместо</w:t>
      </w:r>
      <w:r>
        <w:t xml:space="preserve"> </w:t>
      </w:r>
      <w:r>
        <w:rPr>
          <w:rStyle w:val="VerbatimChar"/>
        </w:rPr>
        <w:t xml:space="preserve">short(uuid)</w:t>
      </w:r>
      <w:r>
        <w:t xml:space="preserve"> </w:t>
      </w:r>
      <w:r>
        <w:t xml:space="preserve">сделать нумерацию вида</w:t>
      </w:r>
      <w:r>
        <w:t xml:space="preserve"> </w:t>
      </w:r>
      <w:r>
        <w:rPr>
          <w:rStyle w:val="VerbatimChar"/>
        </w:rPr>
        <w:t xml:space="preserve">1..N</w:t>
      </w:r>
      <w:r>
        <w:t xml:space="preserve"> </w:t>
      </w:r>
      <w:r>
        <w:t xml:space="preserve">в рамках дня (или смены).</w:t>
      </w:r>
      <w:r>
        <w:t xml:space="preserve"> </w:t>
      </w:r>
      <w:r>
        <w:t xml:space="preserve">- Поле</w:t>
      </w:r>
      <w:r>
        <w:t xml:space="preserve"> </w:t>
      </w:r>
      <w:r>
        <w:rPr>
          <w:rStyle w:val="VerbatimChar"/>
        </w:rPr>
        <w:t xml:space="preserve">daily_number</w:t>
      </w:r>
      <w:r>
        <w:t xml:space="preserve"> </w:t>
      </w:r>
      <w:r>
        <w:t xml:space="preserve">(int) и</w:t>
      </w:r>
      <w:r>
        <w:t xml:space="preserve"> </w:t>
      </w:r>
      <w:r>
        <w:rPr>
          <w:rStyle w:val="VerbatimChar"/>
        </w:rPr>
        <w:t xml:space="preserve">business_date</w:t>
      </w:r>
      <w:r>
        <w:t xml:space="preserve"> </w:t>
      </w:r>
      <w:r>
        <w:t xml:space="preserve">(date)</w:t>
      </w:r>
      <w:r>
        <w:t xml:space="preserve"> </w:t>
      </w:r>
      <w:r>
        <w:t xml:space="preserve">- При создании чека: транзакционно вычислять следующий номер для (venue_id, business_date)</w:t>
      </w:r>
      <w:r>
        <w:t xml:space="preserve"> </w:t>
      </w:r>
      <w:r>
        <w:t xml:space="preserve">- На UI показывать</w:t>
      </w:r>
      <w:r>
        <w:t xml:space="preserve"> </w:t>
      </w:r>
      <w:r>
        <w:rPr>
          <w:rStyle w:val="VerbatimChar"/>
        </w:rPr>
        <w:t xml:space="preserve">#12</w:t>
      </w:r>
      <w:r>
        <w:t xml:space="preserve"> </w:t>
      </w:r>
      <w:r>
        <w:t xml:space="preserve">вместо</w:t>
      </w:r>
      <w:r>
        <w:t xml:space="preserve"> </w:t>
      </w:r>
      <w:r>
        <w:rPr>
          <w:rStyle w:val="VerbatimChar"/>
        </w:rPr>
        <w:t xml:space="preserve">#b232f232</w:t>
      </w:r>
    </w:p>
    <w:bookmarkEnd w:id="36"/>
    <w:bookmarkStart w:id="37" w:name="X4ec34132f8f26ef0cd022b7cb7968ed229aa2fe"/>
    <w:p>
      <w:pPr>
        <w:pStyle w:val="Heading2"/>
      </w:pPr>
      <w:r>
        <w:t xml:space="preserve">ИИ для новых позиций: категории и стандартизация</w:t>
      </w:r>
    </w:p>
    <w:p>
      <w:pPr>
        <w:pStyle w:val="FirstParagraph"/>
      </w:pPr>
      <w:r>
        <w:t xml:space="preserve">Цель: когда добавляют свободным текстом, система предлагает:</w:t>
      </w:r>
      <w:r>
        <w:t xml:space="preserve"> </w:t>
      </w:r>
      <w:r>
        <w:t xml:space="preserve">- нормализованное имя (например:</w:t>
      </w:r>
      <w:r>
        <w:t xml:space="preserve"> </w:t>
      </w:r>
      <w:r>
        <w:t xml:space="preserve">“Hoegaarden 0.33”</w:t>
      </w:r>
      <w:r>
        <w:t xml:space="preserve">)</w:t>
      </w:r>
      <w:r>
        <w:t xml:space="preserve"> </w:t>
      </w:r>
      <w:r>
        <w:t xml:space="preserve">- категорию (Beer / Cocktails / Food)</w:t>
      </w:r>
      <w:r>
        <w:t xml:space="preserve"> </w:t>
      </w:r>
      <w:r>
        <w:t xml:space="preserve">- возможно, единицу/размер</w:t>
      </w:r>
    </w:p>
    <w:p>
      <w:pPr>
        <w:pStyle w:val="BodyText"/>
      </w:pPr>
      <w:r>
        <w:t xml:space="preserve">MVP-подход:</w:t>
      </w:r>
      <w:r>
        <w:t xml:space="preserve"> </w:t>
      </w:r>
      <w:r>
        <w:t xml:space="preserve">- локальные правила + словарь синонимов</w:t>
      </w:r>
      <w:r>
        <w:t xml:space="preserve"> </w:t>
      </w:r>
      <w:r>
        <w:t xml:space="preserve">- затем подключение LLM для:</w:t>
      </w:r>
      <w:r>
        <w:t xml:space="preserve"> </w:t>
      </w:r>
      <w:r>
        <w:t xml:space="preserve">- категоризации</w:t>
      </w:r>
      <w:r>
        <w:t xml:space="preserve"> </w:t>
      </w:r>
      <w:r>
        <w:t xml:space="preserve">- исправления опечаток</w:t>
      </w:r>
      <w:r>
        <w:t xml:space="preserve"> </w:t>
      </w:r>
      <w:r>
        <w:t xml:space="preserve">- объединения дублей</w:t>
      </w:r>
    </w:p>
    <w:bookmarkEnd w:id="37"/>
    <w:bookmarkStart w:id="38" w:name="Xa37daed4b9f6ba34917d30738780924514e4645"/>
    <w:p>
      <w:pPr>
        <w:pStyle w:val="Heading2"/>
      </w:pPr>
      <w:r>
        <w:t xml:space="preserve">Далёкое будущее: прогнозирование закупок на основании прошлого с помощью ИИ</w:t>
      </w:r>
    </w:p>
    <w:p>
      <w:pPr>
        <w:pStyle w:val="FirstParagraph"/>
      </w:pPr>
      <w:r>
        <w:t xml:space="preserve">Цель: на основе истории продаж:</w:t>
      </w:r>
      <w:r>
        <w:t xml:space="preserve"> </w:t>
      </w:r>
      <w:r>
        <w:t xml:space="preserve">- прогноз потребления по категориям/позициям</w:t>
      </w:r>
      <w:r>
        <w:t xml:space="preserve"> </w:t>
      </w:r>
      <w:r>
        <w:t xml:space="preserve">- рекомендации закупок на неделю/месяц</w:t>
      </w:r>
      <w:r>
        <w:t xml:space="preserve"> </w:t>
      </w:r>
      <w:r>
        <w:t xml:space="preserve">- учёт сезонности, событий, дней недели</w:t>
      </w:r>
    </w:p>
    <w:p>
      <w:pPr>
        <w:pStyle w:val="BodyText"/>
      </w:pPr>
      <w:r>
        <w:t xml:space="preserve">Потенциальный MVP:</w:t>
      </w:r>
      <w:r>
        <w:t xml:space="preserve"> </w:t>
      </w:r>
      <w:r>
        <w:t xml:space="preserve">- простой статистический прогноз (moving average / weekday profile)</w:t>
      </w:r>
      <w:r>
        <w:t xml:space="preserve"> </w:t>
      </w:r>
      <w:r>
        <w:t xml:space="preserve">- затем ML/LLM-пояснение + сценарии</w:t>
      </w:r>
      <w:r>
        <w:t xml:space="preserve"> </w:t>
      </w:r>
      <w:r>
        <w:t xml:space="preserve">“если ожидается рост трафика”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39" w:name="правила-процесса-чтобы-не-ломать-проект"/>
    <w:p>
      <w:pPr>
        <w:pStyle w:val="Heading2"/>
      </w:pPr>
      <w:r>
        <w:t xml:space="preserve">Правила процесса (чтобы не ломать проект)</w:t>
      </w:r>
    </w:p>
    <w:p>
      <w:pPr>
        <w:pStyle w:val="Compact"/>
        <w:numPr>
          <w:ilvl w:val="0"/>
          <w:numId w:val="1018"/>
        </w:numPr>
      </w:pPr>
      <w:r>
        <w:t xml:space="preserve">Перед правками:</w:t>
      </w:r>
      <w:r>
        <w:t xml:space="preserve"> </w:t>
      </w:r>
      <w:r>
        <w:rPr>
          <w:b/>
          <w:bCs/>
        </w:rPr>
        <w:t xml:space="preserve">смотрим весь файл</w:t>
      </w:r>
      <w:r>
        <w:t xml:space="preserve">, затем либо точечный патч, либо</w:t>
      </w:r>
      <w:r>
        <w:t xml:space="preserve"> </w:t>
      </w:r>
      <w:r>
        <w:rPr>
          <w:b/>
          <w:bCs/>
        </w:rPr>
        <w:t xml:space="preserve">замена файла целиком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Всегда делаем бэкап перед изменениями (tar + pg_dump).</w:t>
      </w:r>
    </w:p>
    <w:p>
      <w:pPr>
        <w:pStyle w:val="Compact"/>
        <w:numPr>
          <w:ilvl w:val="0"/>
          <w:numId w:val="1018"/>
        </w:numPr>
      </w:pPr>
      <w:r>
        <w:t xml:space="preserve">Двигаемся строго пошагово:</w:t>
      </w:r>
      <w:r>
        <w:t xml:space="preserve"> </w:t>
      </w:r>
      <w:r>
        <w:rPr>
          <w:b/>
          <w:bCs/>
        </w:rPr>
        <w:t xml:space="preserve">1 команда → 1 ответ</w:t>
      </w:r>
      <w:r>
        <w:t xml:space="preserve">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2026-01-30T11:25:56Z</dcterms:created>
  <dcterms:modified xsi:type="dcterms:W3CDTF">2026-01-30T11:25:56Z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