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ACE1" w14:textId="5FAC0B71" w:rsidR="00DC5D8F" w:rsidRDefault="00284A85" w:rsidP="00284A85">
      <w:pPr>
        <w:spacing w:line="360" w:lineRule="auto"/>
      </w:pPr>
      <w:r>
        <w:t xml:space="preserve">This is my README file for Milestone Project 3 </w:t>
      </w:r>
    </w:p>
    <w:p w14:paraId="663FDC1E" w14:textId="4D9066BF" w:rsidR="00284A85" w:rsidRDefault="00284A85" w:rsidP="00284A85">
      <w:pPr>
        <w:spacing w:line="360" w:lineRule="auto"/>
      </w:pPr>
      <w:r>
        <w:t>This project is and was the final project for my certification program in Data Science and Analytics. In this project I was asked to propose and answer a real-world problem using machine learning.</w:t>
      </w:r>
    </w:p>
    <w:p w14:paraId="3E9EBF3C" w14:textId="77777777" w:rsidR="00284A85" w:rsidRDefault="00284A85" w:rsidP="00284A85">
      <w:pPr>
        <w:spacing w:line="360" w:lineRule="auto"/>
      </w:pPr>
      <w:r>
        <w:t>Utilizing a data set from Kaggle (</w:t>
      </w:r>
      <w:hyperlink r:id="rId8" w:anchor="scrollTo=F6aD8mXffCBd&amp;uniqifier=5:~:text=available%20on%20Kaggle-,here.,-I%20chose%20this" w:history="1">
        <w:r w:rsidRPr="00284A85">
          <w:rPr>
            <w:rStyle w:val="Hyperlink"/>
          </w:rPr>
          <w:t>here</w:t>
        </w:r>
      </w:hyperlink>
      <w:r>
        <w:t xml:space="preserve">) based on telecommunication service sales and Churn rates I sought to answer the question: </w:t>
      </w:r>
      <w:r w:rsidRPr="00284A85">
        <w:t>What demographic of customer Churns before 12 months? How Many after 12?</w:t>
      </w:r>
      <w:r>
        <w:t xml:space="preserve"> </w:t>
      </w:r>
    </w:p>
    <w:p w14:paraId="2373B0D9" w14:textId="77777777" w:rsidR="00054E6B" w:rsidRDefault="00284A85" w:rsidP="00054E6B">
      <w:pPr>
        <w:spacing w:line="360" w:lineRule="auto"/>
        <w:rPr>
          <w:b/>
          <w:bCs/>
        </w:rPr>
      </w:pPr>
      <w:r>
        <w:t xml:space="preserve">Following my review of the dataset my research question was refined to fit the data more precisely to: </w:t>
      </w:r>
      <w:r w:rsidRPr="00284A85">
        <w:rPr>
          <w:b/>
          <w:bCs/>
        </w:rPr>
        <w:t xml:space="preserve">Can I group consumers by tenure, and find out how many churn within 1 year as </w:t>
      </w:r>
      <w:proofErr w:type="spellStart"/>
      <w:r w:rsidRPr="00284A85">
        <w:rPr>
          <w:b/>
          <w:bCs/>
        </w:rPr>
        <w:t>opposesed</w:t>
      </w:r>
      <w:proofErr w:type="spellEnd"/>
      <w:r w:rsidRPr="00284A85">
        <w:rPr>
          <w:b/>
          <w:bCs/>
        </w:rPr>
        <w:t xml:space="preserve"> to post 1 year?</w:t>
      </w:r>
      <w:r w:rsidR="00054E6B">
        <w:rPr>
          <w:b/>
          <w:bCs/>
        </w:rPr>
        <w:t xml:space="preserve"> </w:t>
      </w:r>
    </w:p>
    <w:p w14:paraId="37C2844E" w14:textId="656EDA45" w:rsidR="00284A85" w:rsidRDefault="00054E6B" w:rsidP="00054E6B">
      <w:pPr>
        <w:spacing w:line="360" w:lineRule="auto"/>
      </w:pPr>
      <w:r w:rsidRPr="00054E6B">
        <w:t xml:space="preserve">The Topic of customer churn is at the top of mind when leading a successful telecom business. Knowing and </w:t>
      </w:r>
      <w:r w:rsidRPr="00054E6B">
        <w:t>understanding</w:t>
      </w:r>
      <w:r w:rsidRPr="00054E6B">
        <w:t xml:space="preserve"> what products sell the most, our customer demographics, and most </w:t>
      </w:r>
      <w:r w:rsidRPr="00054E6B">
        <w:t>importantly</w:t>
      </w:r>
      <w:r w:rsidRPr="00054E6B">
        <w:t xml:space="preserve"> how many of these customers stay the longest and which don't is imperative to company growth.</w:t>
      </w:r>
      <w:r>
        <w:t xml:space="preserve"> The</w:t>
      </w:r>
      <w:r w:rsidRPr="00054E6B">
        <w:t xml:space="preserve"> goal is to identify when a customer is more likely to cancel their contracts so we can better structure our packages and remain </w:t>
      </w:r>
      <w:r w:rsidRPr="00054E6B">
        <w:t>competitive</w:t>
      </w:r>
      <w:r w:rsidRPr="00054E6B">
        <w:t>.</w:t>
      </w:r>
      <w:r>
        <w:t xml:space="preserve"> I test the</w:t>
      </w:r>
      <w:r w:rsidRPr="00054E6B">
        <w:t xml:space="preserve"> data against current churn rates</w:t>
      </w:r>
      <w:r>
        <w:t xml:space="preserve"> and</w:t>
      </w:r>
      <w:r w:rsidRPr="00054E6B">
        <w:t xml:space="preserve"> contract types to identify which </w:t>
      </w:r>
      <w:r w:rsidRPr="00054E6B">
        <w:t>produces</w:t>
      </w:r>
      <w:r w:rsidRPr="00054E6B">
        <w:t xml:space="preserve"> a higher % of churn and why.</w:t>
      </w:r>
    </w:p>
    <w:p w14:paraId="6DD101B8" w14:textId="68B87E54" w:rsidR="00054E6B" w:rsidRDefault="00054E6B" w:rsidP="00054E6B">
      <w:pPr>
        <w:spacing w:line="360" w:lineRule="auto"/>
      </w:pPr>
      <w:r w:rsidRPr="00054E6B">
        <w:t xml:space="preserve">My stakeholders are managers/decisions makers who strategize around the results of sales. I will communicate my results by comparing current customer data to </w:t>
      </w:r>
      <w:r w:rsidRPr="00054E6B">
        <w:t>the rest</w:t>
      </w:r>
      <w:r w:rsidRPr="00054E6B">
        <w:t xml:space="preserve"> of the testing model that confirms a successful decrease in customer churn % based on contract type. The most important information to convey is if it makes sense to focus on a specific contract type to increase customer retention.</w:t>
      </w:r>
    </w:p>
    <w:p w14:paraId="66F9E1B9" w14:textId="77777777" w:rsidR="00054E6B" w:rsidRDefault="00054E6B" w:rsidP="00054E6B">
      <w:pPr>
        <w:spacing w:line="360" w:lineRule="auto"/>
      </w:pPr>
      <w:r>
        <w:t xml:space="preserve">Following review of the data set it was found that: </w:t>
      </w:r>
    </w:p>
    <w:p w14:paraId="43A96C37" w14:textId="2CBCEDC1" w:rsidR="00054E6B" w:rsidRDefault="00054E6B" w:rsidP="00054E6B">
      <w:pPr>
        <w:pStyle w:val="ListParagraph"/>
        <w:numPr>
          <w:ilvl w:val="0"/>
          <w:numId w:val="2"/>
        </w:numPr>
        <w:spacing w:line="360" w:lineRule="auto"/>
      </w:pPr>
      <w:r>
        <w:t>The number of my observations in my data is 7043</w:t>
      </w:r>
    </w:p>
    <w:p w14:paraId="55A94F06" w14:textId="77777777" w:rsidR="00054E6B" w:rsidRDefault="00054E6B" w:rsidP="00054E6B">
      <w:pPr>
        <w:pStyle w:val="ListParagraph"/>
        <w:numPr>
          <w:ilvl w:val="0"/>
          <w:numId w:val="2"/>
        </w:numPr>
        <w:spacing w:line="360" w:lineRule="auto"/>
      </w:pPr>
      <w:r>
        <w:t>The number of my features in my data is 23</w:t>
      </w:r>
    </w:p>
    <w:p w14:paraId="08D340A0" w14:textId="208FB4E0" w:rsidR="00054E6B" w:rsidRDefault="00054E6B" w:rsidP="00054E6B">
      <w:pPr>
        <w:pStyle w:val="ListParagraph"/>
        <w:numPr>
          <w:ilvl w:val="0"/>
          <w:numId w:val="2"/>
        </w:numPr>
        <w:spacing w:line="360" w:lineRule="auto"/>
      </w:pPr>
      <w:r>
        <w:t>The number of missing values in my data is 0</w:t>
      </w:r>
    </w:p>
    <w:p w14:paraId="7AAE4434" w14:textId="77777777" w:rsidR="00054E6B" w:rsidRPr="00054E6B" w:rsidRDefault="00054E6B" w:rsidP="00054E6B">
      <w:pPr>
        <w:spacing w:line="360" w:lineRule="auto"/>
      </w:pPr>
      <w:r w:rsidRPr="00054E6B">
        <w:t>Various categorical values were used so a classification model was used.</w:t>
      </w:r>
    </w:p>
    <w:p w14:paraId="3A48D465" w14:textId="4E6EFE33" w:rsidR="00054E6B" w:rsidRDefault="00054E6B" w:rsidP="00054E6B">
      <w:pPr>
        <w:spacing w:line="360" w:lineRule="auto"/>
      </w:pPr>
      <w:r w:rsidRPr="00054E6B">
        <w:t>Logistic regression was utilized in conjunction with cross validation, but after completing this analysis I believe other models could have been used. Though I lack the specific knowledge on which others I could have tested with.</w:t>
      </w:r>
      <w:r>
        <w:t xml:space="preserve"> </w:t>
      </w:r>
    </w:p>
    <w:p w14:paraId="084F07FC" w14:textId="2B48D830" w:rsidR="00054E6B" w:rsidRDefault="00054E6B" w:rsidP="00054E6B">
      <w:pPr>
        <w:spacing w:line="360" w:lineRule="auto"/>
      </w:pPr>
      <w:r>
        <w:lastRenderedPageBreak/>
        <w:t xml:space="preserve">My goal </w:t>
      </w:r>
      <w:r>
        <w:t>was</w:t>
      </w:r>
      <w:r>
        <w:t xml:space="preserve"> to use a classification model to predict whether or not contract types affect churn rates. I will then use exploratory data analysis or predictive modeling (maybe both) to answer my research question. I chose classification because the model fits my </w:t>
      </w:r>
      <w:r>
        <w:t>categorized</w:t>
      </w:r>
      <w:r>
        <w:t xml:space="preserve"> dataset with enough data to split and test to analyze and test for potential churn rates. I will use logistic regressing to evaluate the model performance.</w:t>
      </w:r>
    </w:p>
    <w:p w14:paraId="2B1228E3" w14:textId="4C6D8BC9" w:rsidR="00F67938" w:rsidRDefault="00F67938" w:rsidP="00F67938">
      <w:pPr>
        <w:spacing w:line="360" w:lineRule="auto"/>
      </w:pPr>
      <w:r>
        <w:t>Based on the results (accuracy and Cross validation) from my logistic regression model there is lacking evidence necessary to suggest a project plan.</w:t>
      </w:r>
    </w:p>
    <w:p w14:paraId="7C78A292" w14:textId="6269F396" w:rsidR="00F67938" w:rsidRDefault="00F67938" w:rsidP="00F67938">
      <w:pPr>
        <w:spacing w:line="360" w:lineRule="auto"/>
      </w:pPr>
      <w:r>
        <w:t xml:space="preserve">The dataset </w:t>
      </w:r>
      <w:r>
        <w:t>lacks</w:t>
      </w:r>
      <w:r>
        <w:t xml:space="preserve"> detailed or specific features necessary for improving the accuracy of this model. I think with More time and further </w:t>
      </w:r>
      <w:r>
        <w:t>research</w:t>
      </w:r>
      <w:r>
        <w:t xml:space="preserve"> I could have maybe created the features I need to create a better model.</w:t>
      </w:r>
    </w:p>
    <w:p w14:paraId="249A720C" w14:textId="3B01BAF1" w:rsidR="00F67938" w:rsidRPr="00054E6B" w:rsidRDefault="00F67938" w:rsidP="00F67938">
      <w:pPr>
        <w:spacing w:line="360" w:lineRule="auto"/>
      </w:pPr>
      <w:r>
        <w:t>74% isn't terrible, but to suggest a project for improvement to management based on this model's results would not be wise. I would love to continue research in the future.</w:t>
      </w:r>
    </w:p>
    <w:p w14:paraId="2F9E1C2F" w14:textId="77777777" w:rsidR="00284A85" w:rsidRPr="00284A85" w:rsidRDefault="00284A85" w:rsidP="00284A85">
      <w:pPr>
        <w:spacing w:line="360" w:lineRule="auto"/>
      </w:pPr>
    </w:p>
    <w:sectPr w:rsidR="00284A85" w:rsidRPr="0028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905"/>
    <w:multiLevelType w:val="hybridMultilevel"/>
    <w:tmpl w:val="72466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4E23"/>
    <w:multiLevelType w:val="hybridMultilevel"/>
    <w:tmpl w:val="9F00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4718">
    <w:abstractNumId w:val="0"/>
  </w:num>
  <w:num w:numId="2" w16cid:durableId="101295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D2"/>
    <w:rsid w:val="00054E6B"/>
    <w:rsid w:val="0027411D"/>
    <w:rsid w:val="00284A85"/>
    <w:rsid w:val="004714BD"/>
    <w:rsid w:val="00606120"/>
    <w:rsid w:val="006C41A7"/>
    <w:rsid w:val="006F648F"/>
    <w:rsid w:val="007359D2"/>
    <w:rsid w:val="00D112C7"/>
    <w:rsid w:val="00DC5D8F"/>
    <w:rsid w:val="00F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F0F4"/>
  <w15:chartTrackingRefBased/>
  <w15:docId w15:val="{8045A3F2-B1C1-4D61-9D4B-202ACAA4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1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7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3111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937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223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2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19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uVAyNFx6UQjV9AHvBOmlLM16b9x0sMN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fa2d9-b1d6-47cc-96b3-64cf4adfd1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568FF8A6B0F43BBD9C4C2B74FA865" ma:contentTypeVersion="12" ma:contentTypeDescription="Create a new document." ma:contentTypeScope="" ma:versionID="1b58981874519c45a59711b43227fd13">
  <xsd:schema xmlns:xsd="http://www.w3.org/2001/XMLSchema" xmlns:xs="http://www.w3.org/2001/XMLSchema" xmlns:p="http://schemas.microsoft.com/office/2006/metadata/properties" xmlns:ns3="6c8fa2d9-b1d6-47cc-96b3-64cf4adfd16f" xmlns:ns4="106752c5-16b9-4b6a-a255-b0fa4339ba40" targetNamespace="http://schemas.microsoft.com/office/2006/metadata/properties" ma:root="true" ma:fieldsID="f13cc5c219bce30d1fc899685be593c3" ns3:_="" ns4:_="">
    <xsd:import namespace="6c8fa2d9-b1d6-47cc-96b3-64cf4adfd16f"/>
    <xsd:import namespace="106752c5-16b9-4b6a-a255-b0fa4339ba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fa2d9-b1d6-47cc-96b3-64cf4adfd1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752c5-16b9-4b6a-a255-b0fa4339ba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C7CFE-4F5D-4ECE-BEC0-7DDF8709D9BB}">
  <ds:schemaRefs>
    <ds:schemaRef ds:uri="http://schemas.microsoft.com/office/2006/metadata/properties"/>
    <ds:schemaRef ds:uri="http://schemas.microsoft.com/office/infopath/2007/PartnerControls"/>
    <ds:schemaRef ds:uri="6c8fa2d9-b1d6-47cc-96b3-64cf4adfd16f"/>
  </ds:schemaRefs>
</ds:datastoreItem>
</file>

<file path=customXml/itemProps2.xml><?xml version="1.0" encoding="utf-8"?>
<ds:datastoreItem xmlns:ds="http://schemas.openxmlformats.org/officeDocument/2006/customXml" ds:itemID="{3CD174B2-82F0-4E4E-9009-7A99F06D90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05FA9-D755-4A5D-AFA5-D088C8835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fa2d9-b1d6-47cc-96b3-64cf4adfd16f"/>
    <ds:schemaRef ds:uri="106752c5-16b9-4b6a-a255-b0fa4339b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Merida</dc:creator>
  <cp:keywords/>
  <dc:description/>
  <cp:lastModifiedBy>Jorge Merida</cp:lastModifiedBy>
  <cp:revision>4</cp:revision>
  <dcterms:created xsi:type="dcterms:W3CDTF">2023-04-02T21:14:00Z</dcterms:created>
  <dcterms:modified xsi:type="dcterms:W3CDTF">2023-04-08T06:19:00Z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0x010100A8D568FF8A6B0F43BBD9C4C2B74FA865</vt:lpwstr>
  </property>
</Properties>
</file>