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fonts/Garamond-bold.ttf" ContentType="application/x-font-ttf"/>
  <Override PartName="/word/fonts/Garamond-boldItalic.ttf" ContentType="application/x-font-ttf"/>
  <Override PartName="/word/fonts/Garamond-italic.ttf" ContentType="application/x-font-ttf"/>
  <Override PartName="/word/fonts/Garamond-regular.ttf" ContentType="application/x-font-ttf"/>
  <Override PartName="/word/fonts/Lustria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  <w:rtl w:val="0"/>
        </w:rPr>
        <w:t xml:space="preserve">JUSTIN MILLER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i w:val="1"/>
          <w:i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York, NY | 917-494-1294 | </w:t>
      </w:r>
      <w:hyperlink r:id="rId7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justin.alx.miller@gmail.com</w:t>
        </w:r>
      </w:hyperlink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hyperlink r:id="rId8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linkedin.com/in/justinmiller92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Job Title</w:t>
      </w:r>
    </w:p>
    <w:p w:rsidR="00000000" w:rsidDel="00000000" w:rsidP="00000000" w:rsidRDefault="00000000" w:rsidRPr="00000000" w14:paraId="00000007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April 20, 2026</w:t>
      </w:r>
    </w:p>
    <w:p w:rsidR="00000000" w:rsidDel="00000000" w:rsidP="00000000" w:rsidRDefault="00000000" w:rsidRPr="00000000" w14:paraId="0000000B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Hiring Manager</w:t>
        <w:br w:type="textWrapping"/>
        <w:t xml:space="preserve">Company</w:t>
        <w:br w:type="textWrapping"/>
        <w:t xml:space="preserve">Company Address</w:t>
      </w:r>
    </w:p>
    <w:p w:rsidR="00000000" w:rsidDel="00000000" w:rsidP="00000000" w:rsidRDefault="00000000" w:rsidRPr="00000000" w14:paraId="0000000E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>
      <w:r>
        <w:rPr>
          <w:rFonts w:ascii="Garamond" w:hAnsi="Garamond"/>
          <w:sz w:val="20"/>
        </w:rPr>
        <w:t>Dear Hiring Manager, I am excited to submit my application for the Data Analyst, Partner Development - (Statistics/ML/BI) (Bangkok-based, relocation provided) opportunity with Agoda. I am interested in this opportunity because Agoda’s reputation for placing data-driven innovation at the heart of the global travel experience aligns perfectly with my professional background in technical analytics. What interests me about working for Agoda is its dynamic, fast-paced culture and its commitment to solving complex problems for its accommodation partners. I believe my expertise in building robust ETL pipelines and my proficiency in data visualization would make me a strong candidate for this role. During my professional career, I have approached problems by focusing on the intersection of technical accuracy and business impact. In fact, while at Shine Masters Cleaning Services, I identified a bottleneck in client onboarding and utilized Python and Zapier to automate workflows, which saved 8 hours per week and significantly increased the speed of lead generation. I further leveraged time series modeling to segment high-value customers, resulting in a 300% increase in new customer acquisition over 12 months. Ultimately, I know that the Data Analyst, Partner Development role at Agoda would allow me to bring my advanced data modeling skills to drive long-term opportunities for the supply team. Additionally, my role as a Full-Stack Software Developer at Haven Technologies enabled me to develop my stakeholder management and cross-functional collaboration skills. In that role, I worked directly with Underwriting and Product teams to align software features with business objectives, reducing project delivery delays by 25%. I’m excited by the opportunity to use my background in SQL and Tableau in working on experimentation and infrastructure-building at Agoda. I know that my analytical rigor and stakeholder management skills align with what it takes to succeed in this role. I would love the opportunity to discuss the role in more detail. Thank you for your time and consideration. I look forward to hearing from you soon. Warm regards, Justin Miller</w:t>
      </w:r>
    </w:p>
    <w:sectPr>
      <w:footerReference r:id="rId9" w:type="default"/>
      <w:pgSz w:h="15840" w:w="12240" w:orient="portrait"/>
      <w:pgMar w:bottom="432" w:top="432" w:left="720" w:right="72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 Antiqu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ustria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720" w:right="-72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pBdr>
        <w:top w:color="000000" w:space="1" w:sz="4" w:val="single"/>
        <w:bottom w:color="000000" w:space="1" w:sz="12" w:val="single"/>
      </w:pBdr>
      <w:jc w:val="center"/>
    </w:pPr>
    <w:rPr>
      <w:rFonts w:ascii="Book Antiqua" w:cs="Book Antiqua" w:eastAsia="Book Antiqua" w:hAnsi="Book Antiqua"/>
      <w:b w:val="1"/>
      <w:bCs w:val="1"/>
      <w:smallCap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rFonts w:ascii="Lustria" w:cs="Lustria" w:eastAsia="Lustria" w:hAnsi="Lustria"/>
      <w:b w:val="1"/>
      <w:bCs w:val="1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uiPriority w:val="99"/>
    <w:unhideWhenUsed w:val="1"/>
    <w:rsid w:val="002B4351"/>
    <w:rPr>
      <w:color w:val="0000ff"/>
      <w:u w:val="single"/>
    </w:rPr>
  </w:style>
  <w:style w:type="paragraph" w:styleId="MediumGrid1-Accent21" w:customStyle="1">
    <w:name w:val="Medium Grid 1 - Accent 21"/>
    <w:basedOn w:val="Normal"/>
    <w:uiPriority w:val="34"/>
    <w:qFormat w:val="1"/>
    <w:rsid w:val="00187B38"/>
    <w:pPr>
      <w:ind w:left="720"/>
      <w:contextualSpacing w:val="1"/>
    </w:pPr>
  </w:style>
  <w:style w:type="character" w:styleId="Heading3Char" w:customStyle="1">
    <w:name w:val="Heading 3 Char"/>
    <w:link w:val="Heading3"/>
    <w:rsid w:val="008045C7"/>
    <w:rPr>
      <w:rFonts w:ascii="Book Antiqua" w:cs="Times New Roman" w:eastAsia="Times New Roman" w:hAnsi="Book Antiqua"/>
      <w:b w:val="1"/>
      <w:bCs w:val="1"/>
      <w:smallCaps w:val="1"/>
      <w:spacing w:val="20"/>
      <w:sz w:val="32"/>
    </w:rPr>
  </w:style>
  <w:style w:type="character" w:styleId="Heading5Char" w:customStyle="1">
    <w:name w:val="Heading 5 Char"/>
    <w:link w:val="Heading5"/>
    <w:rsid w:val="008045C7"/>
    <w:rPr>
      <w:rFonts w:ascii="Californian FB" w:cs="Times New Roman" w:eastAsia="Times New Roman" w:hAnsi="Californian FB"/>
      <w:b w:val="1"/>
      <w:bCs w:val="1"/>
      <w:sz w:val="28"/>
    </w:rPr>
  </w:style>
  <w:style w:type="paragraph" w:styleId="NormalWeb">
    <w:name w:val="Normal (Web)"/>
    <w:basedOn w:val="Normal"/>
    <w:uiPriority w:val="99"/>
    <w:unhideWhenUsed w:val="1"/>
    <w:rsid w:val="00EC6B34"/>
    <w:pPr>
      <w:spacing w:after="100" w:afterAutospacing="1" w:before="100" w:beforeAutospacing="1"/>
    </w:pPr>
    <w:rPr>
      <w:rFonts w:ascii="Times" w:hAnsi="Times"/>
      <w:sz w:val="20"/>
      <w:szCs w:val="20"/>
    </w:rPr>
  </w:style>
  <w:style w:type="character" w:styleId="TitleChar" w:customStyle="1">
    <w:name w:val="Title Char"/>
    <w:link w:val="Title"/>
    <w:rsid w:val="000F5894"/>
    <w:rPr>
      <w:rFonts w:ascii="Times New Roman" w:eastAsia="Times New Roman" w:hAnsi="Times New Roman"/>
      <w:b w:val="1"/>
      <w:sz w:val="28"/>
    </w:rPr>
  </w:style>
  <w:style w:type="paragraph" w:styleId="MediumShading1-Accent11" w:customStyle="1">
    <w:name w:val="Medium Shading 1 - Accent 11"/>
    <w:uiPriority w:val="1"/>
    <w:qFormat w:val="1"/>
    <w:rsid w:val="00457B5E"/>
    <w:rPr>
      <w:rFonts w:ascii="Calibri" w:eastAsia="Calibri" w:hAnsi="Calibri"/>
      <w:sz w:val="22"/>
      <w:szCs w:val="22"/>
    </w:rPr>
  </w:style>
  <w:style w:type="paragraph" w:styleId="BodyA" w:customStyle="1">
    <w:name w:val="Body A"/>
    <w:rsid w:val="00B87CF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</w:pPr>
    <w:rPr>
      <w:rFonts w:ascii="Calibri" w:cs="Arial Unicode MS" w:eastAsia="Arial Unicode MS" w:hAnsi="Calibri"/>
      <w:color w:val="000000"/>
      <w:sz w:val="22"/>
      <w:szCs w:val="22"/>
      <w:u w:color="000000"/>
      <w:bdr w:space="0" w:sz="0" w:val="nil"/>
    </w:rPr>
  </w:style>
  <w:style w:type="paragraph" w:styleId="NoSpacing">
    <w:name w:val="No Spacing"/>
    <w:qFormat w:val="1"/>
    <w:rsid w:val="00F73FD1"/>
    <w:rPr>
      <w:rFonts w:asciiTheme="minorHAnsi" w:cstheme="minorBidi" w:eastAsiaTheme="minorHAnsi" w:hAnsi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303C2"/>
    <w:rPr>
      <w:rFonts w:ascii="Lucida Grande" w:eastAsia="Times New Roman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303C2"/>
    <w:rPr>
      <w:rFonts w:ascii="Lucida Grande" w:eastAsia="Times New Roman" w:hAnsi="Lucida Grande"/>
      <w:sz w:val="18"/>
      <w:szCs w:val="18"/>
    </w:rPr>
  </w:style>
  <w:style w:type="paragraph" w:styleId="ListParagraph">
    <w:name w:val="List Paragraph"/>
    <w:basedOn w:val="Normal"/>
    <w:uiPriority w:val="72"/>
    <w:qFormat w:val="1"/>
    <w:rsid w:val="0034237A"/>
    <w:pPr>
      <w:ind w:left="720"/>
      <w:contextualSpacing w:val="1"/>
    </w:pPr>
  </w:style>
  <w:style w:type="character" w:styleId="vanity-namedisplay-name" w:customStyle="1">
    <w:name w:val="vanity-name__display-name"/>
    <w:basedOn w:val="DefaultParagraphFont"/>
    <w:rsid w:val="00C01BCE"/>
  </w:style>
  <w:style w:type="paragraph" w:styleId="Header">
    <w:name w:val="header"/>
    <w:basedOn w:val="Normal"/>
    <w:link w:val="Head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01BC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01BCE"/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 w:val="1"/>
    <w:rsid w:val="002D4C70"/>
    <w:pPr>
      <w:widowControl w:val="0"/>
      <w:autoSpaceDE w:val="0"/>
      <w:autoSpaceDN w:val="0"/>
    </w:pPr>
    <w:rPr>
      <w:rFonts w:ascii="Calibri" w:cs="Calibri" w:eastAsia="Calibri" w:hAnsi="Calibri"/>
    </w:rPr>
  </w:style>
  <w:style w:type="character" w:styleId="BodyTextChar" w:customStyle="1">
    <w:name w:val="Body Text Char"/>
    <w:basedOn w:val="DefaultParagraphFont"/>
    <w:link w:val="BodyText"/>
    <w:uiPriority w:val="1"/>
    <w:rsid w:val="002D4C70"/>
    <w:rPr>
      <w:rFonts w:ascii="Calibri" w:cs="Calibri" w:eastAsia="Calibri" w:hAnsi="Calibri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C212B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numbering" w:styleId="ImportedStyle2" w:customStyle="1">
    <w:name w:val="Imported Style 2"/>
    <w:rsid w:val="000931DA"/>
    <w:pPr>
      <w:numPr>
        <w:numId w:val="17"/>
      </w:numPr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3E58D6"/>
    <w:rPr>
      <w:color w:val="954f72" w:themeColor="followedHyperlink"/>
      <w:u w:val="single"/>
    </w:rPr>
  </w:style>
  <w:style w:type="character" w:styleId="Strong">
    <w:name w:val="Strong"/>
    <w:uiPriority w:val="22"/>
    <w:qFormat w:val="1"/>
    <w:rsid w:val="008C630A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2B0443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ustin.alx.miller@gmail.com" TargetMode="External"/><Relationship Id="rId8" Type="http://schemas.openxmlformats.org/officeDocument/2006/relationships/hyperlink" Target="https://linkedin.com/in/justinmiller9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9" Type="http://schemas.openxmlformats.org/officeDocument/2006/relationships/font" Target="fonts/Lustria-regular.ttf"/><Relationship Id="rId5" Type="http://schemas.openxmlformats.org/officeDocument/2006/relationships/font" Target="fonts/BookAntiqua-regular.ttf"/><Relationship Id="rId6" Type="http://schemas.openxmlformats.org/officeDocument/2006/relationships/font" Target="fonts/BookAntiqua-bold.ttf"/><Relationship Id="rId7" Type="http://schemas.openxmlformats.org/officeDocument/2006/relationships/font" Target="fonts/BookAntiqua-italic.ttf"/><Relationship Id="rId8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toov+AqclCXZeka1MyBfZVeOlA==">CgMxLjA4AHIhMXdQRWxBenl4cERDbVAtYWRyNGw2ejAxa3FtNk90R3Js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2025-06-26T15:57:00Z</dcterms:created>
  <dc:creator>JL Kirkwood</dc:creator>
</cp:coreProperties>
</file>