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Network Planning Analyst opportunity with Atlas Air. I am interested in this opportunity because of Atlas Air's reputation as a global leader in aviation logistics and its commitment to operational excellence across a complex international network. What interests me about working for Atlas Air is its dedication to the 'move the world' mission and its modern, data-driven approach to cargo operations; this inspires me because my background in large-scale data modeling and process optimization is perfectly suited to support the high-stakes requirements of network planning. I believe my expertise in predictive modeling and my aptitude for cross-functional collaboration would make me a strong candidate for this role. During my professional career, I have approached complex network and capacity problems by translating raw technical data into actionable operational strategies. In fact, while analyzing a large-scale loan portfolio, I designed an end-to-end data model and ETL pipeline that allowed us to identify high-value segments and optimize resource deployment, resulting in a 300% increase in performance metrics over 12 months. Ultimately, I know that the Network Planning Analyst role at Atlas Air would allow me to bring my technical proficiency in SQL and Python to the critical responsibility of optimizing global cargo schedules. Additionally, my role as a Data Analyst and Operations Lead at Shine Masters enabled me to develop my capacity planning and workflow governance skills. I spearheaded the automation of scheduling and intake workflows using custom logic and data pipelines, which saved 8 hours of manual work per week and significantly reduced operational bottlenecks. I’m excited by the opportunity to use my background in dashboard governance and performance monitoring in working on network performance analysis and reliability reporting at Atlas Air. I know that my analytical rigor and proactive, solution-focused mindset align with what it takes to succeed in the Network Planning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