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BookAntiqua-bold.ttf" ContentType="application/x-font-ttf"/>
  <Override PartName="/word/fonts/BookAntiqua-boldItalic.ttf" ContentType="application/x-font-ttf"/>
  <Override PartName="/word/fonts/BookAntiqua-italic.ttf" ContentType="application/x-font-ttf"/>
  <Override PartName="/word/fonts/BookAntiqua-regular.ttf" ContentType="application/x-font-ttf"/>
  <Override PartName="/word/fonts/Garamond-bold.ttf" ContentType="application/x-font-ttf"/>
  <Override PartName="/word/fonts/Garamond-boldItalic.ttf" ContentType="application/x-font-ttf"/>
  <Override PartName="/word/fonts/Garamond-italic.ttf" ContentType="application/x-font-ttf"/>
  <Override PartName="/word/fonts/Garamond-regular.ttf" ContentType="application/x-font-ttf"/>
  <Override PartName="/word/fonts/Lustria-regular.ttf" ContentType="application/x-font-ttf"/>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Garamond" w:cs="Garamond" w:eastAsia="Garamond" w:hAnsi="Garamond"/>
          <w:b w:val="1"/>
          <w:bCs w:val="1"/>
          <w:sz w:val="20"/>
          <w:szCs w:val="20"/>
        </w:rPr>
      </w:pP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f2f2f2"/>
          <w:sz w:val="20"/>
          <w:szCs w:val="20"/>
          <w:u w:val="none"/>
          <w:shd w:fill="1f4e79"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f2f2f2"/>
          <w:sz w:val="20"/>
          <w:szCs w:val="20"/>
          <w:u w:val="none"/>
          <w:shd w:fill="1f4e79" w:val="clear"/>
          <w:vertAlign w:val="baseline"/>
        </w:rPr>
      </w:pPr>
      <w:r w:rsidDel="00000000" w:rsidR="00000000" w:rsidRPr="00000000">
        <w:rPr>
          <w:rFonts w:ascii="Garamond" w:cs="Garamond" w:eastAsia="Garamond" w:hAnsi="Garamond"/>
          <w:b w:val="1"/>
          <w:bCs w:val="1"/>
          <w:i w:val="0"/>
          <w:iCs w:val="0"/>
          <w:smallCaps w:val="0"/>
          <w:strike w:val="0"/>
          <w:color w:val="f2f2f2"/>
          <w:sz w:val="20"/>
          <w:szCs w:val="20"/>
          <w:u w:val="none"/>
          <w:shd w:fill="1f4e79" w:val="clear"/>
          <w:vertAlign w:val="baseline"/>
          <w:rtl w:val="0"/>
        </w:rPr>
        <w:t xml:space="preserve">JUSTIN MILLER</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color="000000" w:space="1" w:sz="12" w:val="single"/>
          <w:right w:space="0" w:sz="0" w:val="nil"/>
          <w:between w:space="0" w:sz="0" w:val="nil"/>
        </w:pBdr>
        <w:shd w:fill="auto" w:val="clear"/>
        <w:spacing w:after="0" w:before="0" w:line="240" w:lineRule="auto"/>
        <w:ind w:left="0" w:right="0" w:firstLine="0"/>
        <w:jc w:val="center"/>
        <w:rPr>
          <w:rFonts w:ascii="Garamond" w:cs="Garamond" w:eastAsia="Garamond" w:hAnsi="Garamond"/>
          <w:i w:val="1"/>
          <w:iCs w:val="1"/>
          <w:sz w:val="20"/>
          <w:szCs w:val="20"/>
        </w:rPr>
      </w:pPr>
      <w:r w:rsidDel="00000000" w:rsidR="00000000" w:rsidRPr="00000000">
        <w:rPr>
          <w:rFonts w:ascii="Garamond" w:cs="Garamond" w:eastAsia="Garamond" w:hAnsi="Garamond"/>
          <w:b w:val="0"/>
          <w:bCs w:val="0"/>
          <w:i w:val="0"/>
          <w:iCs w:val="0"/>
          <w:smallCaps w:val="0"/>
          <w:strike w:val="0"/>
          <w:color w:val="000000"/>
          <w:sz w:val="20"/>
          <w:szCs w:val="20"/>
          <w:u w:val="none"/>
          <w:shd w:fill="auto" w:val="clear"/>
          <w:vertAlign w:val="baseline"/>
          <w:rtl w:val="0"/>
        </w:rPr>
        <w:t xml:space="preserve">New York, NY | 917-494-1294 | </w:t>
      </w:r>
      <w:hyperlink r:id="rId7">
        <w:r w:rsidDel="00000000" w:rsidR="00000000" w:rsidRPr="00000000">
          <w:rPr>
            <w:rFonts w:ascii="Garamond" w:cs="Garamond" w:eastAsia="Garamond" w:hAnsi="Garamond"/>
            <w:b w:val="0"/>
            <w:bCs w:val="0"/>
            <w:i w:val="0"/>
            <w:iCs w:val="0"/>
            <w:smallCaps w:val="0"/>
            <w:strike w:val="0"/>
            <w:color w:val="0000ff"/>
            <w:sz w:val="20"/>
            <w:szCs w:val="20"/>
            <w:u w:val="single"/>
            <w:shd w:fill="auto" w:val="clear"/>
            <w:vertAlign w:val="baseline"/>
            <w:rtl w:val="0"/>
          </w:rPr>
          <w:t xml:space="preserve">justin.alx.miller@gmail.com</w:t>
        </w:r>
      </w:hyperlink>
      <w:r w:rsidDel="00000000" w:rsidR="00000000" w:rsidRPr="00000000">
        <w:rPr>
          <w:rFonts w:ascii="Garamond" w:cs="Garamond" w:eastAsia="Garamond" w:hAnsi="Garamond"/>
          <w:b w:val="0"/>
          <w:bCs w:val="0"/>
          <w:i w:val="0"/>
          <w:iCs w:val="0"/>
          <w:smallCaps w:val="0"/>
          <w:strike w:val="0"/>
          <w:color w:val="000000"/>
          <w:sz w:val="20"/>
          <w:szCs w:val="20"/>
          <w:u w:val="none"/>
          <w:shd w:fill="auto" w:val="clear"/>
          <w:vertAlign w:val="baseline"/>
          <w:rtl w:val="0"/>
        </w:rPr>
        <w:t xml:space="preserve"> | </w:t>
      </w:r>
      <w:hyperlink r:id="rId8">
        <w:r w:rsidDel="00000000" w:rsidR="00000000" w:rsidRPr="00000000">
          <w:rPr>
            <w:rFonts w:ascii="Garamond" w:cs="Garamond" w:eastAsia="Garamond" w:hAnsi="Garamond"/>
            <w:b w:val="0"/>
            <w:bCs w:val="0"/>
            <w:i w:val="0"/>
            <w:iCs w:val="0"/>
            <w:smallCaps w:val="0"/>
            <w:strike w:val="0"/>
            <w:color w:val="0000ff"/>
            <w:sz w:val="20"/>
            <w:szCs w:val="20"/>
            <w:u w:val="single"/>
            <w:shd w:fill="auto" w:val="clear"/>
            <w:vertAlign w:val="baseline"/>
            <w:rtl w:val="0"/>
          </w:rPr>
          <w:t xml:space="preserve">linkedin.com/in/justinmiller92</w:t>
        </w:r>
      </w:hyperlink>
      <w:r w:rsidDel="00000000" w:rsidR="00000000" w:rsidRPr="00000000">
        <w:rPr>
          <w:rtl w:val="0"/>
        </w:rPr>
      </w:r>
    </w:p>
    <w:p w:rsidR="00000000" w:rsidDel="00000000" w:rsidP="00000000" w:rsidRDefault="00000000" w:rsidRPr="00000000" w14:paraId="00000006">
      <w:pPr>
        <w:spacing w:before="120" w:lineRule="auto"/>
        <w:jc w:val="center"/>
        <w:rPr>
          <w:rFonts w:ascii="Garamond" w:cs="Garamond" w:eastAsia="Garamond" w:hAnsi="Garamond"/>
          <w:b w:val="1"/>
          <w:bCs w:val="1"/>
          <w:sz w:val="20"/>
          <w:szCs w:val="20"/>
        </w:rPr>
      </w:pPr>
      <w:r w:rsidDel="00000000" w:rsidR="00000000" w:rsidRPr="00000000">
        <w:rPr>
          <w:rFonts w:ascii="Garamond" w:cs="Garamond" w:eastAsia="Garamond" w:hAnsi="Garamond"/>
          <w:b w:val="1"/>
          <w:bCs w:val="1"/>
          <w:sz w:val="20"/>
          <w:szCs w:val="20"/>
          <w:rtl w:val="0"/>
        </w:rPr>
        <w:t xml:space="preserve">Job Title</w:t>
      </w:r>
    </w:p>
    <w:p w:rsidR="00000000" w:rsidDel="00000000" w:rsidP="00000000" w:rsidRDefault="00000000" w:rsidRPr="00000000" w14:paraId="00000007">
      <w:pPr>
        <w:spacing w:before="120" w:lineRule="auto"/>
        <w:jc w:val="center"/>
        <w:rPr>
          <w:rFonts w:ascii="Garamond" w:cs="Garamond" w:eastAsia="Garamond" w:hAnsi="Garamond"/>
          <w:b w:val="1"/>
          <w:bCs w:val="1"/>
          <w:sz w:val="20"/>
          <w:szCs w:val="20"/>
        </w:rPr>
      </w:pPr>
      <w:r w:rsidDel="00000000" w:rsidR="00000000" w:rsidRPr="00000000">
        <w:rPr>
          <w:rtl w:val="0"/>
        </w:rPr>
      </w:r>
    </w:p>
    <w:p w:rsidR="00000000" w:rsidDel="00000000" w:rsidP="00000000" w:rsidRDefault="00000000" w:rsidRPr="00000000" w14:paraId="00000008">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9">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A">
      <w:pPr>
        <w:jc w:val="both"/>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April 20, 2026</w:t>
      </w:r>
    </w:p>
    <w:p w:rsidR="00000000" w:rsidDel="00000000" w:rsidP="00000000" w:rsidRDefault="00000000" w:rsidRPr="00000000" w14:paraId="0000000B">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C">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D">
      <w:pPr>
        <w:spacing w:after="0" w:before="240" w:lineRule="auto"/>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Hiring Manager</w:t>
        <w:br w:type="textWrapping"/>
        <w:t xml:space="preserve">Company</w:t>
        <w:br w:type="textWrapping"/>
        <w:t xml:space="preserve">Company Address</w:t>
      </w:r>
    </w:p>
    <w:p w:rsidR="00000000" w:rsidDel="00000000" w:rsidP="00000000" w:rsidRDefault="00000000" w:rsidRPr="00000000" w14:paraId="0000000E">
      <w:pPr>
        <w:spacing w:after="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F">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0">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1">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2">
      <w:pPr>
        <w:spacing w:after="0" w:before="0" w:lineRule="auto"/>
        <w:rPr>
          <w:rFonts w:ascii="Garamond" w:cs="Garamond" w:eastAsia="Garamond" w:hAnsi="Garamond"/>
          <w:sz w:val="22"/>
          <w:szCs w:val="22"/>
        </w:rPr>
      </w:pPr>
      <w:r w:rsidDel="00000000" w:rsidR="00000000" w:rsidRPr="00000000">
        <w:rPr>
          <w:rtl w:val="0"/>
        </w:rPr>
      </w:r>
    </w:p>
    <w:p>
      <w:r>
        <w:rPr>
          <w:rFonts w:ascii="Garamond" w:hAnsi="Garamond"/>
          <w:sz w:val="20"/>
        </w:rPr>
        <w:t>Dear Hiring Manager,</w:t>
        <w:br/>
        <w:br/>
        <w:t>I am excited to submit my application for the IT Business Lead Analyst - Vice President opportunity with Citi. I am interested in this opportunity because Citi's commitment to driving AI transformation within finance and risk technology resonates deeply with my passion for leveraging data to solve complex business challenges. What interests me about working for Citi is its reputation as a global leader in financial services and its innovative approach to technology solutions, which excites, inspires, and intrigues me because I am eager to contribute my skills to a forward-thinking organization.</w:t>
        <w:br/>
        <w:br/>
        <w:t>I believe my proficiency in Python/SQL and my extensive experience in business and systems analysis would make me a strong candidate for this role. Throughout my professional career, I have approached problems with a strong analytical mindset and a drive for automation and efficiency. In fact, at Shine Masters Cleaning Services, I developed Power BI and Looker workflows to replace manual reporting, reducing data mismatches and improving work efficiency by 40%. This initiative, along with building Python automation for weekly reports that saved 8 hours per week, demonstrates my ability to develop innovative technical solutions and drive automation strategies.</w:t>
        <w:br/>
        <w:br/>
        <w:t>Ultimately, I know that the IT Business Lead Analyst - Vice President role at Citi would allow me to bring my expertise in developing technical solutions to business needs and managing complex applications to the credit initiation and onboarding functions. Additionally, my role as a Data Analyst &amp; Operations Lead at Shine Masters Cleaning Services enabled me to develop my stakeholder management and data governance skills. I translated complex technical findings into business recommendations during stakeholder meetings, closing the gap between raw data and growth strategy, and standardized organizational KPIs and data governance frameworks to ensure cross-functional alignment and a consistent 'single source of truth'.</w:t>
        <w:br/>
        <w:br/>
        <w:t>I’m excited by the opportunity to use my analytical skills in working on the Solutions Hub CSI and guiding the Business Analyst and Product AI Center of Excellence at Citi. I know that my Python/SQL proficiency and my business analysis experience align with what it takes to succeed at the IT Business Lead Analyst - Vice President role.</w:t>
        <w:br/>
        <w:br/>
        <w:t>I would love the opportunity to discuss the role in more detail. Thank you for your time and consideration. I look forward to hearing from you soon.</w:t>
        <w:br/>
        <w:br/>
        <w:t>Warm regards,</w:t>
        <w:br/>
        <w:br/>
        <w:t>Justin Miller</w:t>
      </w:r>
    </w:p>
    <w:sectPr>
      <w:footerReference r:id="rId9" w:type="default"/>
      <w:pgSz w:h="15840" w:w="12240" w:orient="portrait"/>
      <w:pgMar w:bottom="432" w:top="432" w:left="720" w:right="720" w:header="72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Times New Roman"/>
  <w:font w:name="Georgia"/>
  <w:font w:name="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Book Antiqua">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Lustria">
    <w:embedRegular w:fontKey="{00000000-0000-0000-0000-000000000000}" r:id="rId9"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3">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720" w:right="-72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240" w:lineRule="auto"/>
    </w:pPr>
    <w:rPr>
      <w:rFonts w:ascii="Calibri" w:cs="Calibri" w:eastAsia="Calibri" w:hAnsi="Calibri"/>
      <w:color w:val="2f5496"/>
      <w:sz w:val="32"/>
      <w:szCs w:val="32"/>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pBdr>
        <w:top w:color="000000" w:space="1" w:sz="4" w:val="single"/>
        <w:bottom w:color="000000" w:space="1" w:sz="12" w:val="single"/>
      </w:pBdr>
      <w:jc w:val="center"/>
    </w:pPr>
    <w:rPr>
      <w:rFonts w:ascii="Book Antiqua" w:cs="Book Antiqua" w:eastAsia="Book Antiqua" w:hAnsi="Book Antiqua"/>
      <w:b w:val="1"/>
      <w:bCs w:val="1"/>
      <w:smallCaps w:val="1"/>
      <w:sz w:val="32"/>
      <w:szCs w:val="32"/>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jc w:val="center"/>
    </w:pPr>
    <w:rPr>
      <w:rFonts w:ascii="Lustria" w:cs="Lustria" w:eastAsia="Lustria" w:hAnsi="Lustria"/>
      <w:b w:val="1"/>
      <w:bCs w:val="1"/>
      <w:sz w:val="28"/>
      <w:szCs w:val="28"/>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jc w:val="center"/>
    </w:pPr>
    <w:rPr>
      <w:rFonts w:ascii="Times New Roman" w:cs="Times New Roman" w:eastAsia="Times New Roman" w:hAnsi="Times New Roman"/>
      <w:b w:val="1"/>
      <w:bCs w:val="1"/>
      <w:sz w:val="28"/>
      <w:szCs w:val="28"/>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yperlink">
    <w:name w:val="Hyperlink"/>
    <w:uiPriority w:val="99"/>
    <w:unhideWhenUsed w:val="1"/>
    <w:rsid w:val="002B4351"/>
    <w:rPr>
      <w:color w:val="0000ff"/>
      <w:u w:val="single"/>
    </w:rPr>
  </w:style>
  <w:style w:type="paragraph" w:styleId="MediumGrid1-Accent21" w:customStyle="1">
    <w:name w:val="Medium Grid 1 - Accent 21"/>
    <w:basedOn w:val="Normal"/>
    <w:uiPriority w:val="34"/>
    <w:qFormat w:val="1"/>
    <w:rsid w:val="00187B38"/>
    <w:pPr>
      <w:ind w:left="720"/>
      <w:contextualSpacing w:val="1"/>
    </w:pPr>
  </w:style>
  <w:style w:type="character" w:styleId="Heading3Char" w:customStyle="1">
    <w:name w:val="Heading 3 Char"/>
    <w:link w:val="Heading3"/>
    <w:rsid w:val="008045C7"/>
    <w:rPr>
      <w:rFonts w:ascii="Book Antiqua" w:cs="Times New Roman" w:eastAsia="Times New Roman" w:hAnsi="Book Antiqua"/>
      <w:b w:val="1"/>
      <w:bCs w:val="1"/>
      <w:smallCaps w:val="1"/>
      <w:spacing w:val="20"/>
      <w:sz w:val="32"/>
    </w:rPr>
  </w:style>
  <w:style w:type="character" w:styleId="Heading5Char" w:customStyle="1">
    <w:name w:val="Heading 5 Char"/>
    <w:link w:val="Heading5"/>
    <w:rsid w:val="008045C7"/>
    <w:rPr>
      <w:rFonts w:ascii="Californian FB" w:cs="Times New Roman" w:eastAsia="Times New Roman" w:hAnsi="Californian FB"/>
      <w:b w:val="1"/>
      <w:bCs w:val="1"/>
      <w:sz w:val="28"/>
    </w:rPr>
  </w:style>
  <w:style w:type="paragraph" w:styleId="NormalWeb">
    <w:name w:val="Normal (Web)"/>
    <w:basedOn w:val="Normal"/>
    <w:uiPriority w:val="99"/>
    <w:unhideWhenUsed w:val="1"/>
    <w:rsid w:val="00EC6B34"/>
    <w:pPr>
      <w:spacing w:after="100" w:afterAutospacing="1" w:before="100" w:beforeAutospacing="1"/>
    </w:pPr>
    <w:rPr>
      <w:rFonts w:ascii="Times" w:hAnsi="Times"/>
      <w:sz w:val="20"/>
      <w:szCs w:val="20"/>
    </w:rPr>
  </w:style>
  <w:style w:type="character" w:styleId="TitleChar" w:customStyle="1">
    <w:name w:val="Title Char"/>
    <w:link w:val="Title"/>
    <w:rsid w:val="000F5894"/>
    <w:rPr>
      <w:rFonts w:ascii="Times New Roman" w:eastAsia="Times New Roman" w:hAnsi="Times New Roman"/>
      <w:b w:val="1"/>
      <w:sz w:val="28"/>
    </w:rPr>
  </w:style>
  <w:style w:type="paragraph" w:styleId="MediumShading1-Accent11" w:customStyle="1">
    <w:name w:val="Medium Shading 1 - Accent 11"/>
    <w:uiPriority w:val="1"/>
    <w:qFormat w:val="1"/>
    <w:rsid w:val="00457B5E"/>
    <w:rPr>
      <w:rFonts w:ascii="Calibri" w:eastAsia="Calibri" w:hAnsi="Calibri"/>
      <w:sz w:val="22"/>
      <w:szCs w:val="22"/>
    </w:rPr>
  </w:style>
  <w:style w:type="paragraph" w:styleId="BodyA" w:customStyle="1">
    <w:name w:val="Body A"/>
    <w:rsid w:val="00B87CF8"/>
    <w:pPr>
      <w:pBdr>
        <w:top w:space="0" w:sz="0" w:val="nil"/>
        <w:left w:space="0" w:sz="0" w:val="nil"/>
        <w:bottom w:space="0" w:sz="0" w:val="nil"/>
        <w:right w:space="0" w:sz="0" w:val="nil"/>
        <w:between w:space="0" w:sz="0" w:val="nil"/>
        <w:bar w:space="0" w:sz="0" w:val="nil"/>
      </w:pBdr>
    </w:pPr>
    <w:rPr>
      <w:rFonts w:ascii="Calibri" w:cs="Arial Unicode MS" w:eastAsia="Arial Unicode MS" w:hAnsi="Calibri"/>
      <w:color w:val="000000"/>
      <w:sz w:val="22"/>
      <w:szCs w:val="22"/>
      <w:u w:color="000000"/>
      <w:bdr w:space="0" w:sz="0" w:val="nil"/>
    </w:rPr>
  </w:style>
  <w:style w:type="paragraph" w:styleId="NoSpacing">
    <w:name w:val="No Spacing"/>
    <w:qFormat w:val="1"/>
    <w:rsid w:val="00F73FD1"/>
    <w:rPr>
      <w:rFonts w:asciiTheme="minorHAnsi" w:cstheme="minorBidi" w:eastAsiaTheme="minorHAnsi" w:hAnsiTheme="minorHAnsi"/>
      <w:sz w:val="22"/>
      <w:szCs w:val="22"/>
    </w:rPr>
  </w:style>
  <w:style w:type="paragraph" w:styleId="BalloonText">
    <w:name w:val="Balloon Text"/>
    <w:basedOn w:val="Normal"/>
    <w:link w:val="BalloonTextChar"/>
    <w:uiPriority w:val="99"/>
    <w:semiHidden w:val="1"/>
    <w:unhideWhenUsed w:val="1"/>
    <w:rsid w:val="00C303C2"/>
    <w:rPr>
      <w:rFonts w:ascii="Lucida Grande" w:eastAsia="Times New Roman" w:hAnsi="Lucida Grande"/>
      <w:sz w:val="18"/>
      <w:szCs w:val="18"/>
    </w:rPr>
  </w:style>
  <w:style w:type="character" w:styleId="BalloonTextChar" w:customStyle="1">
    <w:name w:val="Balloon Text Char"/>
    <w:basedOn w:val="DefaultParagraphFont"/>
    <w:link w:val="BalloonText"/>
    <w:uiPriority w:val="99"/>
    <w:semiHidden w:val="1"/>
    <w:rsid w:val="00C303C2"/>
    <w:rPr>
      <w:rFonts w:ascii="Lucida Grande" w:eastAsia="Times New Roman" w:hAnsi="Lucida Grande"/>
      <w:sz w:val="18"/>
      <w:szCs w:val="18"/>
    </w:rPr>
  </w:style>
  <w:style w:type="paragraph" w:styleId="ListParagraph">
    <w:name w:val="List Paragraph"/>
    <w:basedOn w:val="Normal"/>
    <w:uiPriority w:val="72"/>
    <w:qFormat w:val="1"/>
    <w:rsid w:val="0034237A"/>
    <w:pPr>
      <w:ind w:left="720"/>
      <w:contextualSpacing w:val="1"/>
    </w:pPr>
  </w:style>
  <w:style w:type="character" w:styleId="vanity-namedisplay-name" w:customStyle="1">
    <w:name w:val="vanity-name__display-name"/>
    <w:basedOn w:val="DefaultParagraphFont"/>
    <w:rsid w:val="00C01BCE"/>
  </w:style>
  <w:style w:type="paragraph" w:styleId="Header">
    <w:name w:val="header"/>
    <w:basedOn w:val="Normal"/>
    <w:link w:val="HeaderChar"/>
    <w:uiPriority w:val="99"/>
    <w:unhideWhenUsed w:val="1"/>
    <w:rsid w:val="00C01BCE"/>
    <w:pPr>
      <w:tabs>
        <w:tab w:val="center" w:pos="4680"/>
        <w:tab w:val="right" w:pos="9360"/>
      </w:tabs>
    </w:pPr>
  </w:style>
  <w:style w:type="character" w:styleId="HeaderChar" w:customStyle="1">
    <w:name w:val="Header Char"/>
    <w:basedOn w:val="DefaultParagraphFont"/>
    <w:link w:val="Header"/>
    <w:uiPriority w:val="99"/>
    <w:rsid w:val="00C01BCE"/>
    <w:rPr>
      <w:sz w:val="24"/>
      <w:szCs w:val="24"/>
    </w:rPr>
  </w:style>
  <w:style w:type="paragraph" w:styleId="Footer">
    <w:name w:val="footer"/>
    <w:basedOn w:val="Normal"/>
    <w:link w:val="FooterChar"/>
    <w:uiPriority w:val="99"/>
    <w:unhideWhenUsed w:val="1"/>
    <w:rsid w:val="00C01BCE"/>
    <w:pPr>
      <w:tabs>
        <w:tab w:val="center" w:pos="4680"/>
        <w:tab w:val="right" w:pos="9360"/>
      </w:tabs>
    </w:pPr>
  </w:style>
  <w:style w:type="character" w:styleId="FooterChar" w:customStyle="1">
    <w:name w:val="Footer Char"/>
    <w:basedOn w:val="DefaultParagraphFont"/>
    <w:link w:val="Footer"/>
    <w:uiPriority w:val="99"/>
    <w:rsid w:val="00C01BCE"/>
    <w:rPr>
      <w:sz w:val="24"/>
      <w:szCs w:val="24"/>
    </w:rPr>
  </w:style>
  <w:style w:type="paragraph" w:styleId="BodyText">
    <w:name w:val="Body Text"/>
    <w:basedOn w:val="Normal"/>
    <w:link w:val="BodyTextChar"/>
    <w:uiPriority w:val="1"/>
    <w:qFormat w:val="1"/>
    <w:rsid w:val="002D4C70"/>
    <w:pPr>
      <w:widowControl w:val="0"/>
      <w:autoSpaceDE w:val="0"/>
      <w:autoSpaceDN w:val="0"/>
    </w:pPr>
    <w:rPr>
      <w:rFonts w:ascii="Calibri" w:cs="Calibri" w:eastAsia="Calibri" w:hAnsi="Calibri"/>
    </w:rPr>
  </w:style>
  <w:style w:type="character" w:styleId="BodyTextChar" w:customStyle="1">
    <w:name w:val="Body Text Char"/>
    <w:basedOn w:val="DefaultParagraphFont"/>
    <w:link w:val="BodyText"/>
    <w:uiPriority w:val="1"/>
    <w:rsid w:val="002D4C70"/>
    <w:rPr>
      <w:rFonts w:ascii="Calibri" w:cs="Calibri" w:eastAsia="Calibri" w:hAnsi="Calibri"/>
      <w:sz w:val="24"/>
      <w:szCs w:val="24"/>
    </w:rPr>
  </w:style>
  <w:style w:type="character" w:styleId="Heading1Char" w:customStyle="1">
    <w:name w:val="Heading 1 Char"/>
    <w:basedOn w:val="DefaultParagraphFont"/>
    <w:link w:val="Heading1"/>
    <w:uiPriority w:val="9"/>
    <w:rsid w:val="00C212B8"/>
    <w:rPr>
      <w:rFonts w:asciiTheme="majorHAnsi" w:cstheme="majorBidi" w:eastAsiaTheme="majorEastAsia" w:hAnsiTheme="majorHAnsi"/>
      <w:color w:val="2f5496" w:themeColor="accent1" w:themeShade="0000BF"/>
      <w:sz w:val="32"/>
      <w:szCs w:val="32"/>
    </w:rPr>
  </w:style>
  <w:style w:type="numbering" w:styleId="ImportedStyle2" w:customStyle="1">
    <w:name w:val="Imported Style 2"/>
    <w:rsid w:val="000931DA"/>
    <w:pPr>
      <w:numPr>
        <w:numId w:val="17"/>
      </w:numPr>
    </w:pPr>
  </w:style>
  <w:style w:type="character" w:styleId="FollowedHyperlink">
    <w:name w:val="FollowedHyperlink"/>
    <w:basedOn w:val="DefaultParagraphFont"/>
    <w:uiPriority w:val="99"/>
    <w:semiHidden w:val="1"/>
    <w:unhideWhenUsed w:val="1"/>
    <w:rsid w:val="003E58D6"/>
    <w:rPr>
      <w:color w:val="954f72" w:themeColor="followedHyperlink"/>
      <w:u w:val="single"/>
    </w:rPr>
  </w:style>
  <w:style w:type="character" w:styleId="Strong">
    <w:name w:val="Strong"/>
    <w:uiPriority w:val="22"/>
    <w:qFormat w:val="1"/>
    <w:rsid w:val="008C630A"/>
    <w:rPr>
      <w:b w:val="1"/>
      <w:bCs w:val="1"/>
    </w:rPr>
  </w:style>
  <w:style w:type="character" w:styleId="Emphasis">
    <w:name w:val="Emphasis"/>
    <w:basedOn w:val="DefaultParagraphFont"/>
    <w:uiPriority w:val="20"/>
    <w:qFormat w:val="1"/>
    <w:rsid w:val="002B0443"/>
    <w:rPr>
      <w:i w:val="1"/>
      <w:iCs w:val="1"/>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justin.alx.miller@gmail.com" TargetMode="External"/><Relationship Id="rId8" Type="http://schemas.openxmlformats.org/officeDocument/2006/relationships/hyperlink" Target="https://linkedin.com/in/justinmiller92"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aramond-regular.ttf"/><Relationship Id="rId2" Type="http://schemas.openxmlformats.org/officeDocument/2006/relationships/font" Target="fonts/Garamond-bold.ttf"/><Relationship Id="rId3" Type="http://schemas.openxmlformats.org/officeDocument/2006/relationships/font" Target="fonts/Garamond-italic.ttf"/><Relationship Id="rId4" Type="http://schemas.openxmlformats.org/officeDocument/2006/relationships/font" Target="fonts/Garamond-boldItalic.ttf"/><Relationship Id="rId9" Type="http://schemas.openxmlformats.org/officeDocument/2006/relationships/font" Target="fonts/Lustria-regular.ttf"/><Relationship Id="rId5" Type="http://schemas.openxmlformats.org/officeDocument/2006/relationships/font" Target="fonts/BookAntiqua-regular.ttf"/><Relationship Id="rId6" Type="http://schemas.openxmlformats.org/officeDocument/2006/relationships/font" Target="fonts/BookAntiqua-bold.ttf"/><Relationship Id="rId7" Type="http://schemas.openxmlformats.org/officeDocument/2006/relationships/font" Target="fonts/BookAntiqua-italic.ttf"/><Relationship Id="rId8" Type="http://schemas.openxmlformats.org/officeDocument/2006/relationships/font" Target="fonts/BookAntiqu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Ttoov+AqclCXZeka1MyBfZVeOlA==">CgMxLjA4AHIhMXdQRWxBenl4cERDbVAtYWRyNGw2ejAxa3FtNk90R3Js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2025-06-26T15:57:00Z</dcterms:created>
  <dc:creator>JL Kirkwood</dc:creator>
</cp:coreProperties>
</file>