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Morgan Stanley</w:t>
        <w:br/>
        <w:br/>
        <w:t>Dear Hiring Manager,</w:t>
        <w:br/>
        <w:br/>
        <w:t>I am excited to apply for the Data &amp; AI Strategy Associate position at Morgan Stanley. With my background in data analytics and operations, I am confident I would be a strong addition to your team.</w:t>
        <w:br/>
        <w:br/>
        <w:t>I am particularly drawn to Morgan Stanley's commitment to "raising, managing and allocating capital for its clients" and its reputation for fostering an environment of "relentless collaborators and creative thinkers." The opportunity to contribute to a centralized, standardized, and modern data and reporting capability for Credit Risk Management aligns perfectly with my passion for leveraging data to drive strategic decision-making.</w:t>
        <w:br/>
        <w:br/>
        <w:t>In my previous roles, I have developed efficient data workflows and impactful reporting solutions that directly align with the CRM Data and Reporting Fleet's objectives. At Shine Masters Cleaning Services, I developed Power BI and Looker workflows that replaced manual reporting, reducing data mismatches and improving work efficiency by 40%. Additionally, I built Python automation for weekly sales and operations reports, saving 8 hours per week and improving reporting accuracy for faster strategic decisions, which directly aligns with your need for enhancing operational frameworks and leveraging automation.</w:t>
        <w:br/>
        <w:br/>
        <w:t>I have a proven track record in supporting data curation processes and contributing to logical and semantic model design, as demonstrated in my FRED Economic Batch Pipeline project where I modeled raw API data into a dbt star schema to optimize query performance. My experience with Power BI, coupled with advanced Excel skills, enables me to enhance and maintain dashboards and reports effectively, ensuring they are scalable and aligned with data standards. Furthermore, my work on the NYPD Arrests Analysis project involved designing an interactive Tableau dashboard for self-service access, showcasing my ability to deliver robust data visualization solutions.</w:t>
        <w:br/>
        <w:br/>
        <w:t>I am particularly drawn to Morgan Stanley's mission of enabling scalable, self-service analytics through modern platforms and believe my experience in data curation, reporting delivery, and stakeholder collaboration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