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at Aligned Marketplace, I am excited to submit my application for the Data Engineer opportunity. I am interested in this role because of your mission-driven approach to reducing healthcare costs through advanced primary care. What interests me about Aligned Marketplace is its focus on building a robust, modern data platform from the ground up, which aligns perfectly with my passion for creating efficient, 'technical-debt-free' infrastructure. I believe my proficiency in Python and dbt, combined with my experience in building end-to-end ELT pipelines, would make me a strong candidate for your team. During my career, I have approached complex data challenges with a 'builder' mindset. In fact, while building the FRED Economic Batch Pipeline, I architected a full ELT process using dbt and BigQuery to ingest disparate API data into a clean, partitioned star schema. This resulted in a significantly reduced query time for analysts and provided a scalable foundation for future data growth—a process I am eager to replicate at Aligned Marketplace. Ultimately, I know that the Data Engineer role at Aligned Marketplace would allow me to bring my expertise in dimensional modeling and data quality to your healthcare infrastructure. Additionally, my experience as an Analytics &amp; Operations Lead at Shine Masters enabled me to develop my cross-functional collaboration skills. In this role, I identified operational inefficiencies by analyzing content and marketing data, which drove a 40% increase in leads and improved company-wide resource allocation. I am excited by the opportunity to use my background in data pipeline automation in working on member prioritization and risk measurement at Aligned Marketplace. I know that my technical versatility and commitment to high-quality code align with what it takes to succeed in this role. I would love the opportunity to discuss how my engineering skills can support your mission.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