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Northwell Health. I am interested in this opportunity because of Northwell Health's commitment to leveraging data-driven insights to improve patient outcomes and operational excellence. What interests me about working for Northwell Health is its innovative approach to population health management, which truly inspires me because I am passionate about using technical skills to drive meaningful systemic improvements. I believe my expertise in building scalable data pipelines and my ability to bridge the gap between technical infrastructure and stakeholder requirements would make me a strong candidate for this role. During my professional career, I have approached complex data problems by focusing on both technical precision and actionable storytelling. In fact, while at Shine Masters Cleaning Services, I developed interactive Power BI dashboards that synthesized complex operational data, identifying high-value customer segments through time-series modeling. This initiative resulted in a 300% increase in new customer acquisition over 12 months, proving my ability to turn raw data into strategic growth. Ultimately, I know that the Data Analyst role at Northwell Health would allow me to bring my advanced SQL and Python skills to refine your reporting and KPI tracking systems. Additionally, my role as a Full-Stack Software Developer at Haven Technologies enabled me to develop my database management and data quality skills. I collaborated with underwriting and product teams to integrate disparate data sources into a unified schema, which reduced project delivery delays by 25%. I am excited by the opportunity to use my data modeling and visualization expertise in working on critical department-related databases at Northwell Health. I know that my technical proficiency and analytical mindset align with what it takes to succeed in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