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fonts/Garamond-bold.ttf" ContentType="application/x-font-ttf"/>
  <Override PartName="/word/fonts/Garamond-boldItalic.ttf" ContentType="application/x-font-ttf"/>
  <Override PartName="/word/fonts/Garamond-italic.ttf" ContentType="application/x-font-ttf"/>
  <Override PartName="/word/fonts/Garamond-regular.ttf" ContentType="application/x-font-ttf"/>
  <Override PartName="/word/fonts/Lustria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  <w:rtl w:val="0"/>
        </w:rPr>
        <w:t xml:space="preserve">JUSTIN MILLER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i w:val="1"/>
          <w:i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York, NY | 917-494-1294 | </w:t>
      </w:r>
      <w:hyperlink r:id="rId7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justin.alx.miller@gmail.com</w:t>
        </w:r>
      </w:hyperlink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hyperlink r:id="rId8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linkedin.com/in/justinmiller92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Job Title</w:t>
      </w:r>
    </w:p>
    <w:p w:rsidR="00000000" w:rsidDel="00000000" w:rsidP="00000000" w:rsidRDefault="00000000" w:rsidRPr="00000000" w14:paraId="00000007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April 20, 2026</w:t>
      </w:r>
    </w:p>
    <w:p w:rsidR="00000000" w:rsidDel="00000000" w:rsidP="00000000" w:rsidRDefault="00000000" w:rsidRPr="00000000" w14:paraId="0000000B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Hiring Manager</w:t>
        <w:br w:type="textWrapping"/>
        <w:t xml:space="preserve">Company</w:t>
        <w:br w:type="textWrapping"/>
        <w:t xml:space="preserve">Company Address</w:t>
      </w:r>
    </w:p>
    <w:p w:rsidR="00000000" w:rsidDel="00000000" w:rsidP="00000000" w:rsidRDefault="00000000" w:rsidRPr="00000000" w14:paraId="0000000E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>
      <w:r>
        <w:rPr>
          <w:rFonts w:ascii="Garamond" w:hAnsi="Garamond"/>
          <w:sz w:val="20"/>
        </w:rPr>
        <w:t>Dear Hiring Manager, I am excited to submit my application for the Predictive Analytics Analyst opportunity with NYU Langone Health. I am interested in this opportunity because of NYU Langone’s reputation for achieving the best patient outcomes through a rigorous, data-driven focus on quality. What interests me about working for NYU Langone is its commitment to integrating advanced research into clinical practice, which inspires me because I am eager to apply quantitative rigor to support the workforce that powers such a world-class health system. I believe my expertise in predictive modeling and my ability to translate complex statistical analyses into actionable business recommendations would make me a strong candidate for this role. During my professional career, I have approached problems by focusing on the intersection of technical automation and strategic insight. In fact, at Shine Masters, I developed time-series models to identify high-value customer segments and optimized operational workflows. This initiative contributed to a 300% increase in new customer acquisition over 12 months by enabling the marketing team to target specific high-propensity audiences based on data-driven patterns. Ultimately, I know that the Predictive Analytics Analyst role at NYU Langone Health would allow me to bring my Python and R modeling skills to the challenge of optimizing workforce planning and talent strategy. Additionally, my role as a Data Analyst &amp; Operations Lead enabled me to develop my stakeholder communication skills. I spearheaded the transition from manual reporting to interactive Power BI dashboards, which required me to synthesize complex performance data into clear, non-technical narratives for executive leadership. This shift reduced data processing time by 40% and directly accelerated the decision-making process for our management team. I am excited by the opportunity to use my background in machine learning and statistical analysis in working on critical HR and business problems at NYU Langone Health. I know that my technical proficiency in predictive modeling and my passion for data storytelling align with what it takes to succeed as a Predictive Analytics Analyst. I would love the opportunity to discuss the role in more detail. Thank you for your time and consideration. I look forward to hearing from you soon. Warm regards, Justin Miller</w:t>
      </w:r>
    </w:p>
    <w:sectPr>
      <w:footerReference r:id="rId9" w:type="default"/>
      <w:pgSz w:h="15840" w:w="12240" w:orient="portrait"/>
      <w:pgMar w:bottom="432" w:top="432" w:left="720" w:right="72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 Antiqu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ustria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720" w:right="-72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pBdr>
        <w:top w:color="000000" w:space="1" w:sz="4" w:val="single"/>
        <w:bottom w:color="000000" w:space="1" w:sz="12" w:val="single"/>
      </w:pBdr>
      <w:jc w:val="center"/>
    </w:pPr>
    <w:rPr>
      <w:rFonts w:ascii="Book Antiqua" w:cs="Book Antiqua" w:eastAsia="Book Antiqua" w:hAnsi="Book Antiqua"/>
      <w:b w:val="1"/>
      <w:bCs w:val="1"/>
      <w:smallCap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jc w:val="center"/>
    </w:pPr>
    <w:rPr>
      <w:rFonts w:ascii="Lustria" w:cs="Lustria" w:eastAsia="Lustria" w:hAnsi="Lustria"/>
      <w:b w:val="1"/>
      <w:bCs w:val="1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uiPriority w:val="99"/>
    <w:unhideWhenUsed w:val="1"/>
    <w:rsid w:val="002B4351"/>
    <w:rPr>
      <w:color w:val="0000ff"/>
      <w:u w:val="single"/>
    </w:rPr>
  </w:style>
  <w:style w:type="paragraph" w:styleId="MediumGrid1-Accent21" w:customStyle="1">
    <w:name w:val="Medium Grid 1 - Accent 21"/>
    <w:basedOn w:val="Normal"/>
    <w:uiPriority w:val="34"/>
    <w:qFormat w:val="1"/>
    <w:rsid w:val="00187B38"/>
    <w:pPr>
      <w:ind w:left="720"/>
      <w:contextualSpacing w:val="1"/>
    </w:pPr>
  </w:style>
  <w:style w:type="character" w:styleId="Heading3Char" w:customStyle="1">
    <w:name w:val="Heading 3 Char"/>
    <w:link w:val="Heading3"/>
    <w:rsid w:val="008045C7"/>
    <w:rPr>
      <w:rFonts w:ascii="Book Antiqua" w:cs="Times New Roman" w:eastAsia="Times New Roman" w:hAnsi="Book Antiqua"/>
      <w:b w:val="1"/>
      <w:bCs w:val="1"/>
      <w:smallCaps w:val="1"/>
      <w:spacing w:val="20"/>
      <w:sz w:val="32"/>
    </w:rPr>
  </w:style>
  <w:style w:type="character" w:styleId="Heading5Char" w:customStyle="1">
    <w:name w:val="Heading 5 Char"/>
    <w:link w:val="Heading5"/>
    <w:rsid w:val="008045C7"/>
    <w:rPr>
      <w:rFonts w:ascii="Californian FB" w:cs="Times New Roman" w:eastAsia="Times New Roman" w:hAnsi="Californian FB"/>
      <w:b w:val="1"/>
      <w:bCs w:val="1"/>
      <w:sz w:val="28"/>
    </w:rPr>
  </w:style>
  <w:style w:type="paragraph" w:styleId="NormalWeb">
    <w:name w:val="Normal (Web)"/>
    <w:basedOn w:val="Normal"/>
    <w:uiPriority w:val="99"/>
    <w:unhideWhenUsed w:val="1"/>
    <w:rsid w:val="00EC6B34"/>
    <w:pPr>
      <w:spacing w:after="100" w:afterAutospacing="1" w:before="100" w:beforeAutospacing="1"/>
    </w:pPr>
    <w:rPr>
      <w:rFonts w:ascii="Times" w:hAnsi="Times"/>
      <w:sz w:val="20"/>
      <w:szCs w:val="20"/>
    </w:rPr>
  </w:style>
  <w:style w:type="character" w:styleId="TitleChar" w:customStyle="1">
    <w:name w:val="Title Char"/>
    <w:link w:val="Title"/>
    <w:rsid w:val="000F5894"/>
    <w:rPr>
      <w:rFonts w:ascii="Times New Roman" w:eastAsia="Times New Roman" w:hAnsi="Times New Roman"/>
      <w:b w:val="1"/>
      <w:sz w:val="28"/>
    </w:rPr>
  </w:style>
  <w:style w:type="paragraph" w:styleId="MediumShading1-Accent11" w:customStyle="1">
    <w:name w:val="Medium Shading 1 - Accent 11"/>
    <w:uiPriority w:val="1"/>
    <w:qFormat w:val="1"/>
    <w:rsid w:val="00457B5E"/>
    <w:rPr>
      <w:rFonts w:ascii="Calibri" w:eastAsia="Calibri" w:hAnsi="Calibri"/>
      <w:sz w:val="22"/>
      <w:szCs w:val="22"/>
    </w:rPr>
  </w:style>
  <w:style w:type="paragraph" w:styleId="BodyA" w:customStyle="1">
    <w:name w:val="Body A"/>
    <w:rsid w:val="00B87CF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</w:pPr>
    <w:rPr>
      <w:rFonts w:ascii="Calibri" w:cs="Arial Unicode MS" w:eastAsia="Arial Unicode MS" w:hAnsi="Calibri"/>
      <w:color w:val="000000"/>
      <w:sz w:val="22"/>
      <w:szCs w:val="22"/>
      <w:u w:color="000000"/>
      <w:bdr w:space="0" w:sz="0" w:val="nil"/>
    </w:rPr>
  </w:style>
  <w:style w:type="paragraph" w:styleId="NoSpacing">
    <w:name w:val="No Spacing"/>
    <w:qFormat w:val="1"/>
    <w:rsid w:val="00F73FD1"/>
    <w:rPr>
      <w:rFonts w:asciiTheme="minorHAnsi" w:cstheme="minorBidi" w:eastAsiaTheme="minorHAnsi" w:hAnsi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303C2"/>
    <w:rPr>
      <w:rFonts w:ascii="Lucida Grande" w:eastAsia="Times New Roman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303C2"/>
    <w:rPr>
      <w:rFonts w:ascii="Lucida Grande" w:eastAsia="Times New Roman" w:hAnsi="Lucida Grande"/>
      <w:sz w:val="18"/>
      <w:szCs w:val="18"/>
    </w:rPr>
  </w:style>
  <w:style w:type="paragraph" w:styleId="ListParagraph">
    <w:name w:val="List Paragraph"/>
    <w:basedOn w:val="Normal"/>
    <w:uiPriority w:val="72"/>
    <w:qFormat w:val="1"/>
    <w:rsid w:val="0034237A"/>
    <w:pPr>
      <w:ind w:left="720"/>
      <w:contextualSpacing w:val="1"/>
    </w:pPr>
  </w:style>
  <w:style w:type="character" w:styleId="vanity-namedisplay-name" w:customStyle="1">
    <w:name w:val="vanity-name__display-name"/>
    <w:basedOn w:val="DefaultParagraphFont"/>
    <w:rsid w:val="00C01BCE"/>
  </w:style>
  <w:style w:type="paragraph" w:styleId="Header">
    <w:name w:val="header"/>
    <w:basedOn w:val="Normal"/>
    <w:link w:val="Head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01BC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01BCE"/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 w:val="1"/>
    <w:rsid w:val="002D4C70"/>
    <w:pPr>
      <w:widowControl w:val="0"/>
      <w:autoSpaceDE w:val="0"/>
      <w:autoSpaceDN w:val="0"/>
    </w:pPr>
    <w:rPr>
      <w:rFonts w:ascii="Calibri" w:cs="Calibri" w:eastAsia="Calibri" w:hAnsi="Calibri"/>
    </w:rPr>
  </w:style>
  <w:style w:type="character" w:styleId="BodyTextChar" w:customStyle="1">
    <w:name w:val="Body Text Char"/>
    <w:basedOn w:val="DefaultParagraphFont"/>
    <w:link w:val="BodyText"/>
    <w:uiPriority w:val="1"/>
    <w:rsid w:val="002D4C70"/>
    <w:rPr>
      <w:rFonts w:ascii="Calibri" w:cs="Calibri" w:eastAsia="Calibri" w:hAnsi="Calibri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C212B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numbering" w:styleId="ImportedStyle2" w:customStyle="1">
    <w:name w:val="Imported Style 2"/>
    <w:rsid w:val="000931DA"/>
    <w:pPr>
      <w:numPr>
        <w:numId w:val="17"/>
      </w:numPr>
    </w:p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3E58D6"/>
    <w:rPr>
      <w:color w:val="954f72" w:themeColor="followedHyperlink"/>
      <w:u w:val="single"/>
    </w:rPr>
  </w:style>
  <w:style w:type="character" w:styleId="Strong">
    <w:name w:val="Strong"/>
    <w:uiPriority w:val="22"/>
    <w:qFormat w:val="1"/>
    <w:rsid w:val="008C630A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2B0443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ustin.alx.miller@gmail.com" TargetMode="External"/><Relationship Id="rId8" Type="http://schemas.openxmlformats.org/officeDocument/2006/relationships/hyperlink" Target="https://linkedin.com/in/justinmiller9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9" Type="http://schemas.openxmlformats.org/officeDocument/2006/relationships/font" Target="fonts/Lustria-regular.ttf"/><Relationship Id="rId5" Type="http://schemas.openxmlformats.org/officeDocument/2006/relationships/font" Target="fonts/BookAntiqua-regular.ttf"/><Relationship Id="rId6" Type="http://schemas.openxmlformats.org/officeDocument/2006/relationships/font" Target="fonts/BookAntiqua-bold.ttf"/><Relationship Id="rId7" Type="http://schemas.openxmlformats.org/officeDocument/2006/relationships/font" Target="fonts/BookAntiqua-italic.ttf"/><Relationship Id="rId8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toov+AqclCXZeka1MyBfZVeOlA==">CgMxLjA4AHIhMXdQRWxBenl4cERDbVAtYWRyNGw2ejAxa3FtNk90R3Js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2025-06-26T15:57:00Z</dcterms:created>
  <dc:creator>JL Kirkwood</dc:creator>
</cp:coreProperties>
</file>