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Paragon Alpha - Hedge Fund Talent Business company address dear hiring manager i am excited to submit my application for the Data Scientist - Industrials Pod - Multi-Strat opportunity with Paragon Alpha - Hedge Fund Talent Business. i am interested in this opportunity because of its focus on leveraging data-driven techniques to enhance trading algorithms and strategies within a multi-strat hedge fund environment. what interests me about working for Paragon Alpha - Hedge Fund Talent Business is its position at the intersection of science and trading, a dynamic space that deeply excites and inspires me because it represents the pinnacle of applying analytical rigor to achieve tangible financial outcomes. i believe my strong Python and time-series analysis skills and my proven ability in building robust data pipelines would make me a strong candidate for this role. during my professional career i have approached problems with a focus on automation and quantifiable impact. in fact, at Shine Masters Cleaning Services, I built Python automation for weekly sales and operations reports, eliminating repetitive data entry, saving 8 hours per week, and improving reporting accuracy for faster strategic decisions. this translated into a 40% improvement in work efficiency and contributed to a 300% increase in revenue for a targeted customer segment. ultimately i know that the Data Scientist - Industrials Pod - Multi-Strat role at Paragon Alpha - Hedge Fund Talent Business would allow me to bring my expertise in building efficient data pipelines to analyzing alternative data sets and building quantitative models. additionally my role as a Data Analyst &amp; Operations Lead at Shine Masters enabled me to develop my data governance and stakeholder communication skills. I designed and standardized organizational KPIs and data governance frameworks to ensure cross-functional alignment, resulting in a consistent "single source of truth" for all business stakeholders. i’m excited by the opportunity to use my quantitative modeling and forecasting skills in working on enhancing trading algorithms and strategies at Paragon Alpha - Hedge Fund Talent Business. i know that my proficiency in Python, SQL, and AWS, coupled with my experience in time-series analysis and building data pipelines, align with what it takes to succeed at the Data Scientist - Industrials Pod - Multi-Strat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