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w:t>
        <w:br/>
        <w:br/>
        <w:t>I am excited to submit my application for the Data Product Analyst - D2C exp with Adobe analytics or Google analytics opportunity with Tachyon Technologies. I am interested in this opportunity because my passion for leveraging data to understand and drive consumer behavior aligns perfectly with Tachyon Technologies' innovative approach to fan engagement and digital experiences.</w:t>
        <w:br/>
        <w:br/>
        <w:t>What interests me about working for Tachyon Technologies is your commitment to leveraging data to create exceptional fan experiences. This dedication to a consumer-first mindset excites and inspires me because I believe that understanding and acting on consumer needs is paramount to success in today's digital landscape.</w:t>
        <w:br/>
        <w:br/>
        <w:t>I believe my strong SQL and Python skills and my proven ability to build impactful ETL/ELT pipelines would make me a strong candidate for this role.</w:t>
        <w:br/>
        <w:br/>
        <w:t>During my professional career, I have approached problems with a focus on clarity and action. In fact, at Shine Masters Cleaning Services, I developed Python automation for weekly sales and operations reports, ingesting POS and CRM data. This saved 8 hours per week, improved reporting accuracy, and enabled faster strategic decisions.</w:t>
        <w:br/>
        <w:br/>
        <w:t>This initiative resulted in more accurate and timely data, directly contributing to informed strategic decisions that supported business growth.</w:t>
        <w:br/>
        <w:br/>
        <w:t>Ultimately, I know that the Data Product Analyst role at Tachyon Technologies would allow me to bring my robust analytical toolkit and experience with data modeling to enabling new insights for football, fan, and business stakeholders.</w:t>
        <w:br/>
        <w:br/>
        <w:t>Additionally, my role as a Full-Stack Software Developer at Haven Technologies enabled me to develop my collaborative skills. I collaborated with product managers on a 14-person team to align features with business objectives, streamlining the software development workflow and reducing delivery delays by 25%.</w:t>
        <w:br/>
        <w:br/>
        <w:t>This collaborative approach ensured that features directly addressed user needs and business objectives, leading to a 15% increase in feature adoption.</w:t>
        <w:br/>
        <w:br/>
        <w:t>I’m excited by the opportunity to use my experience with data stewardship principles and my ability to connect data across multiple systems in working on enriching datasets at Tachyon Technologies. I know that my strong analytical skills and my ability to communicate complex findings to diverse audiences align with what it takes to succeed at the Data Product Analyst role.</w:t>
        <w:br/>
        <w:br/>
        <w:t>I would love the opportunity to discuss the role in more detail. Thank you for your time and consideration. I look forward to hearing from you soon.</w:t>
        <w:br/>
        <w:br/>
        <w:t>Warm regards,</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