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w:t>
        <w:br/>
        <w:br/>
        <w:t>i am excited to submit my application for the Data Analyst opportunity with Santander. I am interested in this opportunity because of Santander's commitment to becoming a technology-driven organization and its focus on customer-centric transformation.</w:t>
        <w:br/>
        <w:br/>
        <w:t>What interests me about working for Santander is its approach to innovation and the courage to challenge what's possible excites, inspires, and intrigues me because it aligns with my own drive to leverage data for strategic growth and efficiency.</w:t>
        <w:br/>
        <w:br/>
        <w:t>I believe my strong technical skills in SQL, Python, and Power BI, coupled with my proven ability to build automated reporting pipelines, would make me a strong candidate for this role.</w:t>
        <w:br/>
        <w:br/>
        <w:t>During my professional career, I have approached problems with a focus on data-driven insights and automation. In fact, at Shine Masters Cleaning Services, I developed Power BI and Looker workflows that replaced manual reporting, reducing data mismatches and improving work efficiency by 40%. This initiative was supported by building Python automation for weekly sales and operations reports, saving 8 hours per week and improving reporting accuracy for faster strategic decisions.</w:t>
        <w:br/>
        <w:br/>
        <w:t>Ultimately, I know that the Data Analyst role at Santander would allow me to bring my expertise in developing robust data models and automated reporting solutions to key responsibilities like enhancing financial understanding and designing end-to-end reporting solutions.</w:t>
        <w:br/>
        <w:br/>
        <w:t>Additionally, my role as a Data Analyst at Shine Masters Cleaning Services enabled me to develop my stakeholder communication skills. I translated complex technical findings into business recommendations during stakeholder meetings, effectively closing the gap between raw data and growth strategy. This data storytelling approach was also evident in my NYPD Arrests Analysis project, where I designed an interactive Tableau dashboard and delivered a presentation to translate statistical insights into actionable recommendations.</w:t>
        <w:br/>
        <w:br/>
        <w:t>I'm excited by the opportunity to use my data modeling and automation skills in working on financial planning and analysis at Santander. I know that my proficiency in SQL, Python, and Power BI, combined with my experience in building data pipelines and driving efficiency through automation, aligns with what it takes to succeed in the Data Analyst role.</w:t>
        <w:br/>
        <w:br/>
        <w:t>I would love the opportunity to discuss the role in more detail. Thank you for your time and consideration. I look forward to hearing from you soon.</w:t>
        <w:br/>
        <w:br/>
        <w:t>Warm regards,</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