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0,0l0,21600,21600,21600,21600,0xe">
            <v:stroke joinstyle="miter"/>
            <v:path o:connecttype="rect" gradientshapeok="t"/>
          </v:shapetype>
          <v:shapetype id="_x0000_t202" coordsize="21600,21600" o:spt="202.0" path="m0,0l0,21600,21600,21600,21600,0xe">
            <v:stroke joinstyle="miter"/>
            <v:path o:connecttype="rect" gradientshapeok="t"/>
          </v:shapetype>
        </w:pict>
      </w:r>
    </w:p>
    <w:p w:rsidR="00000000" w:rsidDel="00000000" w:rsidP="00000000" w:rsidRDefault="00000000" w:rsidRPr="00000000" w14:paraId="00000002">
      <w:pPr>
        <w:pStyle w:val="Heading1"/>
        <w:rPr/>
      </w:pPr>
      <w:r w:rsidDel="00000000" w:rsidR="00000000" w:rsidRPr="00000000">
        <w:rPr>
          <w:rtl w:val="0"/>
        </w:rPr>
        <w:t xml:space="preserve">Launch to the Milky Way – My Special Place in the Database</w:t>
      </w:r>
    </w:p>
    <w:p w:rsidR="00000000" w:rsidDel="00000000" w:rsidP="00000000" w:rsidRDefault="00000000" w:rsidRPr="00000000" w14:paraId="00000003">
      <w:pPr>
        <w:rPr>
          <w:sz w:val="16"/>
          <w:szCs w:val="16"/>
        </w:rPr>
      </w:pPr>
      <w:r w:rsidDel="00000000" w:rsidR="00000000" w:rsidRPr="00000000">
        <w:rPr>
          <w:rtl w:val="0"/>
        </w:rPr>
      </w:r>
    </w:p>
    <w:p w:rsidR="00000000" w:rsidDel="00000000" w:rsidP="00000000" w:rsidRDefault="00000000" w:rsidRPr="00000000" w14:paraId="00000004">
      <w:pPr>
        <w:rPr>
          <w:sz w:val="22"/>
          <w:szCs w:val="22"/>
        </w:rPr>
      </w:pPr>
      <w:r w:rsidDel="00000000" w:rsidR="00000000" w:rsidRPr="00000000">
        <w:rPr>
          <w:sz w:val="22"/>
          <w:szCs w:val="22"/>
          <w:rtl w:val="0"/>
        </w:rPr>
        <w:t xml:space="preserve">Don’t forget to record data and observations as you work through this activity. All of the questions and reminders from the activity are listed in order below.</w:t>
      </w:r>
    </w:p>
    <w:p w:rsidR="00000000" w:rsidDel="00000000" w:rsidP="00000000" w:rsidRDefault="00000000" w:rsidRPr="00000000" w14:paraId="00000005">
      <w:pPr>
        <w:rPr>
          <w:sz w:val="22"/>
          <w:szCs w:val="22"/>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ff"/>
          <w:sz w:val="22"/>
          <w:szCs w:val="22"/>
          <w:shd w:fill="auto" w:val="clear"/>
          <w:vertAlign w:val="baseline"/>
        </w:rPr>
      </w:pPr>
      <w:r w:rsidDel="00000000" w:rsidR="00000000" w:rsidRPr="00000000">
        <w:rPr>
          <w:rFonts w:ascii="Verdana" w:cs="Verdana" w:eastAsia="Verdana" w:hAnsi="Verdana"/>
          <w:b w:val="0"/>
          <w:i w:val="0"/>
          <w:smallCaps w:val="0"/>
          <w:strike w:val="0"/>
          <w:color w:val="0000ff"/>
          <w:sz w:val="22"/>
          <w:szCs w:val="22"/>
          <w:u w:val="none"/>
          <w:shd w:fill="auto" w:val="clear"/>
          <w:vertAlign w:val="baseline"/>
          <w:rtl w:val="0"/>
        </w:rPr>
        <w:t xml:space="preserve">Which star and constellation did you choose as your starting point for this activity? What are the coordinates (RA and Dec) of your bright star?</w:t>
      </w:r>
    </w:p>
    <w:p w:rsidR="00000000" w:rsidDel="00000000" w:rsidP="00000000" w:rsidRDefault="00000000" w:rsidRPr="00000000" w14:paraId="00000007">
      <w:pPr>
        <w:rPr>
          <w:sz w:val="22"/>
          <w:szCs w:val="22"/>
        </w:rPr>
      </w:pPr>
      <w:r w:rsidDel="00000000" w:rsidR="00000000" w:rsidRPr="00000000">
        <w:rPr>
          <w:rtl w:val="0"/>
        </w:rPr>
      </w:r>
    </w:p>
    <w:p w:rsidR="00000000" w:rsidDel="00000000" w:rsidP="00000000" w:rsidRDefault="00000000" w:rsidRPr="00000000" w14:paraId="00000008">
      <w:pPr>
        <w:rPr>
          <w:sz w:val="22"/>
          <w:szCs w:val="22"/>
        </w:rPr>
      </w:pPr>
      <w:r w:rsidDel="00000000" w:rsidR="00000000" w:rsidRPr="00000000">
        <w:rPr>
          <w:sz w:val="22"/>
          <w:szCs w:val="22"/>
          <w:rtl w:val="0"/>
        </w:rPr>
        <w:tab/>
        <w:t xml:space="preserve">Andromeda - Alpheratz, (2.10, 29.09)</w:t>
      </w:r>
    </w:p>
    <w:p w:rsidR="00000000" w:rsidDel="00000000" w:rsidP="00000000" w:rsidRDefault="00000000" w:rsidRPr="00000000" w14:paraId="00000009">
      <w:pPr>
        <w:rPr>
          <w:sz w:val="22"/>
          <w:szCs w:val="22"/>
        </w:rPr>
      </w:pPr>
      <w:r w:rsidDel="00000000" w:rsidR="00000000" w:rsidRPr="00000000">
        <w:rPr>
          <w:rtl w:val="0"/>
        </w:rPr>
      </w:r>
    </w:p>
    <w:p w:rsidR="00000000" w:rsidDel="00000000" w:rsidP="00000000" w:rsidRDefault="00000000" w:rsidRPr="00000000" w14:paraId="0000000A">
      <w:pPr>
        <w:rPr>
          <w:sz w:val="22"/>
          <w:szCs w:val="22"/>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ff"/>
          <w:sz w:val="22"/>
          <w:szCs w:val="22"/>
          <w:u w:val="none"/>
          <w:shd w:fill="auto" w:val="clear"/>
          <w:vertAlign w:val="baseline"/>
          <w:rtl w:val="0"/>
        </w:rPr>
        <w:t xml:space="preserve">Use a star wheel to answer the following questions.  Is this constellation visible at this time of year from your location? If not, choose a month when it is visible. Name the rise and set time for your constellation and its location in the sky when it is at its highest point. </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Month when your target(s) are visible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2"/>
          <w:szCs w:val="22"/>
        </w:rPr>
      </w:pPr>
      <w:r w:rsidDel="00000000" w:rsidR="00000000" w:rsidRPr="00000000">
        <w:rPr>
          <w:sz w:val="22"/>
          <w:szCs w:val="22"/>
          <w:rtl w:val="0"/>
        </w:rPr>
        <w:t xml:space="preserve">August-October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Rise time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2"/>
          <w:szCs w:val="22"/>
        </w:rPr>
      </w:pPr>
      <w:r w:rsidDel="00000000" w:rsidR="00000000" w:rsidRPr="00000000">
        <w:rPr>
          <w:sz w:val="22"/>
          <w:szCs w:val="22"/>
          <w:rtl w:val="0"/>
        </w:rPr>
        <w:t xml:space="preserve">11:58 pm</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Set time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2"/>
          <w:szCs w:val="22"/>
        </w:rPr>
      </w:pPr>
      <w:r w:rsidDel="00000000" w:rsidR="00000000" w:rsidRPr="00000000">
        <w:rPr>
          <w:sz w:val="22"/>
          <w:szCs w:val="22"/>
          <w:rtl w:val="0"/>
        </w:rPr>
        <w:t xml:space="preserve">5:38 am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General location of the constellation when it appears highest in the sky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2"/>
          <w:szCs w:val="22"/>
        </w:rPr>
      </w:pPr>
      <w:r w:rsidDel="00000000" w:rsidR="00000000" w:rsidRPr="00000000">
        <w:rPr>
          <w:sz w:val="22"/>
          <w:szCs w:val="22"/>
          <w:rtl w:val="0"/>
        </w:rPr>
        <w:t xml:space="preserve">North</w:t>
      </w:r>
    </w:p>
    <w:p w:rsidR="00000000" w:rsidDel="00000000" w:rsidP="00000000" w:rsidRDefault="00000000" w:rsidRPr="00000000" w14:paraId="00000017">
      <w:pPr>
        <w:rPr>
          <w:sz w:val="22"/>
          <w:szCs w:val="22"/>
        </w:rPr>
      </w:pPr>
      <w:r w:rsidDel="00000000" w:rsidR="00000000" w:rsidRPr="00000000">
        <w:rPr>
          <w:rtl w:val="0"/>
        </w:rPr>
      </w:r>
    </w:p>
    <w:p w:rsidR="00000000" w:rsidDel="00000000" w:rsidP="00000000" w:rsidRDefault="00000000" w:rsidRPr="00000000" w14:paraId="00000018">
      <w:pPr>
        <w:rPr>
          <w:sz w:val="22"/>
          <w:szCs w:val="22"/>
        </w:rPr>
      </w:pPr>
      <w:r w:rsidDel="00000000" w:rsidR="00000000" w:rsidRPr="00000000">
        <w:rPr>
          <w:rtl w:val="0"/>
        </w:rPr>
      </w:r>
    </w:p>
    <w:p w:rsidR="00000000" w:rsidDel="00000000" w:rsidP="00000000" w:rsidRDefault="00000000" w:rsidRPr="00000000" w14:paraId="00000019">
      <w:pPr>
        <w:rPr>
          <w:sz w:val="22"/>
          <w:szCs w:val="2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ff"/>
          <w:sz w:val="22"/>
          <w:szCs w:val="22"/>
          <w:shd w:fill="auto" w:val="clear"/>
          <w:vertAlign w:val="baseline"/>
        </w:rPr>
      </w:pPr>
      <w:r w:rsidDel="00000000" w:rsidR="00000000" w:rsidRPr="00000000">
        <w:rPr>
          <w:rFonts w:ascii="Verdana" w:cs="Verdana" w:eastAsia="Verdana" w:hAnsi="Verdana"/>
          <w:b w:val="0"/>
          <w:i w:val="0"/>
          <w:smallCaps w:val="0"/>
          <w:strike w:val="0"/>
          <w:color w:val="0000ff"/>
          <w:sz w:val="22"/>
          <w:szCs w:val="22"/>
          <w:u w:val="none"/>
          <w:shd w:fill="auto" w:val="clear"/>
          <w:vertAlign w:val="baseline"/>
          <w:rtl w:val="0"/>
        </w:rPr>
        <w:t xml:space="preserve">After you scanned the area around your bright star, choose an interesting field of view as your Special Place in the database.  Why did you choose this location?  What are its coordinates?  Paste in a screen shot of your location, if you can.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Pr>
        <w:drawing>
          <wp:inline distB="114300" distT="114300" distL="114300" distR="114300">
            <wp:extent cx="2368943" cy="2376488"/>
            <wp:effectExtent b="0" l="0" r="0" t="0"/>
            <wp:docPr id="3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368943" cy="2376488"/>
                    </a:xfrm>
                    <a:prstGeom prst="rect"/>
                    <a:ln/>
                  </pic:spPr>
                </pic:pic>
              </a:graphicData>
            </a:graphic>
          </wp:inline>
        </w:drawing>
      </w:r>
      <w:r w:rsidDel="00000000" w:rsidR="00000000" w:rsidRPr="00000000">
        <w:rPr>
          <w:sz w:val="22"/>
          <w:szCs w:val="22"/>
          <w:rtl w:val="0"/>
        </w:rPr>
        <w:t xml:space="preserve"> Shows a lot of stars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p>
    <w:p w:rsidR="00000000" w:rsidDel="00000000" w:rsidP="00000000" w:rsidRDefault="00000000" w:rsidRPr="00000000" w14:paraId="0000001F">
      <w:pPr>
        <w:rPr>
          <w:sz w:val="22"/>
          <w:szCs w:val="22"/>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ff"/>
          <w:sz w:val="22"/>
          <w:szCs w:val="22"/>
          <w:shd w:fill="auto" w:val="clear"/>
          <w:vertAlign w:val="baseline"/>
        </w:rPr>
      </w:pPr>
      <w:r w:rsidDel="00000000" w:rsidR="00000000" w:rsidRPr="00000000">
        <w:rPr>
          <w:rFonts w:ascii="Verdana" w:cs="Verdana" w:eastAsia="Verdana" w:hAnsi="Verdana"/>
          <w:b w:val="0"/>
          <w:i w:val="0"/>
          <w:smallCaps w:val="0"/>
          <w:strike w:val="0"/>
          <w:color w:val="0000ff"/>
          <w:sz w:val="22"/>
          <w:szCs w:val="22"/>
          <w:u w:val="none"/>
          <w:shd w:fill="auto" w:val="clear"/>
          <w:vertAlign w:val="baseline"/>
          <w:rtl w:val="0"/>
        </w:rPr>
        <w:t xml:space="preserve">Create a collection of objects in the area around your starting place in the NoteBook tool.  Choose a method for saving your NoteBook and describe it below.</w:t>
      </w:r>
    </w:p>
    <w:p w:rsidR="00000000" w:rsidDel="00000000" w:rsidP="00000000" w:rsidRDefault="00000000" w:rsidRPr="00000000" w14:paraId="00000021">
      <w:pPr>
        <w:rPr>
          <w:sz w:val="22"/>
          <w:szCs w:val="22"/>
        </w:rPr>
      </w:pPr>
      <w:r w:rsidDel="00000000" w:rsidR="00000000" w:rsidRPr="00000000">
        <w:rPr>
          <w:sz w:val="22"/>
          <w:szCs w:val="22"/>
          <w:rtl w:val="0"/>
        </w:rPr>
        <w:tab/>
      </w:r>
    </w:p>
    <w:p w:rsidR="00000000" w:rsidDel="00000000" w:rsidP="00000000" w:rsidRDefault="00000000" w:rsidRPr="00000000" w14:paraId="00000022">
      <w:pPr>
        <w:rPr>
          <w:sz w:val="22"/>
          <w:szCs w:val="22"/>
        </w:rPr>
      </w:pPr>
      <w:r w:rsidDel="00000000" w:rsidR="00000000" w:rsidRPr="00000000">
        <w:rPr>
          <w:sz w:val="22"/>
          <w:szCs w:val="22"/>
          <w:rtl w:val="0"/>
        </w:rPr>
        <w:tab/>
      </w:r>
      <w:r w:rsidDel="00000000" w:rsidR="00000000" w:rsidRPr="00000000">
        <w:rPr>
          <w:sz w:val="22"/>
          <w:szCs w:val="22"/>
        </w:rPr>
        <w:drawing>
          <wp:inline distB="114300" distT="114300" distL="114300" distR="114300">
            <wp:extent cx="3224213" cy="2451745"/>
            <wp:effectExtent b="0" l="0" r="0" t="0"/>
            <wp:docPr id="3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24213" cy="24517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2"/>
          <w:szCs w:val="22"/>
        </w:rPr>
      </w:pP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rPr>
          <w:sz w:val="22"/>
          <w:szCs w:val="22"/>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ff"/>
          <w:sz w:val="22"/>
          <w:szCs w:val="22"/>
          <w:shd w:fill="auto" w:val="clear"/>
          <w:vertAlign w:val="baseline"/>
        </w:rPr>
      </w:pPr>
      <w:r w:rsidDel="00000000" w:rsidR="00000000" w:rsidRPr="00000000">
        <w:rPr>
          <w:rFonts w:ascii="Verdana" w:cs="Verdana" w:eastAsia="Verdana" w:hAnsi="Verdana"/>
          <w:b w:val="0"/>
          <w:i w:val="0"/>
          <w:smallCaps w:val="0"/>
          <w:strike w:val="0"/>
          <w:color w:val="0000ff"/>
          <w:sz w:val="22"/>
          <w:szCs w:val="22"/>
          <w:u w:val="none"/>
          <w:shd w:fill="auto" w:val="clear"/>
          <w:vertAlign w:val="baseline"/>
          <w:rtl w:val="0"/>
        </w:rPr>
        <w:t xml:space="preserve">List three different tools available to you from NoteBook.  Why might you want to use each?</w:t>
      </w:r>
    </w:p>
    <w:p w:rsidR="00000000" w:rsidDel="00000000" w:rsidP="00000000" w:rsidRDefault="00000000" w:rsidRPr="00000000" w14:paraId="00000029">
      <w:pPr>
        <w:rPr>
          <w:sz w:val="22"/>
          <w:szCs w:val="22"/>
        </w:rPr>
      </w:pPr>
      <w:r w:rsidDel="00000000" w:rsidR="00000000" w:rsidRPr="00000000">
        <w:rPr>
          <w:rtl w:val="0"/>
        </w:rPr>
      </w:r>
    </w:p>
    <w:p w:rsidR="00000000" w:rsidDel="00000000" w:rsidP="00000000" w:rsidRDefault="00000000" w:rsidRPr="00000000" w14:paraId="0000002A">
      <w:pPr>
        <w:rPr>
          <w:sz w:val="22"/>
          <w:szCs w:val="22"/>
        </w:rPr>
      </w:pPr>
      <w:r w:rsidDel="00000000" w:rsidR="00000000" w:rsidRPr="00000000">
        <w:rPr>
          <w:sz w:val="22"/>
          <w:szCs w:val="22"/>
          <w:rtl w:val="0"/>
        </w:rPr>
        <w:tab/>
        <w:t xml:space="preserve">Export as CSV is useful because I can export the data about the stars in a simple format and upload to imglist is useful because it lets me see all the images of the stars.</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ff"/>
          <w:sz w:val="22"/>
          <w:szCs w:val="22"/>
          <w:shd w:fill="auto" w:val="clear"/>
          <w:vertAlign w:val="baseline"/>
        </w:rPr>
      </w:pPr>
      <w:r w:rsidDel="00000000" w:rsidR="00000000" w:rsidRPr="00000000">
        <w:rPr>
          <w:rFonts w:ascii="Verdana" w:cs="Verdana" w:eastAsia="Verdana" w:hAnsi="Verdana"/>
          <w:b w:val="0"/>
          <w:i w:val="0"/>
          <w:smallCaps w:val="0"/>
          <w:strike w:val="0"/>
          <w:color w:val="0000ff"/>
          <w:sz w:val="22"/>
          <w:szCs w:val="22"/>
          <w:u w:val="none"/>
          <w:shd w:fill="auto" w:val="clear"/>
          <w:vertAlign w:val="baseline"/>
          <w:rtl w:val="0"/>
        </w:rPr>
        <w:t xml:space="preserve">After observing the objects in your Special Place in the database, record any interesting patterns you notice and record any questions you have.</w:t>
      </w:r>
    </w:p>
    <w:p w:rsidR="00000000" w:rsidDel="00000000" w:rsidP="00000000" w:rsidRDefault="00000000" w:rsidRPr="00000000" w14:paraId="00000030">
      <w:pPr>
        <w:rPr>
          <w:sz w:val="22"/>
          <w:szCs w:val="22"/>
        </w:rPr>
      </w:pP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sz w:val="22"/>
          <w:szCs w:val="22"/>
          <w:rtl w:val="0"/>
        </w:rPr>
        <w:tab/>
        <w:t xml:space="preserve">Many of the stars around it were red.</w:t>
      </w:r>
      <w:r w:rsidDel="00000000" w:rsidR="00000000" w:rsidRPr="00000000">
        <w:rPr>
          <w:rtl w:val="0"/>
        </w:rPr>
      </w:r>
    </w:p>
    <w:sectPr>
      <w:headerReference r:id="rId9" w:type="default"/>
      <w:headerReference r:id="rId10" w:type="first"/>
      <w:footerReference r:id="rId11" w:type="default"/>
      <w:footerReference r:id="rId12" w:type="even"/>
      <w:pgSz w:h="15840" w:w="12240" w:orient="portrait"/>
      <w:pgMar w:bottom="1080" w:top="1080" w:left="1080" w:right="1080" w:header="360" w:footer="3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4338638</wp:posOffset>
              </wp:positionH>
              <wp:positionV relativeFrom="page">
                <wp:posOffset>68898</wp:posOffset>
              </wp:positionV>
              <wp:extent cx="2752725" cy="695325"/>
              <wp:effectExtent b="0" l="0" r="0" t="0"/>
              <wp:wrapSquare wrapText="bothSides" distB="0" distT="0" distL="114300" distR="114300"/>
              <wp:docPr id="32" name=""/>
              <a:graphic>
                <a:graphicData uri="http://schemas.microsoft.com/office/word/2010/wordprocessingShape">
                  <wps:wsp>
                    <wps:cNvSpPr/>
                    <wps:cNvPr id="3" name="Shape 3"/>
                    <wps:spPr>
                      <a:xfrm>
                        <a:off x="3974400" y="3437100"/>
                        <a:ext cx="2743200" cy="685800"/>
                      </a:xfrm>
                      <a:custGeom>
                        <a:rect b="b" l="l" r="r" t="t"/>
                        <a:pathLst>
                          <a:path extrusionOk="0" h="685800" w="2743200">
                            <a:moveTo>
                              <a:pt x="0" y="0"/>
                            </a:moveTo>
                            <a:lnTo>
                              <a:pt x="0" y="685800"/>
                            </a:lnTo>
                            <a:lnTo>
                              <a:pt x="2743200" y="685800"/>
                            </a:lnTo>
                            <a:lnTo>
                              <a:pt x="2743200" y="0"/>
                            </a:lnTo>
                            <a:close/>
                          </a:path>
                        </a:pathLst>
                      </a:custGeom>
                      <a:noFill/>
                      <a:ln>
                        <a:noFill/>
                      </a:ln>
                    </wps:spPr>
                    <wps:txbx>
                      <w:txbxContent>
                        <w:p w:rsidR="00000000" w:rsidDel="00000000" w:rsidP="00000000" w:rsidRDefault="00000000" w:rsidRPr="00000000">
                          <w:pPr>
                            <w:spacing w:after="0" w:before="0" w:line="33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Name ____________________________</w:t>
                          </w:r>
                        </w:p>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Class ____________________________</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4338638</wp:posOffset>
              </wp:positionH>
              <wp:positionV relativeFrom="page">
                <wp:posOffset>68898</wp:posOffset>
              </wp:positionV>
              <wp:extent cx="2752725" cy="695325"/>
              <wp:effectExtent b="0" l="0" r="0" t="0"/>
              <wp:wrapSquare wrapText="bothSides" distB="0" distT="0" distL="114300" distR="114300"/>
              <wp:docPr id="3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2752725" cy="695325"/>
                      </a:xfrm>
                      <a:prstGeom prst="rect"/>
                      <a:ln/>
                    </pic:spPr>
                  </pic:pic>
                </a:graphicData>
              </a:graphic>
            </wp:anchor>
          </w:drawing>
        </mc:Fallback>
      </mc:AlternateConten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1049338</wp:posOffset>
              </wp:positionH>
              <wp:positionV relativeFrom="page">
                <wp:posOffset>261303</wp:posOffset>
              </wp:positionV>
              <wp:extent cx="3298825" cy="417194"/>
              <wp:effectExtent b="0" l="0" r="0" t="0"/>
              <wp:wrapSquare wrapText="bothSides" distB="0" distT="0" distL="114300" distR="114300"/>
              <wp:docPr id="33" name=""/>
              <a:graphic>
                <a:graphicData uri="http://schemas.microsoft.com/office/word/2010/wordprocessingShape">
                  <wps:wsp>
                    <wps:cNvSpPr/>
                    <wps:cNvPr id="4" name="Shape 4"/>
                    <wps:spPr>
                      <a:xfrm>
                        <a:off x="3701350" y="3576166"/>
                        <a:ext cx="3289300" cy="407669"/>
                      </a:xfrm>
                      <a:custGeom>
                        <a:rect b="b" l="l" r="r" t="t"/>
                        <a:pathLst>
                          <a:path extrusionOk="0" h="407669" w="3289300">
                            <a:moveTo>
                              <a:pt x="0" y="0"/>
                            </a:moveTo>
                            <a:lnTo>
                              <a:pt x="0" y="407669"/>
                            </a:lnTo>
                            <a:lnTo>
                              <a:pt x="3289300" y="407669"/>
                            </a:lnTo>
                            <a:lnTo>
                              <a:pt x="32893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SkyServer Voyages Journal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1049338</wp:posOffset>
              </wp:positionH>
              <wp:positionV relativeFrom="page">
                <wp:posOffset>261303</wp:posOffset>
              </wp:positionV>
              <wp:extent cx="3298825" cy="417194"/>
              <wp:effectExtent b="0" l="0" r="0" t="0"/>
              <wp:wrapSquare wrapText="bothSides" distB="0" distT="0" distL="114300" distR="114300"/>
              <wp:docPr id="33"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3298825" cy="417194"/>
                      </a:xfrm>
                      <a:prstGeom prst="rect"/>
                      <a:ln/>
                    </pic:spPr>
                  </pic:pic>
                </a:graphicData>
              </a:graphic>
            </wp:anchor>
          </w:drawing>
        </mc:Fallback>
      </mc:AlternateConten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anchor allowOverlap="1" behindDoc="0" distB="0" distT="0" distL="114300" distR="114300" hidden="0" layoutInCell="1" locked="0" relativeHeight="0" simplePos="0">
          <wp:simplePos x="0" y="0"/>
          <wp:positionH relativeFrom="page">
            <wp:posOffset>457200</wp:posOffset>
          </wp:positionH>
          <wp:positionV relativeFrom="page">
            <wp:posOffset>168910</wp:posOffset>
          </wp:positionV>
          <wp:extent cx="440055" cy="495300"/>
          <wp:effectExtent b="0" l="0" r="0" t="0"/>
          <wp:wrapSquare wrapText="bothSides" distB="0" distT="0" distL="114300" distR="114300"/>
          <wp:docPr id="36"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440055" cy="4953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4338638</wp:posOffset>
              </wp:positionH>
              <wp:positionV relativeFrom="page">
                <wp:posOffset>223838</wp:posOffset>
              </wp:positionV>
              <wp:extent cx="3248025" cy="466725"/>
              <wp:effectExtent b="0" l="0" r="0" t="0"/>
              <wp:wrapSquare wrapText="bothSides" distB="0" distT="0" distL="114300" distR="114300"/>
              <wp:docPr id="31" name=""/>
              <a:graphic>
                <a:graphicData uri="http://schemas.microsoft.com/office/word/2010/wordprocessingShape">
                  <wps:wsp>
                    <wps:cNvSpPr/>
                    <wps:cNvPr id="2" name="Shape 2"/>
                    <wps:spPr>
                      <a:xfrm>
                        <a:off x="3726750" y="3551400"/>
                        <a:ext cx="3238500" cy="457200"/>
                      </a:xfrm>
                      <a:custGeom>
                        <a:rect b="b" l="l" r="r" t="t"/>
                        <a:pathLst>
                          <a:path extrusionOk="0" h="457200" w="3238500">
                            <a:moveTo>
                              <a:pt x="0" y="0"/>
                            </a:moveTo>
                            <a:lnTo>
                              <a:pt x="0" y="457200"/>
                            </a:lnTo>
                            <a:lnTo>
                              <a:pt x="3238500" y="457200"/>
                            </a:lnTo>
                            <a:lnTo>
                              <a:pt x="3238500" y="0"/>
                            </a:lnTo>
                            <a:close/>
                          </a:path>
                        </a:pathLst>
                      </a:custGeom>
                      <a:noFill/>
                      <a:ln>
                        <a:noFill/>
                      </a:ln>
                    </wps:spPr>
                    <wps:txbx>
                      <w:txbxContent>
                        <w:p w:rsidR="00000000" w:rsidDel="00000000" w:rsidP="00000000" w:rsidRDefault="00000000" w:rsidRPr="00000000">
                          <w:pPr>
                            <w:spacing w:after="0" w:before="0" w:line="48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Name ___________________________</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4338638</wp:posOffset>
              </wp:positionH>
              <wp:positionV relativeFrom="page">
                <wp:posOffset>223838</wp:posOffset>
              </wp:positionV>
              <wp:extent cx="3248025" cy="466725"/>
              <wp:effectExtent b="0" l="0" r="0" t="0"/>
              <wp:wrapSquare wrapText="bothSides" distB="0" distT="0" distL="114300" distR="114300"/>
              <wp:docPr id="3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3248025" cy="4667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Verdana" w:cs="Verdana" w:eastAsia="Verdana" w:hAnsi="Verdana"/>
      <w:color w:val="004980"/>
      <w:sz w:val="32"/>
      <w:szCs w:val="32"/>
      <w:u w:val="single"/>
    </w:rPr>
  </w:style>
  <w:style w:type="paragraph" w:styleId="Heading2">
    <w:name w:val="heading 2"/>
    <w:basedOn w:val="Normal"/>
    <w:next w:val="Normal"/>
    <w:pPr>
      <w:spacing w:before="160" w:lineRule="auto"/>
    </w:pPr>
    <w:rPr>
      <w:b w:val="1"/>
      <w:color w:val="004980"/>
    </w:rPr>
  </w:style>
  <w:style w:type="paragraph" w:styleId="Heading3">
    <w:name w:val="heading 3"/>
    <w:basedOn w:val="Normal"/>
    <w:next w:val="Normal"/>
    <w:pPr>
      <w:keepNext w:val="1"/>
      <w:keepLines w:val="1"/>
    </w:pPr>
    <w:rPr>
      <w:rFonts w:ascii="Verdana" w:cs="Verdana" w:eastAsia="Verdana" w:hAnsi="Verdana"/>
      <w:color w:val="00498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43575"/>
  </w:style>
  <w:style w:type="paragraph" w:styleId="Heading1">
    <w:name w:val="heading 1"/>
    <w:basedOn w:val="Normal"/>
    <w:next w:val="Normal"/>
    <w:link w:val="Heading1Char"/>
    <w:uiPriority w:val="9"/>
    <w:qFormat w:val="1"/>
    <w:rsid w:val="00E74B93"/>
    <w:pPr>
      <w:keepNext w:val="1"/>
      <w:keepLines w:val="1"/>
      <w:spacing w:before="240"/>
      <w:outlineLvl w:val="0"/>
    </w:pPr>
    <w:rPr>
      <w:rFonts w:asciiTheme="majorHAnsi" w:cstheme="majorBidi" w:eastAsiaTheme="majorEastAsia" w:hAnsiTheme="majorHAnsi"/>
      <w:bCs w:val="1"/>
      <w:color w:val="004980"/>
      <w:sz w:val="32"/>
      <w:szCs w:val="32"/>
      <w:u w:val="single"/>
    </w:rPr>
  </w:style>
  <w:style w:type="paragraph" w:styleId="Heading2">
    <w:name w:val="heading 2"/>
    <w:basedOn w:val="Normal"/>
    <w:next w:val="Normal"/>
    <w:link w:val="Heading2Char"/>
    <w:uiPriority w:val="9"/>
    <w:unhideWhenUsed w:val="1"/>
    <w:qFormat w:val="1"/>
    <w:rsid w:val="000029A6"/>
    <w:pPr>
      <w:spacing w:before="160"/>
      <w:outlineLvl w:val="1"/>
    </w:pPr>
    <w:rPr>
      <w:b w:val="1"/>
      <w:color w:val="004980"/>
    </w:rPr>
  </w:style>
  <w:style w:type="paragraph" w:styleId="Heading3">
    <w:name w:val="heading 3"/>
    <w:basedOn w:val="Normal"/>
    <w:next w:val="Normal"/>
    <w:link w:val="Heading3Char"/>
    <w:uiPriority w:val="9"/>
    <w:unhideWhenUsed w:val="1"/>
    <w:qFormat w:val="1"/>
    <w:rsid w:val="000029A6"/>
    <w:pPr>
      <w:keepNext w:val="1"/>
      <w:keepLines w:val="1"/>
      <w:outlineLvl w:val="2"/>
    </w:pPr>
    <w:rPr>
      <w:rFonts w:asciiTheme="majorHAnsi" w:cstheme="majorBidi" w:eastAsiaTheme="majorEastAsia" w:hAnsiTheme="majorHAnsi"/>
      <w:bCs w:val="1"/>
      <w:color w:val="004980"/>
    </w:rPr>
  </w:style>
  <w:style w:type="character" w:styleId="DefaultParagraphFont" w:default="1">
    <w:name w:val="Default Paragraph Font"/>
    <w:semiHidden w:val="1"/>
    <w:unhideWhenUsed w:val="1"/>
  </w:style>
  <w:style w:type="table" w:styleId="TableNormal" w:default="1">
    <w:name w:val="Normal Table"/>
    <w:semiHidden w:val="1"/>
    <w:unhideWhenUsed w:val="1"/>
    <w:qFormat w:val="1"/>
    <w:tblPr>
      <w:tblInd w:w="0.0" w:type="dxa"/>
      <w:tblCellMar>
        <w:top w:w="0.0" w:type="dxa"/>
        <w:left w:w="108.0" w:type="dxa"/>
        <w:bottom w:w="0.0" w:type="dxa"/>
        <w:right w:w="108.0" w:type="dxa"/>
      </w:tblCellMar>
    </w:tblPr>
  </w:style>
  <w:style w:type="numbering" w:styleId="NoList" w:default="1">
    <w:name w:val="No List"/>
    <w:semiHidden w:val="1"/>
    <w:unhideWhenUsed w:val="1"/>
  </w:style>
  <w:style w:type="paragraph" w:styleId="Header">
    <w:name w:val="header"/>
    <w:basedOn w:val="Normal"/>
    <w:link w:val="HeaderChar"/>
    <w:uiPriority w:val="99"/>
    <w:unhideWhenUsed w:val="1"/>
    <w:rsid w:val="00A62634"/>
    <w:pPr>
      <w:tabs>
        <w:tab w:val="center" w:pos="4320"/>
        <w:tab w:val="right" w:pos="8640"/>
      </w:tabs>
    </w:pPr>
  </w:style>
  <w:style w:type="character" w:styleId="HeaderChar" w:customStyle="1">
    <w:name w:val="Header Char"/>
    <w:basedOn w:val="DefaultParagraphFont"/>
    <w:link w:val="Header"/>
    <w:uiPriority w:val="99"/>
    <w:rsid w:val="00A62634"/>
  </w:style>
  <w:style w:type="paragraph" w:styleId="Footer">
    <w:name w:val="footer"/>
    <w:basedOn w:val="Normal"/>
    <w:link w:val="FooterChar"/>
    <w:uiPriority w:val="99"/>
    <w:semiHidden w:val="1"/>
    <w:unhideWhenUsed w:val="1"/>
    <w:rsid w:val="00A62634"/>
    <w:pPr>
      <w:tabs>
        <w:tab w:val="center" w:pos="4320"/>
        <w:tab w:val="right" w:pos="8640"/>
      </w:tabs>
    </w:pPr>
  </w:style>
  <w:style w:type="character" w:styleId="FooterChar" w:customStyle="1">
    <w:name w:val="Footer Char"/>
    <w:basedOn w:val="DefaultParagraphFont"/>
    <w:link w:val="Footer"/>
    <w:uiPriority w:val="99"/>
    <w:semiHidden w:val="1"/>
    <w:rsid w:val="00A62634"/>
  </w:style>
  <w:style w:type="character" w:styleId="PageNumber">
    <w:name w:val="page number"/>
    <w:basedOn w:val="DefaultParagraphFont"/>
    <w:uiPriority w:val="99"/>
    <w:semiHidden w:val="1"/>
    <w:unhideWhenUsed w:val="1"/>
    <w:rsid w:val="00A62634"/>
  </w:style>
  <w:style w:type="character" w:styleId="Heading1Char" w:customStyle="1">
    <w:name w:val="Heading 1 Char"/>
    <w:basedOn w:val="DefaultParagraphFont"/>
    <w:link w:val="Heading1"/>
    <w:uiPriority w:val="9"/>
    <w:rsid w:val="00E74B93"/>
    <w:rPr>
      <w:rFonts w:asciiTheme="majorHAnsi" w:cstheme="majorBidi" w:eastAsiaTheme="majorEastAsia" w:hAnsiTheme="majorHAnsi"/>
      <w:bCs w:val="1"/>
      <w:color w:val="004980"/>
      <w:sz w:val="32"/>
      <w:szCs w:val="32"/>
      <w:u w:val="single"/>
    </w:rPr>
  </w:style>
  <w:style w:type="character" w:styleId="Heading2Char" w:customStyle="1">
    <w:name w:val="Heading 2 Char"/>
    <w:basedOn w:val="DefaultParagraphFont"/>
    <w:link w:val="Heading2"/>
    <w:uiPriority w:val="9"/>
    <w:rsid w:val="000029A6"/>
    <w:rPr>
      <w:b w:val="1"/>
      <w:color w:val="004980"/>
    </w:rPr>
  </w:style>
  <w:style w:type="character" w:styleId="Heading3Char" w:customStyle="1">
    <w:name w:val="Heading 3 Char"/>
    <w:basedOn w:val="DefaultParagraphFont"/>
    <w:link w:val="Heading3"/>
    <w:uiPriority w:val="9"/>
    <w:rsid w:val="000029A6"/>
    <w:rPr>
      <w:rFonts w:asciiTheme="majorHAnsi" w:cstheme="majorBidi" w:eastAsiaTheme="majorEastAsia" w:hAnsiTheme="majorHAnsi"/>
      <w:bCs w:val="1"/>
      <w:color w:val="004980"/>
    </w:rPr>
  </w:style>
  <w:style w:type="paragraph" w:styleId="ListParagraph">
    <w:name w:val="List Paragraph"/>
    <w:basedOn w:val="Normal"/>
    <w:uiPriority w:val="34"/>
    <w:qFormat w:val="1"/>
    <w:rsid w:val="00B90C3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KdQBf8842ohlrl6pAU0u2BzOCg==">CgMxLjA4AHIhMTY4QWFDTE9UVU5sUlVyUFZ6aWg0dGNBQnpPeDNmSTc2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2014-09-25T14:31:00Z</dcterms:created>
  <dc:creator>Kate Meredith</dc:creator>
</cp:coreProperties>
</file>