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9B52C8" w14:textId="53DA9D0C">
      <w:pPr>
        <w:pBdr/>
        <w:spacing/>
        <w:ind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w:t xml:space="preserve">1.4.11-CD </w:t>
      </w:r>
      <w:r>
        <w:rPr>
          <w:rFonts w:ascii="Arial" w:hAnsi="Arial" w:eastAsia="Arial" w:cs="Arial"/>
          <w:b/>
          <w:bCs/>
          <w:sz w:val="27"/>
          <w:szCs w:val="27"/>
        </w:rPr>
        <w:t xml:space="preserve">ExternalServicesOrchestrator</w:t>
      </w:r>
      <w:r>
        <w:rPr>
          <w:rFonts w:ascii="Arial" w:hAnsi="Arial" w:eastAsia="Arial" w:cs="Arial"/>
          <w:b/>
          <w:bCs/>
          <w:sz w:val="27"/>
          <w:szCs w:val="27"/>
        </w:rPr>
        <w:t xml:space="preserve"> Class Diagram</w:t>
      </w:r>
      <w:r>
        <w:rPr>
          <w:rFonts w:ascii="Arial" w:hAnsi="Arial" w:eastAsia="Arial" w:cs="Arial"/>
          <w:b/>
          <w:bCs/>
          <w:sz w:val="27"/>
          <w:szCs w:val="27"/>
        </w:rPr>
      </w:r>
    </w:p>
    <w:p w14:paraId="1C6ADC49" w14:textId="5D75932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989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793721" name="Picture 16257937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409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2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25AF9F0E" w14:textId="77777777">
      <w:pPr>
        <w:pBdr/>
        <w:spacing/>
        <w:ind/>
        <w:rPr/>
      </w:pPr>
      <w:r/>
      <w:r/>
    </w:p>
    <w:p w14:paraId="70E54824" w14:textId="599F0309">
      <w:pPr>
        <w:pBdr/>
        <w:spacing/>
        <w:ind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eastAsia="Arial" w:cs="Arial"/>
          <w:b/>
          <w:bCs/>
          <w:sz w:val="27"/>
          <w:szCs w:val="27"/>
        </w:rPr>
        <w:t xml:space="preserve">1.13.5-CD Performance Monitor Class Diagram</w:t>
      </w:r>
      <w:r>
        <w:rPr>
          <w:rFonts w:ascii="Arial" w:hAnsi="Arial" w:eastAsia="Arial" w:cs="Arial"/>
          <w:b/>
          <w:bCs/>
          <w:sz w:val="27"/>
          <w:szCs w:val="27"/>
        </w:rPr>
      </w:r>
    </w:p>
    <w:p w14:paraId="33A09326" w14:textId="731EA11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929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546181" name="Picture 146154618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189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49.0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revision>2</cp:revision>
  <dcterms:created xsi:type="dcterms:W3CDTF">2026-06-12T22:28:00Z</dcterms:created>
  <dcterms:modified xsi:type="dcterms:W3CDTF">2026-06-14T02:46:49Z</dcterms:modified>
</cp:coreProperties>
</file>