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C935" w14:textId="6B9EA5BE" w:rsidR="00D05CE5" w:rsidRDefault="00D05CE5" w:rsidP="00D05CE5">
      <w:pPr>
        <w:pStyle w:val="GitHubProcesse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1.4.1-API Messages</w:t>
      </w:r>
    </w:p>
    <w:p w14:paraId="0A0D497C" w14:textId="77777777" w:rsidR="00D05CE5" w:rsidRDefault="00D05CE5"/>
    <w:p w14:paraId="261E3704" w14:textId="42F699B0" w:rsidR="00D05CE5" w:rsidRPr="00C0332C" w:rsidRDefault="00D05CE5" w:rsidP="00D05CE5">
      <w:pPr>
        <w:pStyle w:val="13ptHeading"/>
      </w:pPr>
      <w:r w:rsidRPr="003B5CF5">
        <w:t>1.</w:t>
      </w:r>
      <w:r>
        <w:t>4.1-</w:t>
      </w:r>
      <w:r w:rsidRPr="003B5CF5">
        <w:t xml:space="preserve">API </w:t>
      </w:r>
      <w:proofErr w:type="spellStart"/>
      <w:r>
        <w:t>Gateway</w:t>
      </w:r>
      <w:r w:rsidRPr="00C0332C">
        <w:t>Request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68"/>
        <w:gridCol w:w="2175"/>
        <w:gridCol w:w="1577"/>
        <w:gridCol w:w="3240"/>
      </w:tblGrid>
      <w:tr w:rsidR="00D05CE5" w:rsidRPr="00C0332C" w14:paraId="52932C35" w14:textId="77777777" w:rsidTr="00F71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154F7" w14:textId="77777777" w:rsidR="00D05CE5" w:rsidRPr="00C0332C" w:rsidRDefault="00D05CE5" w:rsidP="00F71739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F9570A2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130EB5B8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365E1688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D05CE5" w:rsidRPr="00C0332C" w14:paraId="0E492881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CE0F" w14:textId="3322437B" w:rsidR="00D05CE5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headers</w:t>
            </w:r>
          </w:p>
        </w:tc>
        <w:tc>
          <w:tcPr>
            <w:tcW w:w="0" w:type="auto"/>
            <w:hideMark/>
          </w:tcPr>
          <w:p w14:paraId="59D5095D" w14:textId="1B99B1B2" w:rsidR="00D05CE5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Map&lt;String, String&gt;</w:t>
            </w:r>
          </w:p>
        </w:tc>
        <w:tc>
          <w:tcPr>
            <w:tcW w:w="0" w:type="auto"/>
            <w:hideMark/>
          </w:tcPr>
          <w:p w14:paraId="5CD50E9F" w14:textId="77777777" w:rsidR="00D05CE5" w:rsidRPr="00C0332C" w:rsidRDefault="00D05CE5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49EE1CB" w14:textId="391FE52C" w:rsidR="00D05CE5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HTTP headers provided by the client</w:t>
            </w:r>
          </w:p>
        </w:tc>
      </w:tr>
      <w:tr w:rsidR="00D05CE5" w:rsidRPr="00C0332C" w14:paraId="2D8E97E7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384CD" w14:textId="54C294E1" w:rsidR="00D05CE5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body</w:t>
            </w:r>
          </w:p>
        </w:tc>
        <w:tc>
          <w:tcPr>
            <w:tcW w:w="0" w:type="auto"/>
            <w:hideMark/>
          </w:tcPr>
          <w:p w14:paraId="472A7F32" w14:textId="77777777" w:rsidR="00D05CE5" w:rsidRPr="00C0332C" w:rsidRDefault="00D05CE5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445E6905" w14:textId="02849CF8" w:rsidR="00D05CE5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74EFC612" w14:textId="4B3F247E" w:rsidR="00D05CE5" w:rsidRPr="00C0332C" w:rsidRDefault="0037582A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Body of the Request text</w:t>
            </w:r>
          </w:p>
        </w:tc>
      </w:tr>
      <w:tr w:rsidR="00D05CE5" w:rsidRPr="00C0332C" w14:paraId="093EEFA0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6D3516" w14:textId="4FF4956B" w:rsidR="00D05CE5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parameters</w:t>
            </w:r>
          </w:p>
        </w:tc>
        <w:tc>
          <w:tcPr>
            <w:tcW w:w="0" w:type="auto"/>
          </w:tcPr>
          <w:p w14:paraId="049A93DE" w14:textId="12F6125A" w:rsidR="00D05CE5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Map&lt;String, String&gt;</w:t>
            </w:r>
          </w:p>
        </w:tc>
        <w:tc>
          <w:tcPr>
            <w:tcW w:w="0" w:type="auto"/>
          </w:tcPr>
          <w:p w14:paraId="39275D54" w14:textId="2D8CA9E3" w:rsidR="00D05CE5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6342367" w14:textId="6E21EDD8" w:rsidR="00D05CE5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URL query parameters extracted from the request</w:t>
            </w:r>
          </w:p>
        </w:tc>
      </w:tr>
      <w:tr w:rsidR="00D83BFE" w:rsidRPr="00C0332C" w14:paraId="7836F0F6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0A0DC" w14:textId="4574DF33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0EE7E1A8" w14:textId="65B7DCB7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0C89350" w14:textId="72824EFA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9C8677C" w14:textId="21EEC3A0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HTTP method</w:t>
            </w:r>
          </w:p>
        </w:tc>
      </w:tr>
      <w:tr w:rsidR="00D83BFE" w:rsidRPr="00C0332C" w14:paraId="79EC9CF1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7E9A3" w14:textId="537555D7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Path</w:t>
            </w:r>
          </w:p>
        </w:tc>
        <w:tc>
          <w:tcPr>
            <w:tcW w:w="0" w:type="auto"/>
          </w:tcPr>
          <w:p w14:paraId="36AAEDEE" w14:textId="2AB6B67B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6768386" w14:textId="200BD2E8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BA09123" w14:textId="28388749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Full request file path</w:t>
            </w:r>
          </w:p>
        </w:tc>
      </w:tr>
      <w:tr w:rsidR="00D83BFE" w:rsidRPr="00C0332C" w14:paraId="26463157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A57A2D" w14:textId="28FBA2C7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requestId</w:t>
            </w:r>
            <w:proofErr w:type="spellEnd"/>
          </w:p>
        </w:tc>
        <w:tc>
          <w:tcPr>
            <w:tcW w:w="0" w:type="auto"/>
          </w:tcPr>
          <w:p w14:paraId="294CDF66" w14:textId="651335F9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052317BC" w14:textId="47487B3F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E524C4F" w14:textId="785FB531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Unique ID attached </w:t>
            </w:r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to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each request for logging purposes </w:t>
            </w:r>
          </w:p>
        </w:tc>
      </w:tr>
      <w:tr w:rsidR="00D83BFE" w:rsidRPr="00C0332C" w14:paraId="24D033CC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FE1D82" w14:textId="6DB9820B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42BECA0F" w14:textId="437AB90B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C5A8661" w14:textId="57CBAF5E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7E2046B" w14:textId="599E2187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the Gateway received the request</w:t>
            </w:r>
          </w:p>
        </w:tc>
      </w:tr>
      <w:tr w:rsidR="00D83BFE" w:rsidRPr="00C0332C" w14:paraId="5D8C8600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781918" w14:textId="75B1F981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clientIp</w:t>
            </w:r>
            <w:proofErr w:type="spellEnd"/>
          </w:p>
        </w:tc>
        <w:tc>
          <w:tcPr>
            <w:tcW w:w="0" w:type="auto"/>
          </w:tcPr>
          <w:p w14:paraId="1367980C" w14:textId="180E033F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0840AE2C" w14:textId="51A2189E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4668F19" w14:textId="3AEFBA74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Client IP address</w:t>
            </w:r>
          </w:p>
        </w:tc>
      </w:tr>
      <w:tr w:rsidR="00D83BFE" w:rsidRPr="00C0332C" w14:paraId="344C2DAA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A0FCAA" w14:textId="4458D3ED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authenticationToken</w:t>
            </w:r>
            <w:proofErr w:type="spellEnd"/>
          </w:p>
        </w:tc>
        <w:tc>
          <w:tcPr>
            <w:tcW w:w="0" w:type="auto"/>
          </w:tcPr>
          <w:p w14:paraId="4D09C67F" w14:textId="364733AC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0B10CD95" w14:textId="12729587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EAB7FA2" w14:textId="71F22FCC" w:rsidR="00D83BFE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Token extracted from headers if present</w:t>
            </w:r>
          </w:p>
        </w:tc>
      </w:tr>
      <w:tr w:rsidR="00D83BFE" w:rsidRPr="00C0332C" w14:paraId="677AA654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89C561" w14:textId="3A1F6E1E" w:rsidR="00D83BFE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RequestContext</w:t>
            </w:r>
            <w:proofErr w:type="spellEnd"/>
          </w:p>
        </w:tc>
        <w:tc>
          <w:tcPr>
            <w:tcW w:w="0" w:type="auto"/>
          </w:tcPr>
          <w:p w14:paraId="1B65C71F" w14:textId="61C04AAA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 xml:space="preserve"> (</w:t>
            </w:r>
            <w:proofErr w:type="spellStart"/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RequestContext</w:t>
            </w:r>
            <w:proofErr w:type="spellEnd"/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)</w:t>
            </w:r>
          </w:p>
        </w:tc>
        <w:tc>
          <w:tcPr>
            <w:tcW w:w="0" w:type="auto"/>
          </w:tcPr>
          <w:p w14:paraId="2A94C289" w14:textId="1C31A726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7F7C62E" w14:textId="24C9009F" w:rsidR="00D83BFE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, roles, </w:t>
            </w:r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request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ID, etc.</w:t>
            </w:r>
          </w:p>
        </w:tc>
      </w:tr>
    </w:tbl>
    <w:p w14:paraId="52663A08" w14:textId="1E426440" w:rsidR="00D05CE5" w:rsidRPr="00C0332C" w:rsidRDefault="00D05CE5" w:rsidP="00D05CE5">
      <w:pPr>
        <w:pStyle w:val="13ptHeading"/>
      </w:pPr>
      <w:r w:rsidRPr="003B5CF5">
        <w:t>1.</w:t>
      </w:r>
      <w:r>
        <w:t>4</w:t>
      </w:r>
      <w:r w:rsidRPr="003B5CF5">
        <w:t>.</w:t>
      </w:r>
      <w:r>
        <w:t>1-</w:t>
      </w:r>
      <w:r w:rsidRPr="003B5CF5">
        <w:t xml:space="preserve">API </w:t>
      </w:r>
      <w:proofErr w:type="spellStart"/>
      <w:r>
        <w:t>Gateway</w:t>
      </w:r>
      <w:r w:rsidRPr="00C0332C">
        <w:t>Response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414"/>
        <w:gridCol w:w="1916"/>
        <w:gridCol w:w="1577"/>
        <w:gridCol w:w="4453"/>
      </w:tblGrid>
      <w:tr w:rsidR="00D05CE5" w:rsidRPr="00C0332C" w14:paraId="78EC8B4B" w14:textId="77777777" w:rsidTr="00F71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D18D4" w14:textId="77777777" w:rsidR="00D05CE5" w:rsidRPr="00C0332C" w:rsidRDefault="00D05CE5" w:rsidP="00F71739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753E4146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05B0679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F144D76" w14:textId="77777777" w:rsidR="00D05CE5" w:rsidRPr="00C0332C" w:rsidRDefault="00D05CE5" w:rsidP="00F71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D05CE5" w:rsidRPr="00C0332C" w14:paraId="5AA5913E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BDF3" w14:textId="42B7ECA8" w:rsidR="00D05CE5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statusCode</w:t>
            </w:r>
            <w:proofErr w:type="spellEnd"/>
          </w:p>
        </w:tc>
        <w:tc>
          <w:tcPr>
            <w:tcW w:w="0" w:type="auto"/>
            <w:hideMark/>
          </w:tcPr>
          <w:p w14:paraId="558BD6F0" w14:textId="12E6C952" w:rsidR="00D05CE5" w:rsidRPr="00C0332C" w:rsidRDefault="00D83BFE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  <w:hideMark/>
          </w:tcPr>
          <w:p w14:paraId="70C18FD9" w14:textId="77777777" w:rsidR="00D05CE5" w:rsidRPr="00C0332C" w:rsidRDefault="00D05CE5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CB86FCB" w14:textId="4BB03F53" w:rsidR="00D05CE5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HTTP status code</w:t>
            </w:r>
          </w:p>
        </w:tc>
      </w:tr>
      <w:tr w:rsidR="00D05CE5" w:rsidRPr="00C0332C" w14:paraId="7986C30A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1D0D7" w14:textId="5D81452D" w:rsidR="00D05CE5" w:rsidRPr="00C0332C" w:rsidRDefault="00D83BFE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payload</w:t>
            </w:r>
          </w:p>
        </w:tc>
        <w:tc>
          <w:tcPr>
            <w:tcW w:w="0" w:type="auto"/>
            <w:hideMark/>
          </w:tcPr>
          <w:p w14:paraId="52758F5D" w14:textId="54A53F6C" w:rsidR="00D05CE5" w:rsidRPr="00C0332C" w:rsidRDefault="00D83BFE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  <w:hideMark/>
          </w:tcPr>
          <w:p w14:paraId="0309B2AA" w14:textId="0DD9CF15" w:rsidR="00D05CE5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2617C900" w14:textId="364B9F7C" w:rsidR="00D05CE5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Response body returned to the client</w:t>
            </w:r>
          </w:p>
        </w:tc>
      </w:tr>
      <w:tr w:rsidR="00D05CE5" w:rsidRPr="00C0332C" w14:paraId="054DD631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556C3" w14:textId="20576C4E" w:rsidR="00D05CE5" w:rsidRPr="00C0332C" w:rsidRDefault="00D04ECF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  <w:hideMark/>
          </w:tcPr>
          <w:p w14:paraId="7C0E41B1" w14:textId="77777777" w:rsidR="00D05CE5" w:rsidRPr="00C0332C" w:rsidRDefault="00D05CE5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49FB0EBF" w14:textId="741509F3" w:rsidR="00D05CE5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3F71A182" w14:textId="1F02F659" w:rsidR="00D05CE5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Human-readable message</w:t>
            </w:r>
          </w:p>
        </w:tc>
      </w:tr>
      <w:tr w:rsidR="00D83BFE" w:rsidRPr="00C0332C" w14:paraId="24040211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538E4E" w14:textId="37A7EB32" w:rsidR="00D83BFE" w:rsidRPr="00C0332C" w:rsidRDefault="00D04ECF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0C872533" w14:textId="1EC5C8D9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List&lt;</w:t>
            </w:r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&gt;</w:t>
            </w:r>
          </w:p>
        </w:tc>
        <w:tc>
          <w:tcPr>
            <w:tcW w:w="0" w:type="auto"/>
          </w:tcPr>
          <w:p w14:paraId="37AAC75B" w14:textId="33E6BFA4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DAEBFE2" w14:textId="3FEC18CB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errors if request failed</w:t>
            </w:r>
          </w:p>
        </w:tc>
      </w:tr>
      <w:tr w:rsidR="00D83BFE" w:rsidRPr="00C0332C" w14:paraId="61A07A0D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007A7" w14:textId="02C2CCD0" w:rsidR="00D83BFE" w:rsidRPr="00C0332C" w:rsidRDefault="00D04ECF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requestId</w:t>
            </w:r>
            <w:proofErr w:type="spellEnd"/>
          </w:p>
        </w:tc>
        <w:tc>
          <w:tcPr>
            <w:tcW w:w="0" w:type="auto"/>
          </w:tcPr>
          <w:p w14:paraId="002279BF" w14:textId="005ECBF9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5A55354" w14:textId="5CC9230F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27A872B" w14:textId="4A18C1D8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Request ID traced from the Gateway Request</w:t>
            </w:r>
            <w:r w:rsidR="0037582A">
              <w:rPr>
                <w:rFonts w:ascii="Arial" w:eastAsia="Times New Roman" w:hAnsi="Arial" w:cs="Arial"/>
                <w:sz w:val="22"/>
                <w:lang w:eastAsia="en-US"/>
              </w:rPr>
              <w:t>. Used for logging purposes</w:t>
            </w:r>
          </w:p>
        </w:tc>
      </w:tr>
      <w:tr w:rsidR="00D83BFE" w:rsidRPr="00C0332C" w14:paraId="1BDECDB6" w14:textId="77777777" w:rsidTr="00F71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E7B8C" w14:textId="2C925E41" w:rsidR="00D83BFE" w:rsidRPr="00C0332C" w:rsidRDefault="00D04ECF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5E5668F3" w14:textId="3B247003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340509DF" w14:textId="4C5B5BCD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587073" w14:textId="3A5E4B29" w:rsidR="00D83BFE" w:rsidRPr="00C0332C" w:rsidRDefault="00D04ECF" w:rsidP="00F7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the Response was generated</w:t>
            </w:r>
          </w:p>
        </w:tc>
      </w:tr>
      <w:tr w:rsidR="00D83BFE" w:rsidRPr="00C0332C" w14:paraId="123EE62C" w14:textId="77777777" w:rsidTr="00F7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412A2D" w14:textId="57205D58" w:rsidR="00D83BFE" w:rsidRPr="00C0332C" w:rsidRDefault="00D04ECF" w:rsidP="00F71739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metadata</w:t>
            </w:r>
          </w:p>
        </w:tc>
        <w:tc>
          <w:tcPr>
            <w:tcW w:w="0" w:type="auto"/>
          </w:tcPr>
          <w:p w14:paraId="64FBC55B" w14:textId="380EADD6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Map&lt;</w:t>
            </w: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String,Any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en-US"/>
              </w:rPr>
              <w:t>&gt;</w:t>
            </w:r>
          </w:p>
        </w:tc>
        <w:tc>
          <w:tcPr>
            <w:tcW w:w="0" w:type="auto"/>
          </w:tcPr>
          <w:p w14:paraId="29CF1910" w14:textId="5F732D46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9014EF6" w14:textId="2D2F7102" w:rsidR="00D83BFE" w:rsidRPr="00C0332C" w:rsidRDefault="00D04ECF" w:rsidP="00F7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Additional response metadata</w:t>
            </w:r>
          </w:p>
        </w:tc>
      </w:tr>
    </w:tbl>
    <w:p w14:paraId="1C167F4C" w14:textId="77777777" w:rsidR="00D05CE5" w:rsidRDefault="00D05CE5"/>
    <w:sectPr w:rsidR="00D0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E5"/>
    <w:rsid w:val="0037582A"/>
    <w:rsid w:val="005C1354"/>
    <w:rsid w:val="0091739B"/>
    <w:rsid w:val="00A008E7"/>
    <w:rsid w:val="00D04ECF"/>
    <w:rsid w:val="00D05CE5"/>
    <w:rsid w:val="00D8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FF71"/>
  <w15:chartTrackingRefBased/>
  <w15:docId w15:val="{793F651D-0821-40A5-B15B-E81F62FC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5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E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E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E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05CE5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D05CE5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D05CE5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  <w:style w:type="paragraph" w:customStyle="1" w:styleId="GitHubProcesses">
    <w:name w:val="GitHub Processes"/>
    <w:basedOn w:val="Heading1"/>
    <w:next w:val="Normal"/>
    <w:qFormat/>
    <w:rsid w:val="00D05CE5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2</cp:revision>
  <dcterms:created xsi:type="dcterms:W3CDTF">2026-06-17T23:49:00Z</dcterms:created>
  <dcterms:modified xsi:type="dcterms:W3CDTF">2026-06-19T00:32:00Z</dcterms:modified>
</cp:coreProperties>
</file>