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732DE">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732DE">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732DE">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732DE">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732DE">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rsidP="00FC0A3A">
      <w:pPr>
        <w:rPr>
          <w:rFonts w:ascii="Arial" w:hAnsi="Arial" w:cs="Arial"/>
          <w:b/>
          <w:bCs/>
          <w:sz w:val="27"/>
          <w:szCs w:val="27"/>
        </w:rPr>
      </w:pPr>
    </w:p>
    <w:p w14:paraId="221FBF4E" w14:textId="077C127C" w:rsidR="00FC0A3A" w:rsidRDefault="00FC0A3A" w:rsidP="00FC0A3A">
      <w:pPr>
        <w:rPr>
          <w:rFonts w:ascii="Arial" w:hAnsi="Arial" w:cs="Arial"/>
          <w:b/>
          <w:bCs/>
          <w:sz w:val="27"/>
          <w:szCs w:val="27"/>
        </w:rPr>
      </w:pPr>
      <w:r>
        <w:rPr>
          <w:rFonts w:ascii="Arial" w:hAnsi="Arial" w:cs="Arial"/>
          <w:b/>
          <w:bCs/>
          <w:sz w:val="27"/>
          <w:szCs w:val="27"/>
        </w:rPr>
        <w:t>Entity Identification Tables – Web and Mobile Client</w:t>
      </w:r>
    </w:p>
    <w:p w14:paraId="01583690" w14:textId="77777777" w:rsidR="00FC0A3A" w:rsidRDefault="00FC0A3A" w:rsidP="00FC0A3A">
      <w:pPr>
        <w:rPr>
          <w:rFonts w:ascii="Arial" w:hAnsi="Arial" w:cs="Arial"/>
          <w:b/>
          <w:bCs/>
          <w:sz w:val="27"/>
          <w:szCs w:val="27"/>
        </w:rPr>
      </w:pPr>
    </w:p>
    <w:p w14:paraId="061DFE7D" w14:textId="6C07D7C8" w:rsidR="00FC0A3A" w:rsidRDefault="00FC0A3A" w:rsidP="00FC0A3A">
      <w:pPr>
        <w:rPr>
          <w:rFonts w:ascii="Arial" w:hAnsi="Arial" w:cs="Arial"/>
          <w:b/>
          <w:bCs/>
          <w:sz w:val="24"/>
          <w:szCs w:val="24"/>
        </w:rPr>
      </w:pPr>
      <w:r>
        <w:rPr>
          <w:rFonts w:ascii="Arial" w:hAnsi="Arial" w:cs="Arial"/>
          <w:b/>
          <w:bCs/>
          <w:sz w:val="24"/>
          <w:szCs w:val="24"/>
        </w:rPr>
        <w:t>EI Table 1.2.1 &amp; 1.3.1 – Layout / Navigation</w:t>
      </w:r>
    </w:p>
    <w:p w14:paraId="5D2CA23D" w14:textId="77777777" w:rsidR="00FC0A3A" w:rsidRDefault="00FC0A3A"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lastRenderedPageBreak/>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navigation 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2EB3F190" w14:textId="77777777" w:rsidR="00FC0A3A" w:rsidRDefault="00FC0A3A" w:rsidP="00FC0A3A">
      <w:pPr>
        <w:rPr>
          <w:rFonts w:ascii="Arial" w:hAnsi="Arial" w:cs="Arial"/>
          <w:b/>
          <w:bCs/>
          <w:sz w:val="24"/>
          <w:szCs w:val="24"/>
        </w:rPr>
      </w:pPr>
    </w:p>
    <w:p w14:paraId="7EE4D985" w14:textId="2DCB4BD3" w:rsidR="00FC0A3A" w:rsidRDefault="00FC0A3A" w:rsidP="00FC0A3A">
      <w:pPr>
        <w:rPr>
          <w:rFonts w:ascii="Arial" w:hAnsi="Arial" w:cs="Arial"/>
          <w:b/>
          <w:bCs/>
          <w:sz w:val="24"/>
          <w:szCs w:val="24"/>
        </w:rPr>
      </w:pPr>
      <w:r>
        <w:rPr>
          <w:rFonts w:ascii="Arial" w:hAnsi="Arial" w:cs="Arial"/>
          <w:b/>
          <w:bCs/>
          <w:sz w:val="24"/>
          <w:szCs w:val="24"/>
        </w:rPr>
        <w:t xml:space="preserve">EI Table 1.2.2 &amp; 1.3.2 </w:t>
      </w:r>
      <w:r w:rsidR="00000DB1">
        <w:rPr>
          <w:rFonts w:ascii="Arial" w:hAnsi="Arial" w:cs="Arial"/>
          <w:b/>
          <w:bCs/>
          <w:sz w:val="24"/>
          <w:szCs w:val="24"/>
        </w:rPr>
        <w:t>–</w:t>
      </w:r>
      <w:r>
        <w:rPr>
          <w:rFonts w:ascii="Arial" w:hAnsi="Arial" w:cs="Arial"/>
          <w:b/>
          <w:bCs/>
          <w:sz w:val="24"/>
          <w:szCs w:val="24"/>
        </w:rPr>
        <w:t xml:space="preserve"> </w:t>
      </w:r>
      <w:r w:rsidR="00000DB1">
        <w:rPr>
          <w:rFonts w:ascii="Arial" w:hAnsi="Arial" w:cs="Arial"/>
          <w:b/>
          <w:bCs/>
          <w:sz w:val="24"/>
          <w:szCs w:val="24"/>
        </w:rPr>
        <w:t>Views</w:t>
      </w:r>
    </w:p>
    <w:p w14:paraId="299DC66E"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435"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30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435"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30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435"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30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435"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30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435"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30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435"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30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435"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30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435"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30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435"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30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435"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30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10D853B2" w14:textId="77777777" w:rsidR="00000DB1" w:rsidRDefault="00000DB1" w:rsidP="00FC0A3A">
      <w:pPr>
        <w:rPr>
          <w:rFonts w:ascii="Arial" w:hAnsi="Arial" w:cs="Arial"/>
          <w:b/>
          <w:bCs/>
          <w:sz w:val="24"/>
          <w:szCs w:val="24"/>
        </w:rPr>
      </w:pPr>
    </w:p>
    <w:p w14:paraId="3F3F8532" w14:textId="7699C368" w:rsidR="00000DB1" w:rsidRDefault="00000DB1" w:rsidP="00FC0A3A">
      <w:pPr>
        <w:rPr>
          <w:rFonts w:ascii="Arial" w:hAnsi="Arial" w:cs="Arial"/>
          <w:b/>
          <w:bCs/>
          <w:sz w:val="24"/>
          <w:szCs w:val="24"/>
        </w:rPr>
      </w:pPr>
      <w:r>
        <w:rPr>
          <w:rFonts w:ascii="Arial" w:hAnsi="Arial" w:cs="Arial"/>
          <w:b/>
          <w:bCs/>
          <w:sz w:val="24"/>
          <w:szCs w:val="24"/>
        </w:rPr>
        <w:t>EI Table 1.2.3 &amp; 1.3.3 – Form / Input Validation</w:t>
      </w:r>
    </w:p>
    <w:p w14:paraId="51A36578"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w:t>
            </w:r>
            <w:r>
              <w:rPr>
                <w:rFonts w:ascii="Arial" w:hAnsi="Arial" w:cs="Arial"/>
              </w:rPr>
              <w:lastRenderedPageBreak/>
              <w:t>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lastRenderedPageBreak/>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proofErr w:type="gramStart"/>
            <w:r>
              <w:rPr>
                <w:rFonts w:ascii="Arial" w:hAnsi="Arial" w:cs="Arial"/>
              </w:rPr>
              <w:t>Form</w:t>
            </w:r>
            <w:proofErr w:type="gramEnd"/>
            <w:r>
              <w:rPr>
                <w:rFonts w:ascii="Arial" w:hAnsi="Arial" w:cs="Arial"/>
              </w:rPr>
              <w:t xml:space="preserve">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1E5FC6C9" w14:textId="77777777" w:rsidR="00000DB1" w:rsidRDefault="00000DB1" w:rsidP="00FC0A3A">
      <w:pPr>
        <w:rPr>
          <w:rFonts w:ascii="Arial" w:hAnsi="Arial" w:cs="Arial"/>
          <w:b/>
          <w:bCs/>
          <w:sz w:val="24"/>
          <w:szCs w:val="24"/>
        </w:rPr>
      </w:pPr>
    </w:p>
    <w:p w14:paraId="7391FB72" w14:textId="3A628F02" w:rsidR="00000DB1" w:rsidRDefault="00000DB1" w:rsidP="00FC0A3A">
      <w:pPr>
        <w:rPr>
          <w:rFonts w:ascii="Arial" w:hAnsi="Arial" w:cs="Arial"/>
          <w:b/>
          <w:bCs/>
          <w:sz w:val="24"/>
          <w:szCs w:val="24"/>
        </w:rPr>
      </w:pPr>
      <w:r>
        <w:rPr>
          <w:rFonts w:ascii="Arial" w:hAnsi="Arial" w:cs="Arial"/>
          <w:b/>
          <w:bCs/>
          <w:sz w:val="24"/>
          <w:szCs w:val="24"/>
        </w:rPr>
        <w:t>EI Table 1.2.4 &amp; 1.3.4 – Client State Manager</w:t>
      </w:r>
    </w:p>
    <w:p w14:paraId="2CF5F332"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 xml:space="preserve">Client State </w:t>
            </w:r>
            <w:r>
              <w:rPr>
                <w:rFonts w:ascii="Arial" w:hAnsi="Arial" w:cs="Arial"/>
              </w:rPr>
              <w:lastRenderedPageBreak/>
              <w:t>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lastRenderedPageBreak/>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Checks for screen updates and acts accordingly (ex. updating </w:t>
            </w:r>
            <w:r>
              <w:rPr>
                <w:rFonts w:ascii="Arial" w:hAnsi="Arial" w:cs="Arial"/>
              </w:rPr>
              <w:lastRenderedPageBreak/>
              <w:t>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lastRenderedPageBreak/>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23EFC774" w14:textId="77777777" w:rsidR="00000DB1" w:rsidRDefault="00000DB1" w:rsidP="00FC0A3A">
      <w:pPr>
        <w:rPr>
          <w:rFonts w:ascii="Arial" w:hAnsi="Arial" w:cs="Arial"/>
          <w:b/>
          <w:bCs/>
          <w:sz w:val="24"/>
          <w:szCs w:val="24"/>
        </w:rPr>
      </w:pPr>
    </w:p>
    <w:p w14:paraId="1C52DCA2" w14:textId="2A07F20E" w:rsidR="00000DB1" w:rsidRDefault="00000DB1" w:rsidP="00FC0A3A">
      <w:pPr>
        <w:rPr>
          <w:rFonts w:ascii="Arial" w:hAnsi="Arial" w:cs="Arial"/>
          <w:b/>
          <w:bCs/>
          <w:sz w:val="24"/>
          <w:szCs w:val="24"/>
        </w:rPr>
      </w:pPr>
      <w:r>
        <w:rPr>
          <w:rFonts w:ascii="Arial" w:hAnsi="Arial" w:cs="Arial"/>
          <w:b/>
          <w:bCs/>
          <w:sz w:val="24"/>
          <w:szCs w:val="24"/>
        </w:rPr>
        <w:t>EI Table 1.2.5 &amp; 1.3.5 – API Client Wrapper</w:t>
      </w:r>
    </w:p>
    <w:p w14:paraId="0F0A7478" w14:textId="77777777" w:rsidR="00000DB1" w:rsidRDefault="00000DB1" w:rsidP="00FC0A3A">
      <w:pPr>
        <w:rPr>
          <w:rFonts w:ascii="Arial" w:hAnsi="Arial" w:cs="Arial"/>
          <w:b/>
          <w:bCs/>
          <w:sz w:val="24"/>
          <w:szCs w:val="24"/>
        </w:rPr>
      </w:pP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lastRenderedPageBreak/>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1697E4BF" w14:textId="77777777" w:rsidR="00000DB1" w:rsidRDefault="00000DB1" w:rsidP="00FC0A3A">
      <w:pPr>
        <w:rPr>
          <w:rFonts w:ascii="Arial" w:hAnsi="Arial" w:cs="Arial"/>
          <w:b/>
          <w:bCs/>
          <w:sz w:val="24"/>
          <w:szCs w:val="24"/>
        </w:rPr>
      </w:pPr>
    </w:p>
    <w:p w14:paraId="3F9CDC85" w14:textId="77777777" w:rsidR="00000DB1" w:rsidRPr="00FC0A3A" w:rsidRDefault="00000DB1" w:rsidP="00FC0A3A">
      <w:pPr>
        <w:rPr>
          <w:rFonts w:ascii="Arial" w:hAnsi="Arial" w:cs="Arial"/>
          <w:b/>
          <w:bCs/>
          <w:sz w:val="24"/>
          <w:szCs w:val="24"/>
        </w:rPr>
      </w:pPr>
    </w:p>
    <w:p w14:paraId="21177F08" w14:textId="77777777" w:rsidR="006C668F" w:rsidRDefault="006C668F">
      <w:pPr>
        <w:jc w:val="center"/>
      </w:pPr>
    </w:p>
    <w:p w14:paraId="3F980233" w14:textId="77777777" w:rsidR="00FC0A3A" w:rsidRDefault="00FC0A3A">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F732DE">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732DE">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592C95" w14:textId="77777777" w:rsidR="00000DB1" w:rsidRDefault="00000DB1" w:rsidP="00000DB1"/>
    <w:p w14:paraId="04C16BBF" w14:textId="77777777" w:rsidR="00000DB1" w:rsidRDefault="00000DB1" w:rsidP="00000DB1"/>
    <w:p w14:paraId="6C1A8305" w14:textId="6A338405" w:rsidR="00C4470A" w:rsidRDefault="00000DB1" w:rsidP="00C4470A">
      <w:pPr>
        <w:rPr>
          <w:rFonts w:ascii="Arial" w:hAnsi="Arial" w:cs="Arial"/>
          <w:b/>
          <w:bCs/>
          <w:sz w:val="27"/>
          <w:szCs w:val="27"/>
        </w:rPr>
      </w:pPr>
      <w:r>
        <w:rPr>
          <w:rFonts w:ascii="Arial" w:hAnsi="Arial" w:cs="Arial"/>
          <w:b/>
          <w:bCs/>
          <w:sz w:val="27"/>
          <w:szCs w:val="27"/>
        </w:rPr>
        <w:t>Entity Identification Tables – API Gateway / Orchestrator</w:t>
      </w:r>
    </w:p>
    <w:p w14:paraId="5CD27F42" w14:textId="77777777" w:rsidR="00F732DE" w:rsidRPr="00F732DE" w:rsidRDefault="00F732DE" w:rsidP="00C4470A">
      <w:pPr>
        <w:rPr>
          <w:rFonts w:ascii="Arial" w:hAnsi="Arial" w:cs="Arial"/>
          <w:b/>
          <w:bCs/>
          <w:sz w:val="27"/>
          <w:szCs w:val="27"/>
        </w:rPr>
      </w:pPr>
    </w:p>
    <w:p w14:paraId="50214C61" w14:textId="77777777" w:rsidR="00C4470A" w:rsidRPr="00C4470A" w:rsidRDefault="00C4470A" w:rsidP="00F732DE">
      <w:pPr>
        <w:pStyle w:val="12ptHeading"/>
      </w:pPr>
      <w:r w:rsidRPr="00C4470A">
        <w:t>EI Table 1.4.1 — API Gateway</w:t>
      </w:r>
    </w:p>
    <w:p w14:paraId="287BFEEE" w14:textId="77777777" w:rsidR="00C4470A" w:rsidRPr="00C4470A" w:rsidRDefault="00C4470A" w:rsidP="00C4470A">
      <w:pPr>
        <w:rPr>
          <w:rFonts w:ascii="Arial" w:hAnsi="Arial" w:cs="Arial"/>
        </w:rPr>
      </w:pP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lastRenderedPageBreak/>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57B75426" w14:textId="77777777" w:rsidR="00F732DE" w:rsidRDefault="00F732DE" w:rsidP="00C4470A">
      <w:pPr>
        <w:spacing w:after="160"/>
        <w:rPr>
          <w:rFonts w:ascii="Arial" w:hAnsi="Arial" w:cs="Arial"/>
        </w:rPr>
      </w:pPr>
    </w:p>
    <w:p w14:paraId="60767634" w14:textId="77777777" w:rsidR="00F732DE" w:rsidRDefault="00F732DE" w:rsidP="00C4470A">
      <w:pPr>
        <w:spacing w:after="160"/>
        <w:rPr>
          <w:rFonts w:ascii="Arial" w:hAnsi="Arial" w:cs="Arial"/>
        </w:rPr>
      </w:pPr>
    </w:p>
    <w:p w14:paraId="3FC1DEDB" w14:textId="77777777" w:rsidR="00F732DE" w:rsidRDefault="00F732DE" w:rsidP="00C4470A">
      <w:pPr>
        <w:spacing w:after="160"/>
        <w:rPr>
          <w:rFonts w:ascii="Arial" w:hAnsi="Arial" w:cs="Arial"/>
        </w:rPr>
      </w:pPr>
    </w:p>
    <w:p w14:paraId="149308F6" w14:textId="77777777" w:rsidR="00F732DE" w:rsidRDefault="00F732DE" w:rsidP="00C4470A">
      <w:pPr>
        <w:spacing w:after="160"/>
        <w:rPr>
          <w:rFonts w:ascii="Arial" w:hAnsi="Arial" w:cs="Arial"/>
        </w:rPr>
      </w:pPr>
    </w:p>
    <w:p w14:paraId="0740619B" w14:textId="77777777" w:rsidR="00F732DE" w:rsidRDefault="00F732DE" w:rsidP="00C4470A">
      <w:pPr>
        <w:spacing w:after="160"/>
        <w:rPr>
          <w:rFonts w:ascii="Arial" w:hAnsi="Arial" w:cs="Arial"/>
        </w:rPr>
      </w:pPr>
    </w:p>
    <w:p w14:paraId="646CB43E" w14:textId="77777777" w:rsidR="00F732DE" w:rsidRDefault="00F732DE" w:rsidP="00C4470A">
      <w:pPr>
        <w:spacing w:after="160"/>
        <w:rPr>
          <w:rFonts w:ascii="Arial" w:hAnsi="Arial" w:cs="Arial"/>
        </w:rPr>
      </w:pPr>
    </w:p>
    <w:p w14:paraId="23535718" w14:textId="77777777" w:rsidR="00F732DE" w:rsidRPr="00C4470A" w:rsidRDefault="00F732DE" w:rsidP="00C4470A">
      <w:pPr>
        <w:spacing w:after="160"/>
        <w:rPr>
          <w:rFonts w:ascii="Arial" w:hAnsi="Arial" w:cs="Arial"/>
        </w:rPr>
      </w:pPr>
    </w:p>
    <w:p w14:paraId="7B26400B" w14:textId="7F38C6AF" w:rsidR="00C4470A" w:rsidRPr="00C4470A" w:rsidRDefault="00C4470A" w:rsidP="00F732DE">
      <w:pPr>
        <w:pStyle w:val="12ptHeading"/>
      </w:pPr>
      <w:r w:rsidRPr="00C4470A">
        <w:lastRenderedPageBreak/>
        <w:t>EI Table 1.4.2 — Authentication Handler</w:t>
      </w:r>
    </w:p>
    <w:p w14:paraId="0573DB30" w14:textId="77777777" w:rsidR="00C4470A" w:rsidRPr="00C4470A" w:rsidRDefault="00C4470A" w:rsidP="00C4470A">
      <w:pPr>
        <w:rPr>
          <w:rFonts w:ascii="Arial" w:hAnsi="Arial" w:cs="Arial"/>
        </w:rPr>
      </w:pP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normalized Login/signup/token 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E412C8C" w14:textId="77777777" w:rsidR="00C4470A" w:rsidRPr="00C4470A" w:rsidRDefault="00C4470A" w:rsidP="00C4470A">
      <w:pPr>
        <w:spacing w:after="160"/>
        <w:rPr>
          <w:rFonts w:ascii="Arial" w:hAnsi="Arial" w:cs="Arial"/>
        </w:rPr>
      </w:pPr>
    </w:p>
    <w:p w14:paraId="4556AF21" w14:textId="77777777" w:rsidR="00C4470A" w:rsidRPr="00F732DE" w:rsidRDefault="00C4470A" w:rsidP="00F732DE">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65F8C4D3" w14:textId="77777777" w:rsidR="00C4470A" w:rsidRPr="00C4470A" w:rsidRDefault="00C4470A" w:rsidP="00C4470A">
      <w:pPr>
        <w:spacing w:after="160"/>
        <w:rPr>
          <w:rFonts w:ascii="Arial" w:hAnsi="Arial" w:cs="Arial"/>
        </w:rPr>
      </w:pPr>
    </w:p>
    <w:p w14:paraId="13A3BBC8" w14:textId="77777777" w:rsidR="00C4470A" w:rsidRPr="00F732DE" w:rsidRDefault="00C4470A" w:rsidP="00C4470A">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lastRenderedPageBreak/>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search requests 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 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4460CC4E" w14:textId="77777777" w:rsidR="00C4470A" w:rsidRPr="00C4470A" w:rsidRDefault="00C4470A" w:rsidP="00C4470A">
      <w:pPr>
        <w:rPr>
          <w:rFonts w:ascii="Arial" w:hAnsi="Arial" w:cs="Arial"/>
        </w:rPr>
      </w:pPr>
    </w:p>
    <w:p w14:paraId="508AB216" w14:textId="77777777" w:rsidR="00C4470A" w:rsidRPr="00F732DE" w:rsidRDefault="00C4470A" w:rsidP="00C4470A">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Profile 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w:t>
            </w:r>
            <w:r w:rsidRPr="00C4470A">
              <w:rPr>
                <w:rFonts w:ascii="Arial" w:hAnsi="Arial" w:cs="Arial"/>
              </w:rPr>
              <w:lastRenderedPageBreak/>
              <w:t>–3.3.4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notification and 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2.1.3.9; 2.3.6; </w:t>
            </w:r>
            <w:r w:rsidRPr="00C4470A">
              <w:rPr>
                <w:rFonts w:ascii="Arial" w:hAnsi="Arial" w:cs="Arial"/>
              </w:rPr>
              <w:lastRenderedPageBreak/>
              <w:t>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50CD6288" w14:textId="77777777" w:rsidR="00C4470A" w:rsidRDefault="00C4470A" w:rsidP="00000DB1">
      <w:pPr>
        <w:rPr>
          <w:rFonts w:ascii="Arial" w:hAnsi="Arial" w:cs="Arial"/>
          <w:b/>
          <w:bCs/>
          <w:sz w:val="24"/>
          <w:szCs w:val="24"/>
        </w:rPr>
      </w:pPr>
    </w:p>
    <w:p w14:paraId="0DE7EB3F" w14:textId="12F2A3BE" w:rsidR="00C4470A" w:rsidRDefault="00C4470A" w:rsidP="00000DB1">
      <w:pPr>
        <w:rPr>
          <w:rFonts w:ascii="Arial" w:hAnsi="Arial" w:cs="Arial"/>
          <w:b/>
          <w:bCs/>
          <w:sz w:val="24"/>
          <w:szCs w:val="24"/>
        </w:rPr>
      </w:pPr>
      <w:r>
        <w:rPr>
          <w:rFonts w:ascii="Arial" w:hAnsi="Arial" w:cs="Arial"/>
          <w:b/>
          <w:bCs/>
          <w:sz w:val="24"/>
          <w:szCs w:val="24"/>
        </w:rPr>
        <w:t>EI Table 1.4.5 – Profile Orchestrator</w:t>
      </w:r>
    </w:p>
    <w:p w14:paraId="3598759F" w14:textId="77777777" w:rsidR="00C4470A" w:rsidRDefault="00C4470A" w:rsidP="00000DB1">
      <w:pPr>
        <w:rPr>
          <w:rFonts w:ascii="Arial" w:hAnsi="Arial" w:cs="Arial"/>
          <w:b/>
          <w:bCs/>
          <w:sz w:val="24"/>
          <w:szCs w:val="24"/>
        </w:rPr>
      </w:pPr>
    </w:p>
    <w:tbl>
      <w:tblPr>
        <w:tblStyle w:val="TableGrid"/>
        <w:tblW w:w="0"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F51B03">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F51B03">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F51B03">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F51B03">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F51B03">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F51B03">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F51B03">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408D8FA" w14:textId="77777777" w:rsidR="00C4470A" w:rsidRDefault="00C4470A" w:rsidP="00000DB1">
      <w:pPr>
        <w:rPr>
          <w:rFonts w:ascii="Arial" w:hAnsi="Arial" w:cs="Arial"/>
          <w:b/>
          <w:bCs/>
          <w:sz w:val="24"/>
          <w:szCs w:val="24"/>
        </w:rPr>
      </w:pPr>
    </w:p>
    <w:p w14:paraId="7009979A" w14:textId="77777777" w:rsidR="000D742E" w:rsidRDefault="000D742E" w:rsidP="00000DB1">
      <w:pPr>
        <w:rPr>
          <w:rFonts w:ascii="Arial" w:hAnsi="Arial" w:cs="Arial"/>
          <w:b/>
          <w:bCs/>
          <w:sz w:val="24"/>
          <w:szCs w:val="24"/>
        </w:rPr>
      </w:pPr>
    </w:p>
    <w:p w14:paraId="03A49F1C" w14:textId="77777777" w:rsidR="000D742E" w:rsidRDefault="000D742E" w:rsidP="00000DB1">
      <w:pPr>
        <w:rPr>
          <w:rFonts w:ascii="Arial" w:hAnsi="Arial" w:cs="Arial"/>
          <w:b/>
          <w:bCs/>
          <w:sz w:val="24"/>
          <w:szCs w:val="24"/>
        </w:rPr>
      </w:pPr>
    </w:p>
    <w:p w14:paraId="78C55BA8" w14:textId="77777777" w:rsidR="000D742E" w:rsidRDefault="000D742E" w:rsidP="00000DB1">
      <w:pPr>
        <w:rPr>
          <w:rFonts w:ascii="Arial" w:hAnsi="Arial" w:cs="Arial"/>
          <w:b/>
          <w:bCs/>
          <w:sz w:val="24"/>
          <w:szCs w:val="24"/>
        </w:rPr>
      </w:pPr>
    </w:p>
    <w:p w14:paraId="0B3C2436" w14:textId="77777777" w:rsidR="000D742E" w:rsidRDefault="000D742E" w:rsidP="00000DB1">
      <w:pPr>
        <w:rPr>
          <w:rFonts w:ascii="Arial" w:hAnsi="Arial" w:cs="Arial"/>
          <w:b/>
          <w:bCs/>
          <w:sz w:val="24"/>
          <w:szCs w:val="24"/>
        </w:rPr>
      </w:pPr>
    </w:p>
    <w:p w14:paraId="1B8C98E7" w14:textId="77777777" w:rsidR="000D742E" w:rsidRDefault="000D742E" w:rsidP="00000DB1">
      <w:pPr>
        <w:rPr>
          <w:rFonts w:ascii="Arial" w:hAnsi="Arial" w:cs="Arial"/>
          <w:b/>
          <w:bCs/>
          <w:sz w:val="24"/>
          <w:szCs w:val="24"/>
        </w:rPr>
      </w:pPr>
    </w:p>
    <w:p w14:paraId="5A157505" w14:textId="77777777" w:rsidR="000D742E" w:rsidRDefault="000D742E" w:rsidP="00000DB1">
      <w:pPr>
        <w:rPr>
          <w:rFonts w:ascii="Arial" w:hAnsi="Arial" w:cs="Arial"/>
          <w:b/>
          <w:bCs/>
          <w:sz w:val="24"/>
          <w:szCs w:val="24"/>
        </w:rPr>
      </w:pPr>
    </w:p>
    <w:p w14:paraId="55A6BB6B" w14:textId="77777777" w:rsidR="000D742E" w:rsidRDefault="000D742E" w:rsidP="00000DB1">
      <w:pPr>
        <w:rPr>
          <w:rFonts w:ascii="Arial" w:hAnsi="Arial" w:cs="Arial"/>
          <w:b/>
          <w:bCs/>
          <w:sz w:val="24"/>
          <w:szCs w:val="24"/>
        </w:rPr>
      </w:pPr>
    </w:p>
    <w:p w14:paraId="1F5D146C" w14:textId="77777777" w:rsidR="000D742E" w:rsidRDefault="000D742E" w:rsidP="00000DB1">
      <w:pPr>
        <w:rPr>
          <w:rFonts w:ascii="Arial" w:hAnsi="Arial" w:cs="Arial"/>
          <w:b/>
          <w:bCs/>
          <w:sz w:val="24"/>
          <w:szCs w:val="24"/>
        </w:rPr>
      </w:pPr>
    </w:p>
    <w:p w14:paraId="06B6AFFE" w14:textId="77777777" w:rsidR="000D742E" w:rsidRDefault="000D742E" w:rsidP="00000DB1">
      <w:pPr>
        <w:rPr>
          <w:rFonts w:ascii="Arial" w:hAnsi="Arial" w:cs="Arial"/>
          <w:b/>
          <w:bCs/>
          <w:sz w:val="24"/>
          <w:szCs w:val="24"/>
        </w:rPr>
      </w:pPr>
    </w:p>
    <w:p w14:paraId="3CE98182" w14:textId="77777777" w:rsidR="000D742E" w:rsidRDefault="000D742E" w:rsidP="00000DB1">
      <w:pPr>
        <w:rPr>
          <w:rFonts w:ascii="Arial" w:hAnsi="Arial" w:cs="Arial"/>
          <w:b/>
          <w:bCs/>
          <w:sz w:val="24"/>
          <w:szCs w:val="24"/>
        </w:rPr>
      </w:pPr>
    </w:p>
    <w:p w14:paraId="35CF2C94" w14:textId="77777777" w:rsidR="000D742E" w:rsidRDefault="000D742E" w:rsidP="00000DB1">
      <w:pPr>
        <w:rPr>
          <w:rFonts w:ascii="Arial" w:hAnsi="Arial" w:cs="Arial"/>
          <w:b/>
          <w:bCs/>
          <w:sz w:val="24"/>
          <w:szCs w:val="24"/>
        </w:rPr>
      </w:pPr>
    </w:p>
    <w:p w14:paraId="2E278459" w14:textId="77777777" w:rsidR="000D742E" w:rsidRDefault="000D742E" w:rsidP="00000DB1">
      <w:pPr>
        <w:rPr>
          <w:rFonts w:ascii="Arial" w:hAnsi="Arial" w:cs="Arial"/>
          <w:b/>
          <w:bCs/>
          <w:sz w:val="24"/>
          <w:szCs w:val="24"/>
        </w:rPr>
      </w:pPr>
    </w:p>
    <w:p w14:paraId="3A7C9150" w14:textId="77777777" w:rsidR="000D742E" w:rsidRDefault="000D742E" w:rsidP="00000DB1">
      <w:pPr>
        <w:rPr>
          <w:rFonts w:ascii="Arial" w:hAnsi="Arial" w:cs="Arial"/>
          <w:b/>
          <w:bCs/>
          <w:sz w:val="24"/>
          <w:szCs w:val="24"/>
        </w:rPr>
      </w:pPr>
    </w:p>
    <w:p w14:paraId="36A5B1A4" w14:textId="77777777" w:rsidR="000D742E" w:rsidRDefault="000D742E" w:rsidP="00000DB1">
      <w:pPr>
        <w:rPr>
          <w:rFonts w:ascii="Arial" w:hAnsi="Arial" w:cs="Arial"/>
          <w:b/>
          <w:bCs/>
          <w:sz w:val="24"/>
          <w:szCs w:val="24"/>
        </w:rPr>
      </w:pPr>
    </w:p>
    <w:p w14:paraId="4E4707F6" w14:textId="77777777" w:rsidR="000D742E" w:rsidRDefault="000D742E" w:rsidP="00000DB1">
      <w:pPr>
        <w:rPr>
          <w:rFonts w:ascii="Arial" w:hAnsi="Arial" w:cs="Arial"/>
          <w:b/>
          <w:bCs/>
          <w:sz w:val="24"/>
          <w:szCs w:val="24"/>
        </w:rPr>
      </w:pPr>
    </w:p>
    <w:p w14:paraId="303F7595" w14:textId="0D9CAA89" w:rsidR="00C4470A" w:rsidRDefault="000D742E" w:rsidP="00000DB1">
      <w:pPr>
        <w:rPr>
          <w:rFonts w:ascii="Arial" w:hAnsi="Arial" w:cs="Arial"/>
          <w:b/>
          <w:bCs/>
          <w:sz w:val="24"/>
          <w:szCs w:val="24"/>
        </w:rPr>
      </w:pPr>
      <w:r>
        <w:rPr>
          <w:rFonts w:ascii="Arial" w:hAnsi="Arial" w:cs="Arial"/>
          <w:b/>
          <w:bCs/>
          <w:sz w:val="24"/>
          <w:szCs w:val="24"/>
        </w:rPr>
        <w:lastRenderedPageBreak/>
        <w:t>EI Table 1.4.6 – Resume Orchestrator</w:t>
      </w:r>
    </w:p>
    <w:p w14:paraId="4B3753BC"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65E76E9D" w14:textId="77777777" w:rsidR="000D742E" w:rsidRDefault="000D742E" w:rsidP="00000DB1">
      <w:pPr>
        <w:rPr>
          <w:rFonts w:ascii="Arial" w:hAnsi="Arial" w:cs="Arial"/>
          <w:b/>
          <w:bCs/>
          <w:sz w:val="24"/>
          <w:szCs w:val="24"/>
        </w:rPr>
      </w:pPr>
    </w:p>
    <w:p w14:paraId="316C5125" w14:textId="1A0B39D8" w:rsidR="00000DB1" w:rsidRPr="00F732DE" w:rsidRDefault="00C4470A" w:rsidP="00000DB1">
      <w:pPr>
        <w:rPr>
          <w:rFonts w:ascii="Arial" w:hAnsi="Arial" w:cs="Arial"/>
          <w:b/>
          <w:bCs/>
          <w:sz w:val="24"/>
          <w:szCs w:val="24"/>
        </w:rPr>
      </w:pPr>
      <w:r w:rsidRPr="00F732DE">
        <w:rPr>
          <w:rFonts w:ascii="Arial" w:hAnsi="Arial" w:cs="Arial"/>
          <w:b/>
          <w:bCs/>
          <w:sz w:val="24"/>
          <w:szCs w:val="24"/>
        </w:rPr>
        <w:t>EI Table 1.4.8 – Search Orchestrator</w:t>
      </w:r>
    </w:p>
    <w:p w14:paraId="1ADFBB75" w14:textId="77777777" w:rsidR="00C4470A" w:rsidRDefault="00C4470A" w:rsidP="00000DB1">
      <w:pPr>
        <w:rPr>
          <w:rFonts w:ascii="Arial" w:hAnsi="Arial" w:cs="Arial"/>
          <w:b/>
          <w:bCs/>
          <w:sz w:val="24"/>
          <w:szCs w:val="24"/>
        </w:rPr>
      </w:pP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38"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10"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24"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38"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10"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38"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10"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38"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w:t>
            </w:r>
            <w:r>
              <w:rPr>
                <w:rFonts w:ascii="Arial" w:hAnsi="Arial" w:cs="Arial"/>
              </w:rPr>
              <w:lastRenderedPageBreak/>
              <w:t>finished.</w:t>
            </w:r>
          </w:p>
        </w:tc>
        <w:tc>
          <w:tcPr>
            <w:tcW w:w="710"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2.3.1 – 2.3.8, 3.3.1 – 3.3.4</w:t>
            </w:r>
          </w:p>
        </w:tc>
        <w:tc>
          <w:tcPr>
            <w:tcW w:w="2124"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38"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10"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38"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10"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38"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10"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38"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10"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38"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10"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38"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10"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lastRenderedPageBreak/>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38"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10"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38"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10"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38"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10"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38"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10"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F51B03">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38"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10"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38"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10"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24"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3D46F541" w14:textId="77777777" w:rsidR="00C4470A" w:rsidRDefault="00C4470A" w:rsidP="00000DB1">
      <w:pPr>
        <w:rPr>
          <w:rFonts w:ascii="Arial" w:hAnsi="Arial" w:cs="Arial"/>
          <w:b/>
          <w:bCs/>
          <w:sz w:val="24"/>
          <w:szCs w:val="24"/>
        </w:rPr>
      </w:pPr>
    </w:p>
    <w:p w14:paraId="542508FE"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lastRenderedPageBreak/>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2.2.4; 2.2.5; 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71FEB9A6" w14:textId="77777777" w:rsidR="00F732DE" w:rsidRDefault="00F732DE" w:rsidP="00000DB1">
      <w:pPr>
        <w:rPr>
          <w:rFonts w:ascii="Arial" w:hAnsi="Arial" w:cs="Arial"/>
          <w:b/>
          <w:bCs/>
          <w:sz w:val="24"/>
          <w:szCs w:val="24"/>
        </w:rPr>
      </w:pPr>
    </w:p>
    <w:p w14:paraId="6248722A" w14:textId="77777777" w:rsidR="000D742E" w:rsidRDefault="000D742E" w:rsidP="00000DB1">
      <w:pPr>
        <w:rPr>
          <w:rFonts w:ascii="Arial" w:hAnsi="Arial" w:cs="Arial"/>
          <w:b/>
          <w:bCs/>
          <w:sz w:val="24"/>
          <w:szCs w:val="24"/>
        </w:rPr>
      </w:pPr>
    </w:p>
    <w:p w14:paraId="7F99AC37" w14:textId="77777777" w:rsidR="000D742E" w:rsidRDefault="000D742E" w:rsidP="00000DB1">
      <w:pPr>
        <w:rPr>
          <w:rFonts w:ascii="Arial" w:hAnsi="Arial" w:cs="Arial"/>
          <w:b/>
          <w:bCs/>
          <w:sz w:val="24"/>
          <w:szCs w:val="24"/>
        </w:rPr>
      </w:pPr>
    </w:p>
    <w:p w14:paraId="1CB0302B" w14:textId="10509CBD" w:rsidR="000D742E" w:rsidRDefault="000D742E" w:rsidP="00000DB1">
      <w:pPr>
        <w:rPr>
          <w:rFonts w:ascii="Arial" w:hAnsi="Arial" w:cs="Arial"/>
          <w:b/>
          <w:bCs/>
          <w:sz w:val="24"/>
          <w:szCs w:val="24"/>
        </w:rPr>
      </w:pPr>
      <w:r>
        <w:rPr>
          <w:rFonts w:ascii="Arial" w:hAnsi="Arial" w:cs="Arial"/>
          <w:b/>
          <w:bCs/>
          <w:sz w:val="24"/>
          <w:szCs w:val="24"/>
        </w:rPr>
        <w:lastRenderedPageBreak/>
        <w:t>EI Table 1.4.10 – Recommendation Orchestrator</w:t>
      </w:r>
    </w:p>
    <w:p w14:paraId="0493616A" w14:textId="77777777" w:rsidR="000D742E" w:rsidRDefault="000D742E" w:rsidP="00000DB1">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Recommendation Service for authenticated 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Recommendation Services, Authentication Services, Web Client, Database, Analytics Services, Notifications Services</w:t>
            </w:r>
          </w:p>
        </w:tc>
      </w:tr>
    </w:tbl>
    <w:p w14:paraId="7529E032" w14:textId="77777777" w:rsidR="000D742E" w:rsidRDefault="000D742E" w:rsidP="00000DB1">
      <w:pPr>
        <w:rPr>
          <w:rFonts w:ascii="Arial" w:hAnsi="Arial" w:cs="Arial"/>
          <w:b/>
          <w:bCs/>
          <w:sz w:val="24"/>
          <w:szCs w:val="24"/>
        </w:rPr>
      </w:pPr>
    </w:p>
    <w:p w14:paraId="2159BA60" w14:textId="648D52D9" w:rsidR="00000DB1" w:rsidRPr="00F732DE" w:rsidRDefault="00000DB1" w:rsidP="00000DB1">
      <w:pPr>
        <w:rPr>
          <w:rFonts w:ascii="Arial" w:hAnsi="Arial" w:cs="Arial"/>
          <w:b/>
          <w:bCs/>
          <w:sz w:val="24"/>
          <w:szCs w:val="24"/>
        </w:rPr>
      </w:pPr>
      <w:r w:rsidRPr="00F732DE">
        <w:rPr>
          <w:rFonts w:ascii="Arial" w:hAnsi="Arial" w:cs="Arial"/>
          <w:b/>
          <w:bCs/>
          <w:sz w:val="24"/>
          <w:szCs w:val="24"/>
        </w:rPr>
        <w:t>EI Table 1.4.11 – External Services Orchestrator</w:t>
      </w:r>
    </w:p>
    <w:p w14:paraId="101A9C9C" w14:textId="77777777" w:rsidR="00000DB1" w:rsidRDefault="00000DB1" w:rsidP="00000DB1">
      <w:pPr>
        <w:rPr>
          <w:rFonts w:ascii="Arial" w:hAnsi="Arial" w:cs="Arial"/>
          <w:b/>
          <w:bCs/>
          <w:sz w:val="24"/>
          <w:szCs w:val="24"/>
        </w:rPr>
      </w:pP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02108E24" w14:textId="77777777" w:rsidR="00000DB1" w:rsidRPr="00000DB1" w:rsidRDefault="00000DB1" w:rsidP="00000DB1">
      <w:pPr>
        <w:rPr>
          <w:rFonts w:ascii="Arial" w:hAnsi="Arial" w:cs="Arial"/>
          <w:b/>
          <w:bCs/>
          <w:sz w:val="24"/>
          <w:szCs w:val="24"/>
        </w:rPr>
      </w:pPr>
    </w:p>
    <w:p w14:paraId="0046595A" w14:textId="7EFD8DB9" w:rsidR="00F33D18" w:rsidRDefault="00000000" w:rsidP="00F732DE">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732DE">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C4470A">
      <w:pPr>
        <w:rPr>
          <w:rFonts w:ascii="Arial" w:hAnsi="Arial" w:cs="Arial"/>
          <w:b/>
          <w:bCs/>
          <w:sz w:val="27"/>
          <w:szCs w:val="27"/>
        </w:rPr>
      </w:pPr>
      <w:r>
        <w:rPr>
          <w:rFonts w:ascii="Arial" w:hAnsi="Arial" w:cs="Arial"/>
          <w:b/>
          <w:bCs/>
          <w:sz w:val="27"/>
          <w:szCs w:val="27"/>
        </w:rPr>
        <w:lastRenderedPageBreak/>
        <w:t>Entity Identification Tables – Authentication Service</w:t>
      </w:r>
    </w:p>
    <w:p w14:paraId="237F9F4E" w14:textId="77777777" w:rsidR="00C4470A" w:rsidRDefault="00C4470A" w:rsidP="00C4470A">
      <w:pPr>
        <w:rPr>
          <w:rFonts w:ascii="Arial" w:hAnsi="Arial" w:cs="Arial"/>
          <w:b/>
          <w:bCs/>
          <w:sz w:val="27"/>
          <w:szCs w:val="27"/>
        </w:rPr>
      </w:pPr>
    </w:p>
    <w:p w14:paraId="46A5EBB5" w14:textId="10496C97" w:rsidR="00DA35D8" w:rsidRDefault="00DA35D8" w:rsidP="00C4470A">
      <w:pPr>
        <w:rPr>
          <w:rFonts w:ascii="Arial" w:hAnsi="Arial" w:cs="Arial"/>
          <w:b/>
          <w:bCs/>
          <w:sz w:val="24"/>
          <w:szCs w:val="24"/>
        </w:rPr>
      </w:pPr>
      <w:r>
        <w:rPr>
          <w:rFonts w:ascii="Arial" w:hAnsi="Arial" w:cs="Arial"/>
          <w:b/>
          <w:bCs/>
          <w:sz w:val="24"/>
          <w:szCs w:val="24"/>
        </w:rPr>
        <w:t>EI Table 1.5.1 – Registration Manager</w:t>
      </w:r>
    </w:p>
    <w:p w14:paraId="4A3B825B" w14:textId="77777777" w:rsidR="00DA35D8" w:rsidRDefault="00DA35D8" w:rsidP="00C4470A">
      <w:pPr>
        <w:rPr>
          <w:rFonts w:ascii="Arial" w:hAnsi="Arial" w:cs="Arial"/>
          <w:b/>
          <w:bCs/>
          <w:sz w:val="24"/>
          <w:szCs w:val="24"/>
        </w:rPr>
      </w:pPr>
    </w:p>
    <w:tbl>
      <w:tblPr>
        <w:tblStyle w:val="GridTable4"/>
        <w:tblW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w:t>
            </w:r>
            <w:proofErr w:type="spellStart"/>
            <w:r w:rsidRPr="00963D0E">
              <w:rPr>
                <w:rFonts w:ascii="Arial" w:hAnsi="Arial" w:cs="Arial"/>
              </w:rPr>
              <w:t>api</w:t>
            </w:r>
            <w:proofErr w:type="spellEnd"/>
            <w:r w:rsidRPr="00963D0E">
              <w:rPr>
                <w:rFonts w:ascii="Arial" w:hAnsi="Arial" w:cs="Arial"/>
              </w:rPr>
              <w:t>/auth/register/</w:t>
            </w:r>
          </w:p>
        </w:tc>
      </w:tr>
      <w:tr w:rsidR="00DA35D8" w:rsidRPr="002073EE" w14:paraId="16096602"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lastRenderedPageBreak/>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w:t>
            </w:r>
            <w:proofErr w:type="spellStart"/>
            <w:r w:rsidRPr="00963D0E">
              <w:rPr>
                <w:rFonts w:ascii="Arial" w:hAnsi="Arial" w:cs="Arial"/>
              </w:rPr>
              <w:t>api</w:t>
            </w:r>
            <w:proofErr w:type="spellEnd"/>
            <w:r w:rsidRPr="00963D0E">
              <w:rPr>
                <w:rFonts w:ascii="Arial" w:hAnsi="Arial" w:cs="Arial"/>
              </w:rPr>
              <w:t>/auth/register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 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Handles 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bl>
    <w:p w14:paraId="1B30C177" w14:textId="77777777" w:rsidR="00DA35D8" w:rsidRDefault="00DA35D8" w:rsidP="00C4470A">
      <w:pPr>
        <w:rPr>
          <w:rFonts w:ascii="Arial" w:hAnsi="Arial" w:cs="Arial"/>
          <w:b/>
          <w:bCs/>
          <w:sz w:val="24"/>
          <w:szCs w:val="24"/>
        </w:rPr>
      </w:pPr>
    </w:p>
    <w:p w14:paraId="436246FD" w14:textId="3754AE0D" w:rsidR="00DA35D8" w:rsidRDefault="00DA35D8" w:rsidP="00C4470A">
      <w:pPr>
        <w:rPr>
          <w:rFonts w:ascii="Arial" w:hAnsi="Arial" w:cs="Arial"/>
          <w:b/>
          <w:bCs/>
          <w:sz w:val="24"/>
          <w:szCs w:val="24"/>
        </w:rPr>
      </w:pPr>
      <w:r>
        <w:rPr>
          <w:rFonts w:ascii="Arial" w:hAnsi="Arial" w:cs="Arial"/>
          <w:b/>
          <w:bCs/>
          <w:sz w:val="24"/>
          <w:szCs w:val="24"/>
        </w:rPr>
        <w:t>EI Table 1.5.2 – Authorization / Role Manager</w:t>
      </w:r>
    </w:p>
    <w:p w14:paraId="2BCB16D5" w14:textId="77777777" w:rsidR="00DA35D8" w:rsidRDefault="00DA35D8" w:rsidP="00C4470A">
      <w:pPr>
        <w:rPr>
          <w:rFonts w:ascii="Arial" w:hAnsi="Arial" w:cs="Arial"/>
          <w:b/>
          <w:bCs/>
          <w:sz w:val="24"/>
          <w:szCs w:val="24"/>
        </w:rPr>
      </w:pPr>
    </w:p>
    <w:tbl>
      <w:tblPr>
        <w:tblStyle w:val="GridTable4"/>
        <w:tblW w:w="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51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Validates that a user has access </w:t>
            </w:r>
            <w:r w:rsidRPr="00DA35D8">
              <w:rPr>
                <w:rFonts w:ascii="Arial" w:hAnsi="Arial" w:cs="Arial"/>
              </w:rPr>
              <w:lastRenderedPageBreak/>
              <w:t>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xml:space="preserve">, User Data, </w:t>
            </w:r>
            <w:r w:rsidRPr="00DA35D8">
              <w:rPr>
                <w:rFonts w:ascii="Arial" w:hAnsi="Arial" w:cs="Arial"/>
              </w:rPr>
              <w:lastRenderedPageBreak/>
              <w:t>role</w:t>
            </w:r>
          </w:p>
        </w:tc>
      </w:tr>
      <w:tr w:rsidR="00DA35D8" w:rsidRPr="002073EE" w14:paraId="21B57DD1" w14:textId="77777777" w:rsidTr="00F51B03">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lastRenderedPageBreak/>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21E9EF64" w14:textId="77777777" w:rsidR="00DA35D8" w:rsidRDefault="00DA35D8" w:rsidP="00C4470A">
      <w:pPr>
        <w:rPr>
          <w:rFonts w:ascii="Arial" w:hAnsi="Arial" w:cs="Arial"/>
          <w:b/>
          <w:bCs/>
          <w:sz w:val="24"/>
          <w:szCs w:val="24"/>
        </w:rPr>
      </w:pPr>
    </w:p>
    <w:p w14:paraId="6D170893" w14:textId="1E8236E7" w:rsidR="00C4470A" w:rsidRDefault="00C4470A" w:rsidP="00C4470A">
      <w:pPr>
        <w:rPr>
          <w:rFonts w:ascii="Arial" w:hAnsi="Arial" w:cs="Arial"/>
          <w:b/>
          <w:bCs/>
          <w:sz w:val="24"/>
          <w:szCs w:val="24"/>
        </w:rPr>
      </w:pPr>
      <w:r>
        <w:rPr>
          <w:rFonts w:ascii="Arial" w:hAnsi="Arial" w:cs="Arial"/>
          <w:b/>
          <w:bCs/>
          <w:sz w:val="24"/>
          <w:szCs w:val="24"/>
        </w:rPr>
        <w:t>EI Table 1.5.3 – Login &amp; Session Manager</w:t>
      </w:r>
    </w:p>
    <w:p w14:paraId="27194D55" w14:textId="77777777" w:rsidR="00C4470A" w:rsidRDefault="00C4470A" w:rsidP="00C4470A">
      <w:pPr>
        <w:rPr>
          <w:rFonts w:ascii="Arial" w:hAnsi="Arial" w:cs="Arial"/>
          <w:b/>
          <w:bCs/>
          <w:sz w:val="24"/>
          <w:szCs w:val="24"/>
        </w:rPr>
      </w:pP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w:t>
            </w:r>
            <w:proofErr w:type="gramStart"/>
            <w:r w:rsidRPr="00C4470A">
              <w:rPr>
                <w:rFonts w:ascii="Arial" w:hAnsi="Arial" w:cs="Arial"/>
              </w:rPr>
              <w:t>token</w:t>
            </w:r>
            <w:proofErr w:type="gramEnd"/>
            <w:r w:rsidRPr="00C4470A">
              <w:rPr>
                <w:rFonts w:ascii="Arial" w:hAnsi="Arial" w:cs="Arial"/>
              </w:rPr>
              <w:t xml:space="preserve">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0FCB016C" w14:textId="77777777" w:rsidR="00C4470A" w:rsidRDefault="00C4470A" w:rsidP="00C4470A">
      <w:pPr>
        <w:rPr>
          <w:rFonts w:ascii="Arial" w:hAnsi="Arial" w:cs="Arial"/>
          <w:b/>
          <w:bCs/>
          <w:sz w:val="24"/>
          <w:szCs w:val="24"/>
        </w:rPr>
      </w:pPr>
    </w:p>
    <w:p w14:paraId="6604CC49" w14:textId="77777777" w:rsidR="00C4470A" w:rsidRDefault="00C4470A" w:rsidP="00C4470A">
      <w:pPr>
        <w:rPr>
          <w:rFonts w:ascii="Arial" w:hAnsi="Arial" w:cs="Arial"/>
          <w:b/>
          <w:bCs/>
          <w:sz w:val="24"/>
          <w:szCs w:val="24"/>
        </w:rPr>
      </w:pPr>
    </w:p>
    <w:p w14:paraId="583FADDC" w14:textId="77777777" w:rsidR="00C4470A" w:rsidRDefault="00C4470A" w:rsidP="00C4470A">
      <w:pPr>
        <w:rPr>
          <w:rFonts w:ascii="Arial" w:hAnsi="Arial" w:cs="Arial"/>
          <w:b/>
          <w:bCs/>
          <w:sz w:val="24"/>
          <w:szCs w:val="24"/>
        </w:rPr>
      </w:pPr>
    </w:p>
    <w:p w14:paraId="2C161844" w14:textId="77777777" w:rsidR="00C4470A" w:rsidRDefault="00C4470A" w:rsidP="00C4470A">
      <w:pPr>
        <w:rPr>
          <w:rFonts w:ascii="Arial" w:hAnsi="Arial" w:cs="Arial"/>
          <w:b/>
          <w:bCs/>
          <w:sz w:val="24"/>
          <w:szCs w:val="24"/>
        </w:rPr>
      </w:pPr>
    </w:p>
    <w:p w14:paraId="30B17B54" w14:textId="77777777" w:rsidR="00C4470A" w:rsidRDefault="00C4470A" w:rsidP="00C4470A">
      <w:pPr>
        <w:rPr>
          <w:rFonts w:ascii="Arial" w:hAnsi="Arial" w:cs="Arial"/>
          <w:b/>
          <w:bCs/>
          <w:sz w:val="24"/>
          <w:szCs w:val="24"/>
        </w:rPr>
      </w:pPr>
    </w:p>
    <w:p w14:paraId="3F85D5BC" w14:textId="77777777" w:rsidR="00C4470A" w:rsidRDefault="00C4470A" w:rsidP="00C4470A">
      <w:pPr>
        <w:rPr>
          <w:rFonts w:ascii="Arial" w:hAnsi="Arial" w:cs="Arial"/>
          <w:b/>
          <w:bCs/>
          <w:sz w:val="24"/>
          <w:szCs w:val="24"/>
        </w:rPr>
      </w:pPr>
    </w:p>
    <w:p w14:paraId="28AE4156" w14:textId="77777777" w:rsidR="00C4470A" w:rsidRDefault="00C4470A" w:rsidP="00C4470A">
      <w:pPr>
        <w:rPr>
          <w:rFonts w:ascii="Arial" w:hAnsi="Arial" w:cs="Arial"/>
          <w:b/>
          <w:bCs/>
          <w:sz w:val="24"/>
          <w:szCs w:val="24"/>
        </w:rPr>
      </w:pPr>
    </w:p>
    <w:p w14:paraId="5ADE2DF5" w14:textId="77777777" w:rsidR="00C4470A" w:rsidRDefault="00C4470A" w:rsidP="00C4470A">
      <w:pPr>
        <w:rPr>
          <w:rFonts w:ascii="Arial" w:hAnsi="Arial" w:cs="Arial"/>
          <w:b/>
          <w:bCs/>
          <w:sz w:val="24"/>
          <w:szCs w:val="24"/>
        </w:rPr>
      </w:pPr>
    </w:p>
    <w:p w14:paraId="49641EB6" w14:textId="77777777" w:rsidR="00C4470A" w:rsidRDefault="00C4470A" w:rsidP="00C4470A">
      <w:pPr>
        <w:rPr>
          <w:rFonts w:ascii="Arial" w:hAnsi="Arial" w:cs="Arial"/>
          <w:b/>
          <w:bCs/>
          <w:sz w:val="24"/>
          <w:szCs w:val="24"/>
        </w:rPr>
      </w:pPr>
    </w:p>
    <w:p w14:paraId="58C45DD0" w14:textId="77777777" w:rsidR="00C4470A" w:rsidRDefault="00C4470A" w:rsidP="00C4470A">
      <w:pPr>
        <w:rPr>
          <w:rFonts w:ascii="Arial" w:hAnsi="Arial" w:cs="Arial"/>
          <w:b/>
          <w:bCs/>
          <w:sz w:val="24"/>
          <w:szCs w:val="24"/>
        </w:rPr>
      </w:pPr>
    </w:p>
    <w:p w14:paraId="1320BAE6" w14:textId="77777777" w:rsidR="00C4470A" w:rsidRDefault="00C4470A" w:rsidP="00C4470A">
      <w:pPr>
        <w:rPr>
          <w:rFonts w:ascii="Arial" w:hAnsi="Arial" w:cs="Arial"/>
          <w:b/>
          <w:bCs/>
          <w:sz w:val="24"/>
          <w:szCs w:val="24"/>
        </w:rPr>
      </w:pPr>
    </w:p>
    <w:p w14:paraId="72DE162E" w14:textId="77777777" w:rsidR="00C4470A" w:rsidRDefault="00C4470A" w:rsidP="00C4470A">
      <w:pPr>
        <w:rPr>
          <w:rFonts w:ascii="Arial" w:hAnsi="Arial" w:cs="Arial"/>
          <w:b/>
          <w:bCs/>
          <w:sz w:val="24"/>
          <w:szCs w:val="24"/>
        </w:rPr>
      </w:pPr>
    </w:p>
    <w:p w14:paraId="7427309D" w14:textId="77777777" w:rsidR="00C4470A" w:rsidRDefault="00C4470A" w:rsidP="00C4470A">
      <w:pPr>
        <w:rPr>
          <w:rFonts w:ascii="Arial" w:hAnsi="Arial" w:cs="Arial"/>
          <w:b/>
          <w:bCs/>
          <w:sz w:val="24"/>
          <w:szCs w:val="24"/>
        </w:rPr>
      </w:pPr>
    </w:p>
    <w:p w14:paraId="53605F14" w14:textId="77777777" w:rsidR="00C4470A" w:rsidRDefault="00C4470A" w:rsidP="00C4470A">
      <w:pPr>
        <w:rPr>
          <w:rFonts w:ascii="Arial" w:hAnsi="Arial" w:cs="Arial"/>
          <w:b/>
          <w:bCs/>
          <w:sz w:val="24"/>
          <w:szCs w:val="24"/>
        </w:rPr>
      </w:pPr>
    </w:p>
    <w:p w14:paraId="482F6579" w14:textId="77777777" w:rsidR="00C4470A" w:rsidRDefault="00C4470A" w:rsidP="00C4470A">
      <w:pPr>
        <w:rPr>
          <w:rFonts w:ascii="Arial" w:hAnsi="Arial" w:cs="Arial"/>
          <w:b/>
          <w:bCs/>
          <w:sz w:val="24"/>
          <w:szCs w:val="24"/>
        </w:rPr>
      </w:pPr>
    </w:p>
    <w:p w14:paraId="127ED66B" w14:textId="77777777" w:rsidR="00C4470A" w:rsidRDefault="00C4470A" w:rsidP="00C4470A">
      <w:pPr>
        <w:rPr>
          <w:rFonts w:ascii="Arial" w:hAnsi="Arial" w:cs="Arial"/>
          <w:b/>
          <w:bCs/>
          <w:sz w:val="24"/>
          <w:szCs w:val="24"/>
        </w:rPr>
      </w:pPr>
    </w:p>
    <w:p w14:paraId="0ACD281B" w14:textId="77777777" w:rsidR="00C4470A" w:rsidRDefault="00C4470A" w:rsidP="00C4470A">
      <w:pPr>
        <w:rPr>
          <w:rFonts w:ascii="Arial" w:hAnsi="Arial" w:cs="Arial"/>
          <w:b/>
          <w:bCs/>
          <w:sz w:val="24"/>
          <w:szCs w:val="24"/>
        </w:rPr>
      </w:pPr>
    </w:p>
    <w:p w14:paraId="3466013D" w14:textId="77777777" w:rsidR="00C4470A" w:rsidRDefault="00C4470A" w:rsidP="00C4470A">
      <w:pPr>
        <w:rPr>
          <w:rFonts w:ascii="Arial" w:hAnsi="Arial" w:cs="Arial"/>
          <w:b/>
          <w:bCs/>
          <w:sz w:val="24"/>
          <w:szCs w:val="24"/>
        </w:rPr>
      </w:pPr>
    </w:p>
    <w:p w14:paraId="6580F877" w14:textId="77777777" w:rsidR="00C4470A" w:rsidRDefault="00C4470A" w:rsidP="00C4470A">
      <w:pPr>
        <w:rPr>
          <w:rFonts w:ascii="Arial" w:hAnsi="Arial" w:cs="Arial"/>
          <w:b/>
          <w:bCs/>
          <w:sz w:val="24"/>
          <w:szCs w:val="24"/>
        </w:rPr>
      </w:pPr>
    </w:p>
    <w:p w14:paraId="78DF5D4A" w14:textId="77777777" w:rsidR="00C4470A" w:rsidRDefault="00C4470A" w:rsidP="00C4470A">
      <w:pPr>
        <w:rPr>
          <w:rFonts w:ascii="Arial" w:hAnsi="Arial" w:cs="Arial"/>
          <w:b/>
          <w:bCs/>
          <w:sz w:val="24"/>
          <w:szCs w:val="24"/>
        </w:rPr>
      </w:pPr>
    </w:p>
    <w:p w14:paraId="35861D4C" w14:textId="77777777" w:rsidR="00C4470A" w:rsidRDefault="00C4470A" w:rsidP="00C4470A">
      <w:pPr>
        <w:rPr>
          <w:rFonts w:ascii="Arial" w:hAnsi="Arial" w:cs="Arial"/>
          <w:b/>
          <w:bCs/>
          <w:sz w:val="24"/>
          <w:szCs w:val="24"/>
        </w:rPr>
      </w:pPr>
    </w:p>
    <w:p w14:paraId="3520C472" w14:textId="77777777" w:rsidR="00C4470A" w:rsidRDefault="00C4470A" w:rsidP="00C4470A">
      <w:pPr>
        <w:rPr>
          <w:rFonts w:ascii="Arial" w:hAnsi="Arial" w:cs="Arial"/>
          <w:b/>
          <w:bCs/>
          <w:sz w:val="24"/>
          <w:szCs w:val="24"/>
        </w:rPr>
      </w:pPr>
    </w:p>
    <w:p w14:paraId="0A1D8372" w14:textId="77777777" w:rsidR="00C4470A" w:rsidRDefault="00C4470A" w:rsidP="00C4470A">
      <w:pPr>
        <w:rPr>
          <w:rFonts w:ascii="Arial" w:hAnsi="Arial" w:cs="Arial"/>
          <w:b/>
          <w:bCs/>
          <w:sz w:val="24"/>
          <w:szCs w:val="24"/>
        </w:rPr>
      </w:pPr>
    </w:p>
    <w:p w14:paraId="566B9854" w14:textId="77777777" w:rsidR="00C4470A" w:rsidRDefault="00C4470A" w:rsidP="00C4470A">
      <w:pPr>
        <w:rPr>
          <w:rFonts w:ascii="Arial" w:hAnsi="Arial" w:cs="Arial"/>
          <w:b/>
          <w:bCs/>
          <w:sz w:val="24"/>
          <w:szCs w:val="24"/>
        </w:rPr>
      </w:pPr>
    </w:p>
    <w:p w14:paraId="6F31141F" w14:textId="77777777" w:rsidR="00C4470A" w:rsidRDefault="00C4470A" w:rsidP="00C4470A">
      <w:pPr>
        <w:rPr>
          <w:rFonts w:ascii="Arial" w:hAnsi="Arial" w:cs="Arial"/>
          <w:b/>
          <w:bCs/>
          <w:sz w:val="24"/>
          <w:szCs w:val="24"/>
        </w:rPr>
      </w:pPr>
    </w:p>
    <w:p w14:paraId="000DFD20" w14:textId="77777777" w:rsidR="00C4470A" w:rsidRDefault="00C4470A" w:rsidP="00C4470A">
      <w:pPr>
        <w:rPr>
          <w:rFonts w:ascii="Arial" w:hAnsi="Arial" w:cs="Arial"/>
          <w:b/>
          <w:bCs/>
          <w:sz w:val="24"/>
          <w:szCs w:val="24"/>
        </w:rPr>
      </w:pPr>
    </w:p>
    <w:p w14:paraId="2AFC1FC4" w14:textId="77777777" w:rsidR="00C4470A" w:rsidRDefault="00C4470A" w:rsidP="00C4470A">
      <w:pPr>
        <w:rPr>
          <w:rFonts w:ascii="Arial" w:hAnsi="Arial" w:cs="Arial"/>
          <w:b/>
          <w:bCs/>
          <w:sz w:val="24"/>
          <w:szCs w:val="24"/>
        </w:rPr>
      </w:pPr>
    </w:p>
    <w:p w14:paraId="41032B8F" w14:textId="77777777" w:rsidR="00C4470A" w:rsidRDefault="00C4470A" w:rsidP="00C4470A">
      <w:pPr>
        <w:rPr>
          <w:rFonts w:ascii="Arial" w:hAnsi="Arial" w:cs="Arial"/>
          <w:b/>
          <w:bCs/>
          <w:sz w:val="24"/>
          <w:szCs w:val="24"/>
        </w:rPr>
      </w:pPr>
    </w:p>
    <w:p w14:paraId="01C12373" w14:textId="77777777" w:rsidR="00C4470A" w:rsidRDefault="00C4470A" w:rsidP="00C4470A">
      <w:pPr>
        <w:rPr>
          <w:rFonts w:ascii="Arial" w:hAnsi="Arial" w:cs="Arial"/>
          <w:b/>
          <w:bCs/>
          <w:sz w:val="24"/>
          <w:szCs w:val="24"/>
        </w:rPr>
      </w:pPr>
    </w:p>
    <w:p w14:paraId="7C41EDE5" w14:textId="77777777" w:rsidR="00C4470A" w:rsidRDefault="00C4470A" w:rsidP="00C4470A">
      <w:pPr>
        <w:rPr>
          <w:rFonts w:ascii="Arial" w:hAnsi="Arial" w:cs="Arial"/>
          <w:b/>
          <w:bCs/>
          <w:sz w:val="24"/>
          <w:szCs w:val="24"/>
        </w:rPr>
      </w:pPr>
    </w:p>
    <w:p w14:paraId="0EEF0360" w14:textId="77777777" w:rsidR="00C4470A" w:rsidRDefault="00C4470A" w:rsidP="00C4470A">
      <w:pPr>
        <w:rPr>
          <w:rFonts w:ascii="Arial" w:hAnsi="Arial" w:cs="Arial"/>
          <w:b/>
          <w:bCs/>
          <w:sz w:val="24"/>
          <w:szCs w:val="24"/>
        </w:rPr>
      </w:pPr>
    </w:p>
    <w:p w14:paraId="64944D2F" w14:textId="77777777" w:rsidR="00C4470A" w:rsidRDefault="00C4470A" w:rsidP="00C4470A">
      <w:pPr>
        <w:rPr>
          <w:rFonts w:ascii="Arial" w:hAnsi="Arial" w:cs="Arial"/>
          <w:b/>
          <w:bCs/>
          <w:sz w:val="24"/>
          <w:szCs w:val="24"/>
        </w:rPr>
      </w:pPr>
    </w:p>
    <w:p w14:paraId="52456C3C" w14:textId="77777777" w:rsidR="00C4470A" w:rsidRDefault="00C4470A" w:rsidP="00C4470A">
      <w:pPr>
        <w:rPr>
          <w:rFonts w:ascii="Arial" w:hAnsi="Arial" w:cs="Arial"/>
          <w:b/>
          <w:bCs/>
          <w:sz w:val="24"/>
          <w:szCs w:val="24"/>
        </w:rPr>
      </w:pPr>
    </w:p>
    <w:p w14:paraId="7016AD76" w14:textId="2861FD76" w:rsidR="00C4470A" w:rsidRDefault="00C4470A" w:rsidP="00C4470A">
      <w:pPr>
        <w:rPr>
          <w:rFonts w:ascii="Arial" w:hAnsi="Arial" w:cs="Arial"/>
          <w:b/>
          <w:bCs/>
          <w:sz w:val="24"/>
          <w:szCs w:val="24"/>
        </w:rPr>
      </w:pPr>
      <w:r>
        <w:rPr>
          <w:rFonts w:ascii="Arial" w:hAnsi="Arial" w:cs="Arial"/>
          <w:b/>
          <w:bCs/>
          <w:sz w:val="24"/>
          <w:szCs w:val="24"/>
        </w:rPr>
        <w:t>EI Table 1.5.4 – Security Audit Logger</w:t>
      </w:r>
    </w:p>
    <w:p w14:paraId="31474BC2" w14:textId="4C5627DE" w:rsidR="00C4470A" w:rsidRDefault="00C4470A">
      <w:pPr>
        <w:rPr>
          <w:rFonts w:ascii="Arial" w:hAnsi="Arial" w:cs="Arial"/>
          <w:b/>
          <w:bCs/>
          <w:sz w:val="24"/>
          <w:szCs w:val="24"/>
        </w:rPr>
      </w:pP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lastRenderedPageBreak/>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spellStart"/>
            <w:r w:rsidRPr="00C4470A">
              <w:rPr>
                <w:rFonts w:ascii="Arial" w:hAnsi="Arial" w:cs="Arial"/>
              </w:rPr>
              <w:t>api</w:t>
            </w:r>
            <w:proofErr w:type="spellEnd"/>
            <w:r w:rsidRPr="00C4470A">
              <w:rPr>
                <w:rFonts w:ascii="Arial" w:hAnsi="Arial" w:cs="Arial"/>
              </w:rPr>
              <w:t>/auth/log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611CE49C" w14:textId="1A5FDC5D" w:rsidR="00F33D18" w:rsidRDefault="00000000" w:rsidP="00F732DE">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732DE">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F732DE">
      <w:pPr>
        <w:pStyle w:val="12ptHeading"/>
      </w:pPr>
      <w:r w:rsidRPr="009F5257">
        <w:t>Entity Identification Tables – Profile Management Service</w:t>
      </w:r>
    </w:p>
    <w:p w14:paraId="2811218E" w14:textId="344110B7" w:rsidR="00C4470A" w:rsidRDefault="00C4470A" w:rsidP="00F732DE">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732DE">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w:t>
            </w:r>
            <w:proofErr w:type="spellStart"/>
            <w:r w:rsidRPr="000D742E">
              <w:rPr>
                <w:rFonts w:ascii="Arial" w:hAnsi="Arial" w:cs="Arial"/>
              </w:rPr>
              <w:t>api</w:t>
            </w:r>
            <w:proofErr w:type="spellEnd"/>
            <w:r w:rsidRPr="000D742E">
              <w:rPr>
                <w:rFonts w:ascii="Arial" w:hAnsi="Arial" w:cs="Arial"/>
              </w:rPr>
              <w:t>/profile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6680CE63" w14:textId="77777777" w:rsidR="000D742E" w:rsidRPr="00C4470A" w:rsidRDefault="000D742E" w:rsidP="00F732DE">
      <w:pPr>
        <w:pStyle w:val="12ptHeading"/>
      </w:pPr>
    </w:p>
    <w:p w14:paraId="3071A248" w14:textId="1F9478CB" w:rsidR="009F5257" w:rsidRDefault="009F5257" w:rsidP="00F732DE">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w:t>
            </w:r>
            <w:proofErr w:type="spellStart"/>
            <w:r w:rsidRPr="00B503E5">
              <w:rPr>
                <w:rFonts w:ascii="Arial" w:hAnsi="Arial" w:cs="Arial"/>
                <w:sz w:val="22"/>
                <w:szCs w:val="22"/>
              </w:rPr>
              <w:t>api</w:t>
            </w:r>
            <w:proofErr w:type="spellEnd"/>
            <w:r w:rsidRPr="00B503E5">
              <w:rPr>
                <w:rFonts w:ascii="Arial" w:hAnsi="Arial" w:cs="Arial"/>
                <w:sz w:val="22"/>
                <w:szCs w:val="22"/>
              </w:rPr>
              <w:t>/profile/preferences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732DE">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w:t>
            </w:r>
            <w:proofErr w:type="spellStart"/>
            <w:r>
              <w:rPr>
                <w:rFonts w:ascii="Arial" w:hAnsi="Arial" w:cs="Arial"/>
              </w:rPr>
              <w:t>api</w:t>
            </w:r>
            <w:proofErr w:type="spellEnd"/>
            <w:r>
              <w:rPr>
                <w:rFonts w:ascii="Arial" w:hAnsi="Arial" w:cs="Arial"/>
              </w:rPr>
              <w:t>/profile/manage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732DE">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w:t>
            </w:r>
            <w:proofErr w:type="spellStart"/>
            <w:r w:rsidRPr="002E785B">
              <w:rPr>
                <w:rFonts w:ascii="Arial" w:hAnsi="Arial" w:cs="Arial"/>
                <w:sz w:val="22"/>
                <w:szCs w:val="22"/>
              </w:rPr>
              <w:t>api</w:t>
            </w:r>
            <w:proofErr w:type="spellEnd"/>
            <w:r w:rsidRPr="002E785B">
              <w:rPr>
                <w:rFonts w:ascii="Arial" w:hAnsi="Arial" w:cs="Arial"/>
                <w:sz w:val="22"/>
                <w:szCs w:val="22"/>
              </w:rPr>
              <w:t>/profile/audit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7A159049" w14:textId="7E9209B4" w:rsidR="00F33D18" w:rsidRDefault="00000000" w:rsidP="00F732DE">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rsidP="000D742E">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732DE">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7E487657" w14:textId="77777777" w:rsidR="000D742E" w:rsidRDefault="000D742E" w:rsidP="00A93C2D">
      <w:pPr>
        <w:rPr>
          <w:rFonts w:ascii="Arial" w:hAnsi="Arial" w:cs="Arial"/>
          <w:b/>
          <w:bCs/>
          <w:sz w:val="27"/>
          <w:szCs w:val="27"/>
        </w:rPr>
      </w:pPr>
      <w:r>
        <w:rPr>
          <w:rFonts w:ascii="Arial" w:hAnsi="Arial" w:cs="Arial"/>
          <w:b/>
          <w:bCs/>
          <w:sz w:val="27"/>
          <w:szCs w:val="27"/>
        </w:rPr>
        <w:t>Entity Identification Tables – Resume Service</w:t>
      </w:r>
    </w:p>
    <w:p w14:paraId="7EDA7A76" w14:textId="77777777" w:rsidR="000D742E" w:rsidRDefault="000D742E" w:rsidP="00A93C2D">
      <w:pPr>
        <w:rPr>
          <w:rFonts w:ascii="Arial" w:hAnsi="Arial" w:cs="Arial"/>
          <w:b/>
          <w:bCs/>
          <w:sz w:val="27"/>
          <w:szCs w:val="27"/>
        </w:rPr>
      </w:pPr>
    </w:p>
    <w:p w14:paraId="6CD08E05" w14:textId="77777777" w:rsidR="00DA35D8" w:rsidRDefault="000D742E" w:rsidP="00A93C2D">
      <w:pPr>
        <w:rPr>
          <w:rFonts w:ascii="Arial" w:hAnsi="Arial" w:cs="Arial"/>
          <w:b/>
          <w:bCs/>
          <w:sz w:val="24"/>
          <w:szCs w:val="24"/>
        </w:rPr>
      </w:pPr>
      <w:r>
        <w:rPr>
          <w:rFonts w:ascii="Arial" w:hAnsi="Arial" w:cs="Arial"/>
          <w:b/>
          <w:bCs/>
          <w:sz w:val="24"/>
          <w:szCs w:val="24"/>
        </w:rPr>
        <w:t>EI Table 1.7.1 – Resume Form</w:t>
      </w:r>
    </w:p>
    <w:p w14:paraId="526A036D" w14:textId="77777777" w:rsidR="00DA35D8" w:rsidRDefault="00DA35D8" w:rsidP="00A93C2D">
      <w:pPr>
        <w:rPr>
          <w:rFonts w:ascii="Arial" w:hAnsi="Arial" w:cs="Arial"/>
          <w:b/>
          <w:bCs/>
          <w:sz w:val="24"/>
          <w:szCs w:val="24"/>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Represents the resume file selected by the </w:t>
            </w:r>
            <w:r w:rsidRPr="00DA35D8">
              <w:rPr>
                <w:rFonts w:ascii="Arial" w:hAnsi="Arial" w:cs="Arial"/>
              </w:rPr>
              <w:lastRenderedPageBreak/>
              <w:t>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type of file 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lastRenderedPageBreak/>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Collects resume information entered by 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535EE1A" w14:textId="77777777" w:rsidR="00DA35D8" w:rsidRDefault="00DA35D8" w:rsidP="00A93C2D"/>
    <w:p w14:paraId="20FC3104" w14:textId="77777777" w:rsidR="00DA35D8" w:rsidRDefault="00DA35D8" w:rsidP="00DA35D8">
      <w:pPr>
        <w:pStyle w:val="BodyText"/>
        <w:rPr>
          <w:rFonts w:ascii="Arial" w:hAnsi="Arial" w:cs="Arial"/>
          <w:b/>
          <w:bCs/>
        </w:rPr>
      </w:pPr>
      <w:r w:rsidRPr="00DA35D8">
        <w:rPr>
          <w:rFonts w:ascii="Arial" w:hAnsi="Arial" w:cs="Arial"/>
          <w:b/>
          <w:bCs/>
        </w:rPr>
        <w:t>EI Table 1.7.2 – Resume Repository</w:t>
      </w:r>
    </w:p>
    <w:p w14:paraId="30430796" w14:textId="77777777" w:rsidR="00DA35D8" w:rsidRPr="00DA35D8" w:rsidRDefault="00DA35D8" w:rsidP="00DA35D8">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 xml:space="preserve">Resume </w:t>
            </w:r>
            <w:r>
              <w:lastRenderedPageBreak/>
              <w:t>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lastRenderedPageBreak/>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Class in a </w:t>
            </w:r>
            <w:r>
              <w:lastRenderedPageBreak/>
              <w:t>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 xml:space="preserve">Represents the </w:t>
            </w:r>
            <w:r>
              <w:rPr>
                <w:rFonts w:cs="Arial"/>
              </w:rPr>
              <w:lastRenderedPageBreak/>
              <w:t>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xml:space="preserve">, </w:t>
            </w:r>
            <w:r>
              <w:lastRenderedPageBreak/>
              <w:t>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lastRenderedPageBreak/>
              <w:t>Resume 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 in a 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A professional 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 xml:space="preserve">Resume </w:t>
            </w:r>
            <w:r>
              <w:lastRenderedPageBreak/>
              <w:t>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Member </w:t>
            </w:r>
            <w:r>
              <w:rPr>
                <w:rFonts w:cs="Arial"/>
              </w:rPr>
              <w:lastRenderedPageBreak/>
              <w:t>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 xml:space="preserve">The position </w:t>
            </w:r>
            <w:r>
              <w:rPr>
                <w:rFonts w:cs="Arial"/>
              </w:rPr>
              <w:lastRenderedPageBreak/>
              <w:t>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lastRenderedPageBreak/>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DA35D8">
      <w:pPr>
        <w:pStyle w:val="BodyText"/>
        <w:rPr>
          <w:rFonts w:ascii="Arial" w:hAnsi="Arial" w:cs="Arial"/>
          <w:b/>
          <w:bCs/>
        </w:rPr>
      </w:pPr>
      <w:r w:rsidRPr="00DA35D8">
        <w:rPr>
          <w:rFonts w:ascii="Arial" w:hAnsi="Arial" w:cs="Arial"/>
          <w:b/>
          <w:bCs/>
        </w:rPr>
        <w:lastRenderedPageBreak/>
        <w:t>EI Table 1.7.3 – Submission Handler</w:t>
      </w:r>
    </w:p>
    <w:p w14:paraId="4E86194F"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4FF3BE81" w14:textId="77777777" w:rsidR="00DA35D8" w:rsidRDefault="00DA35D8" w:rsidP="00DA35D8"/>
    <w:p w14:paraId="54E035E6" w14:textId="77777777" w:rsidR="00DA35D8" w:rsidRDefault="00DA35D8" w:rsidP="00DA35D8">
      <w:pPr>
        <w:pStyle w:val="BodyText"/>
        <w:rPr>
          <w:rFonts w:ascii="Arial" w:hAnsi="Arial" w:cs="Arial"/>
          <w:b/>
          <w:bCs/>
        </w:rPr>
      </w:pPr>
      <w:r w:rsidRPr="00DA35D8">
        <w:rPr>
          <w:rFonts w:ascii="Arial" w:hAnsi="Arial" w:cs="Arial"/>
          <w:b/>
          <w:bCs/>
        </w:rPr>
        <w:t>EI Table 1.7.4 – Resume List</w:t>
      </w:r>
    </w:p>
    <w:p w14:paraId="6E763418"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 xml:space="preserve">Resume </w:t>
            </w:r>
            <w:r>
              <w:lastRenderedPageBreak/>
              <w:t>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lastRenderedPageBreak/>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list of skills tagged </w:t>
            </w:r>
            <w:r>
              <w:lastRenderedPageBreak/>
              <w:t>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xml:space="preserve">), Skill, </w:t>
            </w:r>
            <w:r>
              <w:lastRenderedPageBreak/>
              <w:t>Database, Student, Resume</w:t>
            </w:r>
          </w:p>
        </w:tc>
      </w:tr>
    </w:tbl>
    <w:p w14:paraId="3D3A6137" w14:textId="77777777" w:rsidR="00DA35D8" w:rsidRDefault="00DA35D8" w:rsidP="00DA35D8"/>
    <w:p w14:paraId="03B05679" w14:textId="77777777" w:rsidR="00DA35D8" w:rsidRDefault="00DA35D8" w:rsidP="00DA35D8">
      <w:pPr>
        <w:pStyle w:val="BodyText"/>
        <w:rPr>
          <w:rFonts w:ascii="Arial" w:hAnsi="Arial" w:cs="Arial"/>
          <w:b/>
          <w:bCs/>
        </w:rPr>
      </w:pPr>
      <w:r w:rsidRPr="00DA35D8">
        <w:rPr>
          <w:rFonts w:ascii="Arial" w:hAnsi="Arial" w:cs="Arial"/>
          <w:b/>
          <w:bCs/>
        </w:rPr>
        <w:t>EI Table 1.7.5 – Validation Prompt</w:t>
      </w:r>
    </w:p>
    <w:p w14:paraId="2D097463"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400EC0CD" w14:textId="77777777" w:rsidR="00DA35D8" w:rsidRDefault="00DA35D8" w:rsidP="00DA35D8"/>
    <w:p w14:paraId="110741D5" w14:textId="77777777" w:rsidR="00DA35D8" w:rsidRDefault="00DA35D8" w:rsidP="00DA35D8">
      <w:pPr>
        <w:pStyle w:val="BodyText"/>
        <w:rPr>
          <w:rFonts w:ascii="Arial" w:hAnsi="Arial" w:cs="Arial"/>
          <w:b/>
          <w:bCs/>
        </w:rPr>
      </w:pPr>
      <w:r w:rsidRPr="00DA35D8">
        <w:rPr>
          <w:rFonts w:ascii="Arial" w:hAnsi="Arial" w:cs="Arial"/>
          <w:b/>
          <w:bCs/>
        </w:rPr>
        <w:t>EI Table 1.7.6 – Mandatory Fields</w:t>
      </w:r>
    </w:p>
    <w:p w14:paraId="70059CE1" w14:textId="77777777" w:rsidR="00DA35D8" w:rsidRPr="00DA35D8" w:rsidRDefault="00DA35D8" w:rsidP="00DA35D8">
      <w:pPr>
        <w:pStyle w:val="BodyText"/>
        <w:rPr>
          <w:rFonts w:ascii="Arial" w:hAnsi="Arial" w:cs="Arial"/>
          <w:b/>
          <w:bCs/>
        </w:rPr>
      </w:pP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64C51CAE" w14:textId="5C362BAA" w:rsidR="00F33D18" w:rsidRDefault="00A93C2D" w:rsidP="00A93C2D">
      <w:r>
        <w:br w:type="page"/>
      </w:r>
    </w:p>
    <w:p w14:paraId="11B8C9E6" w14:textId="06C15C70" w:rsidR="00F33D18" w:rsidRDefault="00000000" w:rsidP="00F732DE">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732DE">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732DE">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732DE">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35C7F402" w14:textId="77777777" w:rsidR="0052395A" w:rsidRDefault="0052395A"/>
    <w:p w14:paraId="69DA64C9" w14:textId="77777777" w:rsidR="0052395A" w:rsidRDefault="0052395A">
      <w:pPr>
        <w:rPr>
          <w:rFonts w:ascii="Arial" w:hAnsi="Arial" w:cs="Arial"/>
          <w:b/>
          <w:bCs/>
          <w:sz w:val="27"/>
          <w:szCs w:val="27"/>
        </w:rPr>
      </w:pPr>
      <w:r>
        <w:rPr>
          <w:rFonts w:ascii="Arial" w:hAnsi="Arial" w:cs="Arial"/>
          <w:b/>
          <w:bCs/>
          <w:sz w:val="27"/>
          <w:szCs w:val="27"/>
        </w:rPr>
        <w:t>Entity Identification Tables – Search Service</w:t>
      </w:r>
    </w:p>
    <w:p w14:paraId="5341B36A" w14:textId="77777777" w:rsidR="0052395A" w:rsidRDefault="0052395A">
      <w:pPr>
        <w:rPr>
          <w:rFonts w:ascii="Arial" w:hAnsi="Arial" w:cs="Arial"/>
          <w:b/>
          <w:bCs/>
          <w:sz w:val="27"/>
          <w:szCs w:val="27"/>
        </w:rPr>
      </w:pPr>
    </w:p>
    <w:p w14:paraId="6FF2EC40" w14:textId="77777777" w:rsidR="000D742E" w:rsidRDefault="000D742E" w:rsidP="000D742E">
      <w:pPr>
        <w:pStyle w:val="BodyText"/>
        <w:rPr>
          <w:rFonts w:ascii="Arial" w:hAnsi="Arial" w:cs="Arial"/>
          <w:b/>
          <w:bCs/>
        </w:rPr>
      </w:pPr>
      <w:r w:rsidRPr="000D742E">
        <w:rPr>
          <w:rFonts w:ascii="Arial" w:hAnsi="Arial" w:cs="Arial"/>
          <w:b/>
          <w:bCs/>
        </w:rPr>
        <w:t>EI Table 1.9.1 — Search Controller</w:t>
      </w:r>
    </w:p>
    <w:p w14:paraId="28FDAE63"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 xml:space="preserve">Search </w:t>
            </w:r>
            <w:r w:rsidRPr="000D742E">
              <w:rPr>
                <w:rFonts w:ascii="Arial" w:hAnsi="Arial" w:cs="Arial"/>
              </w:rPr>
              <w:lastRenderedPageBreak/>
              <w:t>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w:t>
            </w:r>
            <w:r w:rsidRPr="000D742E">
              <w:rPr>
                <w:rFonts w:ascii="Arial" w:hAnsi="Arial" w:cs="Arial"/>
              </w:rPr>
              <w:lastRenderedPageBreak/>
              <w:t>autocomplete suggestions 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4CCFF1EC" w14:textId="77777777" w:rsidR="000D742E" w:rsidRPr="000D742E" w:rsidRDefault="000D742E" w:rsidP="000D742E">
      <w:pPr>
        <w:rPr>
          <w:rFonts w:ascii="Arial" w:hAnsi="Arial" w:cs="Arial"/>
        </w:rPr>
      </w:pPr>
    </w:p>
    <w:p w14:paraId="6080C59F" w14:textId="77777777" w:rsidR="000D742E" w:rsidRDefault="000D742E" w:rsidP="000D742E">
      <w:pPr>
        <w:pStyle w:val="BodyText"/>
        <w:rPr>
          <w:rFonts w:ascii="Arial" w:hAnsi="Arial" w:cs="Arial"/>
          <w:b/>
          <w:bCs/>
        </w:rPr>
      </w:pPr>
      <w:r w:rsidRPr="000D742E">
        <w:rPr>
          <w:rFonts w:ascii="Arial" w:hAnsi="Arial" w:cs="Arial"/>
          <w:b/>
          <w:bCs/>
        </w:rPr>
        <w:t>EI Table 1.9.2 – Candidate Search</w:t>
      </w:r>
    </w:p>
    <w:p w14:paraId="5CEAD80E"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w:t>
            </w:r>
            <w:r w:rsidRPr="000D742E">
              <w:rPr>
                <w:rFonts w:ascii="Arial" w:hAnsi="Arial" w:cs="Arial"/>
              </w:rPr>
              <w:lastRenderedPageBreak/>
              <w: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lastRenderedPageBreak/>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w:t>
            </w:r>
            <w:r w:rsidRPr="000D742E">
              <w:rPr>
                <w:rFonts w:ascii="Arial" w:hAnsi="Arial" w:cs="Arial"/>
              </w:rPr>
              <w:lastRenderedPageBreak/>
              <w:t>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Stores filter </w:t>
            </w:r>
            <w:r w:rsidRPr="000D742E">
              <w:rPr>
                <w:rFonts w:ascii="Arial" w:hAnsi="Arial" w:cs="Arial"/>
              </w:rPr>
              <w:lastRenderedPageBreak/>
              <w:t>criteria entered by the company 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 xml:space="preserve">2.3.2, </w:t>
            </w:r>
            <w:r w:rsidRPr="000D742E">
              <w:rPr>
                <w:rFonts w:ascii="Arial" w:hAnsi="Arial" w:cs="Arial"/>
              </w:rPr>
              <w:lastRenderedPageBreak/>
              <w:t>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lastRenderedPageBreak/>
              <w:t>CompanyRepresentati</w:t>
            </w:r>
            <w:r w:rsidRPr="000D742E">
              <w:rPr>
                <w:rFonts w:ascii="Arial" w:hAnsi="Arial" w:cs="Arial"/>
              </w:rPr>
              <w:lastRenderedPageBreak/>
              <w:t>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lastRenderedPageBreak/>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A1E535A" w14:textId="77777777" w:rsidR="000D742E" w:rsidRPr="000D742E" w:rsidRDefault="000D742E" w:rsidP="000D742E">
      <w:pPr>
        <w:rPr>
          <w:rFonts w:ascii="Arial" w:hAnsi="Arial" w:cs="Arial"/>
          <w:noProof/>
        </w:rPr>
      </w:pPr>
      <w:r w:rsidRPr="000D742E">
        <w:rPr>
          <w:rFonts w:ascii="Arial" w:hAnsi="Arial" w:cs="Arial"/>
          <w:noProof/>
        </w:rPr>
        <w:t xml:space="preserve"> </w:t>
      </w:r>
    </w:p>
    <w:p w14:paraId="387086E7" w14:textId="77777777" w:rsidR="000D742E" w:rsidRDefault="000D742E" w:rsidP="000D742E">
      <w:pPr>
        <w:pStyle w:val="BodyText"/>
        <w:rPr>
          <w:rFonts w:ascii="Arial" w:hAnsi="Arial" w:cs="Arial"/>
          <w:b/>
          <w:bCs/>
        </w:rPr>
      </w:pPr>
      <w:r w:rsidRPr="000D742E">
        <w:rPr>
          <w:rFonts w:ascii="Arial" w:hAnsi="Arial" w:cs="Arial"/>
          <w:b/>
          <w:bCs/>
        </w:rPr>
        <w:t>EI Table 1.9.3 – Job Search</w:t>
      </w:r>
    </w:p>
    <w:p w14:paraId="0C3B6B21"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 xml:space="preserve">Job </w:t>
            </w:r>
            <w:r w:rsidRPr="000D742E">
              <w:rPr>
                <w:rFonts w:ascii="Arial" w:hAnsi="Arial" w:cs="Arial"/>
              </w:rPr>
              <w:lastRenderedPageBreak/>
              <w:t>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lastRenderedPageBreak/>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w:t>
            </w:r>
            <w:r w:rsidRPr="000D742E">
              <w:rPr>
                <w:rFonts w:ascii="Arial" w:hAnsi="Arial" w:cs="Arial"/>
              </w:rPr>
              <w:lastRenderedPageBreak/>
              <w:t>searches for job postings 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w:t>
            </w:r>
            <w:r w:rsidRPr="000D742E">
              <w:rPr>
                <w:rFonts w:ascii="Arial" w:hAnsi="Arial" w:cs="Arial"/>
              </w:rPr>
              <w:lastRenderedPageBreak/>
              <w:t>–3.3.4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lastRenderedPageBreak/>
              <w:t>StudentUser</w:t>
            </w:r>
            <w:proofErr w:type="spellEnd"/>
            <w:r w:rsidRPr="000D742E">
              <w:rPr>
                <w:rFonts w:ascii="Arial" w:hAnsi="Arial" w:cs="Arial"/>
              </w:rPr>
              <w:t xml:space="preserve">, </w:t>
            </w:r>
            <w:proofErr w:type="spellStart"/>
            <w:r w:rsidRPr="000D742E">
              <w:rPr>
                <w:rFonts w:ascii="Arial" w:hAnsi="Arial" w:cs="Arial"/>
              </w:rPr>
              <w:lastRenderedPageBreak/>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lastRenderedPageBreak/>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Searches company profile 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7ACB9A7F" w14:textId="77777777" w:rsidR="000D742E" w:rsidRDefault="000D742E" w:rsidP="00F732DE">
      <w:pPr>
        <w:pStyle w:val="BodyText"/>
        <w:rPr>
          <w:rFonts w:ascii="Arial" w:hAnsi="Arial" w:cs="Arial"/>
          <w:b/>
          <w:bCs/>
        </w:rPr>
      </w:pPr>
    </w:p>
    <w:p w14:paraId="2AF17C4D" w14:textId="704DFC0E" w:rsidR="00F732DE" w:rsidRPr="00F732DE" w:rsidRDefault="00F732DE" w:rsidP="00F732DE">
      <w:pPr>
        <w:pStyle w:val="BodyText"/>
        <w:rPr>
          <w:rFonts w:ascii="Arial" w:hAnsi="Arial" w:cs="Arial"/>
          <w:b/>
          <w:bCs/>
        </w:rPr>
      </w:pPr>
      <w:r w:rsidRPr="00F732DE">
        <w:rPr>
          <w:rFonts w:ascii="Arial" w:hAnsi="Arial" w:cs="Arial"/>
          <w:b/>
          <w:bCs/>
        </w:rPr>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company search requests </w:t>
            </w:r>
            <w:r w:rsidRPr="00F732DE">
              <w:rPr>
                <w:rFonts w:ascii="Arial" w:hAnsi="Arial" w:cs="Arial"/>
              </w:rPr>
              <w:lastRenderedPageBreak/>
              <w:t>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70B80D31" w14:textId="77777777" w:rsidR="00F732DE" w:rsidRPr="00F732DE" w:rsidRDefault="00F732DE" w:rsidP="00F732DE">
      <w:pPr>
        <w:rPr>
          <w:rFonts w:ascii="Arial" w:hAnsi="Arial" w:cs="Arial"/>
        </w:rPr>
      </w:pPr>
    </w:p>
    <w:p w14:paraId="5FDEF79A" w14:textId="77777777" w:rsidR="00F732DE" w:rsidRPr="00F732DE" w:rsidRDefault="00F732DE" w:rsidP="00F732DE">
      <w:pPr>
        <w:pStyle w:val="BodyText"/>
        <w:rPr>
          <w:rFonts w:ascii="Arial" w:hAnsi="Arial" w:cs="Arial"/>
          <w:b/>
          <w:bCs/>
        </w:rPr>
      </w:pPr>
      <w:r w:rsidRPr="00F732DE">
        <w:rPr>
          <w:rFonts w:ascii="Arial" w:hAnsi="Arial" w:cs="Arial"/>
          <w:b/>
          <w:bCs/>
        </w:rPr>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20C1ED9B" w14:textId="77777777" w:rsidR="00F732DE" w:rsidRPr="00F732DE" w:rsidRDefault="00F732DE" w:rsidP="00F732DE">
      <w:pPr>
        <w:rPr>
          <w:rFonts w:ascii="Arial" w:hAnsi="Arial" w:cs="Arial"/>
        </w:rPr>
      </w:pPr>
    </w:p>
    <w:p w14:paraId="4AC50F2D" w14:textId="77777777" w:rsidR="00F732DE" w:rsidRPr="00F732DE" w:rsidRDefault="00F732DE" w:rsidP="00F732DE">
      <w:pPr>
        <w:rPr>
          <w:rFonts w:ascii="Arial" w:hAnsi="Arial" w:cs="Arial"/>
        </w:rPr>
      </w:pPr>
    </w:p>
    <w:p w14:paraId="04E41036" w14:textId="77777777" w:rsidR="00F732DE" w:rsidRPr="00F732DE" w:rsidRDefault="00F732DE" w:rsidP="00F732DE">
      <w:pPr>
        <w:pStyle w:val="BodyText"/>
        <w:rPr>
          <w:rFonts w:ascii="Arial" w:hAnsi="Arial" w:cs="Arial"/>
          <w:b/>
          <w:bCs/>
        </w:rPr>
      </w:pPr>
      <w:r w:rsidRPr="00F732DE">
        <w:rPr>
          <w:rFonts w:ascii="Arial" w:hAnsi="Arial" w:cs="Arial"/>
          <w:b/>
          <w:bCs/>
        </w:rPr>
        <w:t>EI Table 1.9.6 — Advanced Search</w:t>
      </w:r>
    </w:p>
    <w:p w14:paraId="19392A29" w14:textId="77777777" w:rsidR="00F732DE" w:rsidRPr="00F732DE" w:rsidRDefault="00F732DE" w:rsidP="00F732DE">
      <w:pPr>
        <w:rPr>
          <w:rFonts w:ascii="Arial" w:hAnsi="Arial" w:cs="Arial"/>
          <w:b/>
          <w:bCs/>
          <w:sz w:val="24"/>
        </w:rPr>
      </w:pP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lastRenderedPageBreak/>
              <w:t>Subcomponent</w:t>
            </w:r>
          </w:p>
        </w:tc>
        <w:tc>
          <w:tcPr>
            <w:tcW w:w="2312"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37"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071"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51"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CompanySearch</w:t>
            </w:r>
            <w:proofErr w:type="spellEnd"/>
          </w:p>
        </w:tc>
        <w:tc>
          <w:tcPr>
            <w:tcW w:w="1137"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51"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7C2AB41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137"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51"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137"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51"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137"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Processes job search requests submitted by the user for advanced </w:t>
            </w:r>
            <w:r w:rsidRPr="00F732DE">
              <w:rPr>
                <w:rFonts w:ascii="Arial" w:hAnsi="Arial" w:cs="Arial"/>
              </w:rPr>
              <w:lastRenderedPageBreak/>
              <w:t>search</w:t>
            </w:r>
          </w:p>
        </w:tc>
        <w:tc>
          <w:tcPr>
            <w:tcW w:w="851"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lastRenderedPageBreak/>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137"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071"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51"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137"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071"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51"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312"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137"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2071"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51"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764AF685" w14:textId="77777777" w:rsidR="00F732DE" w:rsidRDefault="00F732DE">
      <w:pPr>
        <w:rPr>
          <w:rFonts w:ascii="Arial" w:hAnsi="Arial" w:cs="Arial"/>
          <w:b/>
          <w:bCs/>
          <w:sz w:val="27"/>
          <w:szCs w:val="27"/>
        </w:rPr>
      </w:pPr>
    </w:p>
    <w:p w14:paraId="1C34D872" w14:textId="77777777" w:rsidR="00F732DE" w:rsidRDefault="00F732DE">
      <w:pPr>
        <w:rPr>
          <w:rFonts w:ascii="Arial" w:hAnsi="Arial" w:cs="Arial"/>
          <w:b/>
          <w:bCs/>
          <w:sz w:val="27"/>
          <w:szCs w:val="27"/>
        </w:rPr>
      </w:pPr>
    </w:p>
    <w:p w14:paraId="147DEE94" w14:textId="77777777" w:rsidR="0052395A" w:rsidRDefault="0052395A">
      <w:pPr>
        <w:rPr>
          <w:rFonts w:ascii="Arial" w:hAnsi="Arial" w:cs="Arial"/>
          <w:b/>
          <w:bCs/>
          <w:sz w:val="24"/>
          <w:szCs w:val="24"/>
        </w:rPr>
      </w:pPr>
      <w:r>
        <w:rPr>
          <w:rFonts w:ascii="Arial" w:hAnsi="Arial" w:cs="Arial"/>
          <w:b/>
          <w:bCs/>
          <w:sz w:val="24"/>
          <w:szCs w:val="24"/>
        </w:rPr>
        <w:t>EI Table 1.9.7 – Wildcard Search</w:t>
      </w:r>
    </w:p>
    <w:p w14:paraId="551321BE" w14:textId="77777777" w:rsidR="0052395A" w:rsidRDefault="0052395A">
      <w:pPr>
        <w:rPr>
          <w:rFonts w:ascii="Arial" w:hAnsi="Arial" w:cs="Arial"/>
          <w:b/>
          <w:bCs/>
          <w:sz w:val="24"/>
          <w:szCs w:val="24"/>
        </w:rPr>
      </w:pP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lastRenderedPageBreak/>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2531C94C" w14:textId="77777777" w:rsidR="0052395A" w:rsidRDefault="0052395A">
      <w:pPr>
        <w:rPr>
          <w:rFonts w:ascii="Arial" w:hAnsi="Arial" w:cs="Arial"/>
          <w:b/>
          <w:bCs/>
          <w:sz w:val="24"/>
          <w:szCs w:val="24"/>
        </w:rPr>
      </w:pPr>
    </w:p>
    <w:p w14:paraId="4D03D2FB" w14:textId="77777777" w:rsidR="004C6248" w:rsidRDefault="004C6248">
      <w:pPr>
        <w:rPr>
          <w:rFonts w:ascii="Arial" w:hAnsi="Arial" w:cs="Arial"/>
          <w:b/>
          <w:bCs/>
          <w:sz w:val="24"/>
          <w:szCs w:val="24"/>
        </w:rPr>
      </w:pPr>
    </w:p>
    <w:p w14:paraId="001AC925" w14:textId="2AB71741" w:rsidR="0052395A" w:rsidRDefault="004C6248">
      <w:pPr>
        <w:rPr>
          <w:rFonts w:ascii="Arial" w:hAnsi="Arial" w:cs="Arial"/>
          <w:b/>
          <w:bCs/>
          <w:sz w:val="24"/>
          <w:szCs w:val="24"/>
        </w:rPr>
      </w:pPr>
      <w:r>
        <w:rPr>
          <w:rFonts w:ascii="Arial" w:hAnsi="Arial" w:cs="Arial"/>
          <w:b/>
          <w:bCs/>
          <w:sz w:val="24"/>
          <w:szCs w:val="24"/>
        </w:rPr>
        <w:t>EI Table 1.9.8 – Search Cache</w:t>
      </w:r>
    </w:p>
    <w:p w14:paraId="74F3D3DF"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53"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F51B03">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53"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F51B03">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53"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F51B03">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53"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F51B03">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53"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6B0E66B0" w14:textId="77777777" w:rsidR="004C6248" w:rsidRPr="004C6248" w:rsidRDefault="004C6248">
      <w:pPr>
        <w:rPr>
          <w:rFonts w:ascii="Arial" w:hAnsi="Arial" w:cs="Arial"/>
          <w:b/>
          <w:bCs/>
          <w:sz w:val="24"/>
          <w:szCs w:val="24"/>
        </w:rPr>
      </w:pPr>
    </w:p>
    <w:p w14:paraId="71B7372F" w14:textId="77777777" w:rsidR="004C6248" w:rsidRDefault="004C6248">
      <w:pPr>
        <w:rPr>
          <w:rFonts w:ascii="Arial" w:hAnsi="Arial" w:cs="Arial"/>
          <w:b/>
          <w:bCs/>
          <w:sz w:val="24"/>
          <w:szCs w:val="24"/>
        </w:rPr>
      </w:pPr>
      <w:r>
        <w:rPr>
          <w:rFonts w:ascii="Arial" w:hAnsi="Arial" w:cs="Arial"/>
          <w:b/>
          <w:bCs/>
          <w:sz w:val="24"/>
          <w:szCs w:val="24"/>
        </w:rPr>
        <w:t>EI Table 1.9.9 – Search Engine Adapter</w:t>
      </w:r>
    </w:p>
    <w:p w14:paraId="7EDE75E7"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400"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80"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2150"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83"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400"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80"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2150"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83"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t>Search Engine Adapter</w:t>
            </w:r>
          </w:p>
        </w:tc>
        <w:tc>
          <w:tcPr>
            <w:tcW w:w="2400"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80"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2150"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83"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AC00E9F" w14:textId="77777777" w:rsidR="00F732DE" w:rsidRDefault="00F732DE">
      <w:pPr>
        <w:rPr>
          <w:rFonts w:ascii="Arial" w:hAnsi="Arial" w:cs="Arial"/>
          <w:b/>
          <w:bCs/>
          <w:sz w:val="24"/>
          <w:szCs w:val="24"/>
        </w:rPr>
      </w:pPr>
    </w:p>
    <w:p w14:paraId="2CEEE7E5" w14:textId="77777777" w:rsidR="00F732DE" w:rsidRPr="00F732DE" w:rsidRDefault="00F732DE" w:rsidP="00F732DE">
      <w:pPr>
        <w:pStyle w:val="BodyText"/>
        <w:rPr>
          <w:rFonts w:ascii="Arial" w:hAnsi="Arial" w:cs="Arial"/>
          <w:b/>
          <w:bCs/>
        </w:rPr>
      </w:pPr>
      <w:r w:rsidRPr="00F732DE">
        <w:rPr>
          <w:rFonts w:ascii="Arial" w:hAnsi="Arial" w:cs="Arial"/>
          <w:b/>
          <w:bCs/>
        </w:rPr>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 xml:space="preserve">Search </w:t>
            </w:r>
            <w:r w:rsidRPr="00F732DE">
              <w:rPr>
                <w:rFonts w:ascii="Arial" w:hAnsi="Arial" w:cs="Arial"/>
              </w:rPr>
              <w:lastRenderedPageBreak/>
              <w:t>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lastRenderedPageBreak/>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Member </w:t>
            </w:r>
            <w:r w:rsidRPr="00F732DE">
              <w:rPr>
                <w:rFonts w:ascii="Arial" w:hAnsi="Arial" w:cs="Arial"/>
              </w:rPr>
              <w:lastRenderedPageBreak/>
              <w:t>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Key Value data related </w:t>
            </w:r>
            <w:r w:rsidRPr="00F732DE">
              <w:rPr>
                <w:rFonts w:ascii="Arial" w:hAnsi="Arial" w:cs="Arial"/>
              </w:rPr>
              <w:lastRenderedPageBreak/>
              <w:t xml:space="preserve">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2.3.2, </w:t>
            </w:r>
            <w:r w:rsidRPr="00F732DE">
              <w:rPr>
                <w:rFonts w:ascii="Arial" w:hAnsi="Arial" w:cs="Arial"/>
              </w:rPr>
              <w:lastRenderedPageBreak/>
              <w:t>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lastRenderedPageBreak/>
              <w:t>SearchEngine</w:t>
            </w:r>
            <w:proofErr w:type="spellEnd"/>
            <w:r w:rsidRPr="00F732DE">
              <w:rPr>
                <w:rFonts w:ascii="Arial" w:hAnsi="Arial" w:cs="Arial"/>
              </w:rPr>
              <w:t xml:space="preserve">, </w:t>
            </w:r>
            <w:proofErr w:type="spellStart"/>
            <w:proofErr w:type="gramStart"/>
            <w:r w:rsidRPr="00F732DE">
              <w:rPr>
                <w:rFonts w:ascii="Arial" w:hAnsi="Arial" w:cs="Arial"/>
              </w:rPr>
              <w:lastRenderedPageBreak/>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lastRenderedPageBreak/>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F732DE">
      <w:pPr>
        <w:pStyle w:val="BodyText"/>
        <w:rPr>
          <w:rFonts w:ascii="Arial" w:hAnsi="Arial" w:cs="Arial"/>
          <w:b/>
          <w:bCs/>
        </w:rPr>
      </w:pPr>
      <w:r w:rsidRPr="00F732DE">
        <w:rPr>
          <w:rFonts w:ascii="Arial" w:hAnsi="Arial" w:cs="Arial"/>
          <w:b/>
          <w:bCs/>
        </w:rPr>
        <w:t>EI Table 1.9.11 — Autocomplete Component</w:t>
      </w:r>
    </w:p>
    <w:p w14:paraId="0C49BD73" w14:textId="77777777" w:rsidR="00F732DE" w:rsidRPr="00F732DE" w:rsidRDefault="00F732DE" w:rsidP="00F732DE">
      <w:pPr>
        <w:pStyle w:val="BodyText"/>
        <w:rPr>
          <w:rFonts w:ascii="Arial" w:hAnsi="Arial" w:cs="Arial"/>
          <w:b/>
          <w:bCs/>
        </w:rPr>
      </w:pP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753"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F51B03">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753"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F51B03">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753"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F51B03">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753"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F51B03">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lastRenderedPageBreak/>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753"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F51B03">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753"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382E0537" w14:textId="77777777" w:rsidR="00F732DE" w:rsidRPr="00F732DE" w:rsidRDefault="00F732DE" w:rsidP="00F732DE">
      <w:pPr>
        <w:rPr>
          <w:rFonts w:ascii="Arial" w:hAnsi="Arial" w:cs="Arial"/>
        </w:rPr>
      </w:pPr>
    </w:p>
    <w:p w14:paraId="7FC7C851" w14:textId="77777777" w:rsidR="00F732DE" w:rsidRDefault="00F732DE" w:rsidP="00F732DE">
      <w:pPr>
        <w:pStyle w:val="BodyText"/>
        <w:rPr>
          <w:rFonts w:ascii="Arial" w:hAnsi="Arial" w:cs="Arial"/>
          <w:b/>
          <w:bCs/>
        </w:rPr>
      </w:pPr>
    </w:p>
    <w:p w14:paraId="381C7B53" w14:textId="77777777" w:rsidR="00F732DE" w:rsidRDefault="00F732DE" w:rsidP="00F732DE">
      <w:pPr>
        <w:pStyle w:val="BodyText"/>
        <w:rPr>
          <w:rFonts w:ascii="Arial" w:hAnsi="Arial" w:cs="Arial"/>
          <w:b/>
          <w:bCs/>
        </w:rPr>
      </w:pPr>
    </w:p>
    <w:p w14:paraId="0BCBF7D3" w14:textId="77777777" w:rsidR="00F732DE" w:rsidRDefault="00F732DE" w:rsidP="00F732DE">
      <w:pPr>
        <w:pStyle w:val="BodyText"/>
        <w:rPr>
          <w:rFonts w:ascii="Arial" w:hAnsi="Arial" w:cs="Arial"/>
          <w:b/>
          <w:bCs/>
        </w:rPr>
      </w:pPr>
    </w:p>
    <w:p w14:paraId="2EB529B9" w14:textId="77777777" w:rsidR="00F732DE" w:rsidRDefault="00F732DE" w:rsidP="00F732DE">
      <w:pPr>
        <w:pStyle w:val="BodyText"/>
        <w:rPr>
          <w:rFonts w:ascii="Arial" w:hAnsi="Arial" w:cs="Arial"/>
          <w:b/>
          <w:bCs/>
        </w:rPr>
      </w:pPr>
    </w:p>
    <w:p w14:paraId="0031A0C5" w14:textId="77777777" w:rsidR="00F732DE" w:rsidRDefault="00F732DE" w:rsidP="00F732DE">
      <w:pPr>
        <w:pStyle w:val="BodyText"/>
        <w:rPr>
          <w:rFonts w:ascii="Arial" w:hAnsi="Arial" w:cs="Arial"/>
          <w:b/>
          <w:bCs/>
        </w:rPr>
      </w:pPr>
    </w:p>
    <w:p w14:paraId="6767D2E0" w14:textId="77777777" w:rsidR="00F732DE" w:rsidRDefault="00F732DE" w:rsidP="00F732DE">
      <w:pPr>
        <w:pStyle w:val="BodyText"/>
        <w:rPr>
          <w:rFonts w:ascii="Arial" w:hAnsi="Arial" w:cs="Arial"/>
          <w:b/>
          <w:bCs/>
        </w:rPr>
      </w:pPr>
    </w:p>
    <w:p w14:paraId="665E123D" w14:textId="77777777" w:rsidR="00F732DE" w:rsidRDefault="00F732DE" w:rsidP="00F732DE">
      <w:pPr>
        <w:pStyle w:val="BodyText"/>
        <w:rPr>
          <w:rFonts w:ascii="Arial" w:hAnsi="Arial" w:cs="Arial"/>
          <w:b/>
          <w:bCs/>
        </w:rPr>
      </w:pPr>
    </w:p>
    <w:p w14:paraId="78F521DF" w14:textId="77777777" w:rsidR="00F732DE" w:rsidRDefault="00F732DE" w:rsidP="00F732DE">
      <w:pPr>
        <w:pStyle w:val="BodyText"/>
        <w:rPr>
          <w:rFonts w:ascii="Arial" w:hAnsi="Arial" w:cs="Arial"/>
          <w:b/>
          <w:bCs/>
        </w:rPr>
      </w:pPr>
    </w:p>
    <w:p w14:paraId="588AE227" w14:textId="6F2170C1" w:rsidR="00F732DE" w:rsidRPr="00F732DE" w:rsidRDefault="00F732DE" w:rsidP="00F732DE">
      <w:pPr>
        <w:pStyle w:val="BodyText"/>
        <w:rPr>
          <w:rFonts w:ascii="Arial" w:hAnsi="Arial" w:cs="Arial"/>
          <w:b/>
          <w:bCs/>
        </w:rPr>
      </w:pPr>
      <w:r w:rsidRPr="00F732DE">
        <w:rPr>
          <w:rFonts w:ascii="Arial" w:hAnsi="Arial" w:cs="Arial"/>
          <w:b/>
          <w:bCs/>
        </w:rPr>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lastRenderedPageBreak/>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17E4F8FA" w14:textId="1A32D272" w:rsidR="00F33D18" w:rsidRPr="004C6248" w:rsidRDefault="00000000">
      <w:pPr>
        <w:rPr>
          <w:rFonts w:ascii="Arial" w:eastAsia="Arial" w:hAnsi="Arial" w:cs="Arial"/>
          <w:b/>
          <w:bCs/>
          <w:color w:val="000000"/>
          <w:sz w:val="24"/>
          <w:szCs w:val="24"/>
        </w:rPr>
      </w:pPr>
      <w:r w:rsidRPr="004C6248">
        <w:rPr>
          <w:rFonts w:ascii="Arial" w:hAnsi="Arial" w:cs="Arial"/>
          <w:b/>
          <w:bCs/>
          <w:sz w:val="24"/>
          <w:szCs w:val="24"/>
        </w:rPr>
        <w:br w:type="page" w:clear="all"/>
      </w:r>
    </w:p>
    <w:p w14:paraId="46303F00" w14:textId="45FC5173" w:rsidR="00F33D18" w:rsidRDefault="00000000" w:rsidP="00F732DE">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732DE">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pPr>
        <w:rPr>
          <w:rFonts w:ascii="Arial" w:hAnsi="Arial" w:cs="Arial"/>
          <w:b/>
          <w:bCs/>
          <w:sz w:val="27"/>
          <w:szCs w:val="27"/>
        </w:rPr>
      </w:pPr>
      <w:r>
        <w:rPr>
          <w:rFonts w:ascii="Arial" w:hAnsi="Arial" w:cs="Arial"/>
          <w:b/>
          <w:bCs/>
          <w:sz w:val="27"/>
          <w:szCs w:val="27"/>
        </w:rPr>
        <w:lastRenderedPageBreak/>
        <w:t>Entity Identification Tables – Communication Service</w:t>
      </w:r>
    </w:p>
    <w:p w14:paraId="6E502C8B" w14:textId="77777777" w:rsidR="00000DB1" w:rsidRDefault="00000DB1">
      <w:pPr>
        <w:rPr>
          <w:rFonts w:ascii="Arial" w:hAnsi="Arial" w:cs="Arial"/>
          <w:b/>
          <w:bCs/>
          <w:sz w:val="27"/>
          <w:szCs w:val="27"/>
        </w:rPr>
      </w:pPr>
    </w:p>
    <w:p w14:paraId="1B782A4D" w14:textId="62511477" w:rsidR="00000DB1" w:rsidRDefault="00000DB1">
      <w:pPr>
        <w:rPr>
          <w:rFonts w:ascii="Arial" w:hAnsi="Arial" w:cs="Arial"/>
          <w:b/>
          <w:bCs/>
          <w:sz w:val="24"/>
          <w:szCs w:val="24"/>
        </w:rPr>
      </w:pPr>
      <w:r>
        <w:rPr>
          <w:rFonts w:ascii="Arial" w:hAnsi="Arial" w:cs="Arial"/>
          <w:b/>
          <w:bCs/>
          <w:sz w:val="24"/>
          <w:szCs w:val="24"/>
        </w:rPr>
        <w:t>EI Table 1.10.1 – Event Listener</w:t>
      </w:r>
    </w:p>
    <w:p w14:paraId="00D77A76" w14:textId="77777777" w:rsidR="00000DB1" w:rsidRDefault="00000DB1">
      <w:pPr>
        <w:rPr>
          <w:rFonts w:ascii="Arial" w:hAnsi="Arial" w:cs="Arial"/>
          <w:b/>
          <w:bCs/>
          <w:sz w:val="24"/>
          <w:szCs w:val="24"/>
        </w:rPr>
      </w:pP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615"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615"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615"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615"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39022766" w14:textId="77777777" w:rsidR="00000DB1" w:rsidRDefault="00000DB1">
      <w:pPr>
        <w:rPr>
          <w:rFonts w:ascii="Arial" w:hAnsi="Arial" w:cs="Arial"/>
          <w:b/>
          <w:bCs/>
          <w:sz w:val="24"/>
          <w:szCs w:val="24"/>
        </w:rPr>
      </w:pPr>
    </w:p>
    <w:p w14:paraId="275945D5" w14:textId="52E48799" w:rsidR="00000DB1" w:rsidRDefault="00000DB1">
      <w:pPr>
        <w:rPr>
          <w:rFonts w:ascii="Arial" w:hAnsi="Arial" w:cs="Arial"/>
          <w:b/>
          <w:bCs/>
          <w:sz w:val="24"/>
          <w:szCs w:val="24"/>
        </w:rPr>
      </w:pPr>
      <w:r>
        <w:rPr>
          <w:rFonts w:ascii="Arial" w:hAnsi="Arial" w:cs="Arial"/>
          <w:b/>
          <w:bCs/>
          <w:sz w:val="24"/>
          <w:szCs w:val="24"/>
        </w:rPr>
        <w:t>EI Table 1.10.2 – Notification Controller</w:t>
      </w:r>
    </w:p>
    <w:p w14:paraId="4B6C1A2B" w14:textId="77777777" w:rsidR="00000DB1" w:rsidRDefault="00000DB1">
      <w:pPr>
        <w:rPr>
          <w:rFonts w:ascii="Arial" w:hAnsi="Arial" w:cs="Arial"/>
          <w:b/>
          <w:bCs/>
          <w:sz w:val="24"/>
          <w:szCs w:val="24"/>
        </w:rPr>
      </w:pP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28"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372"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128"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28"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78"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1128"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2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Processes incoming notification requests from Event </w:t>
            </w:r>
            <w:r w:rsidRPr="00000DB1">
              <w:rPr>
                <w:rFonts w:ascii="Arial" w:hAnsi="Arial" w:cs="Arial"/>
              </w:rPr>
              <w:lastRenderedPageBreak/>
              <w:t>Listener</w:t>
            </w:r>
          </w:p>
        </w:tc>
        <w:tc>
          <w:tcPr>
            <w:tcW w:w="728"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lastRenderedPageBreak/>
              <w:t>1.10.1</w:t>
            </w:r>
          </w:p>
        </w:tc>
        <w:tc>
          <w:tcPr>
            <w:tcW w:w="2578"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6B2D96DD"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c>
          <w:tcPr>
            <w:tcW w:w="1128"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2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notification processing information</w:t>
            </w:r>
          </w:p>
        </w:tc>
        <w:tc>
          <w:tcPr>
            <w:tcW w:w="728"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2578"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1128"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2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28"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1128"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2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28"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578"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1128"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2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28"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F51B03">
        <w:tc>
          <w:tcPr>
            <w:cnfStyle w:val="001000000000" w:firstRow="0" w:lastRow="0" w:firstColumn="1" w:lastColumn="0" w:oddVBand="0" w:evenVBand="0" w:oddHBand="0" w:evenHBand="0" w:firstRowFirstColumn="0" w:firstRowLastColumn="0" w:lastRowFirstColumn="0" w:lastRowLastColumn="0"/>
            <w:tcW w:w="1228"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372"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1128"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2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28"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578"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3966BFC9" w14:textId="77777777" w:rsidR="00000DB1" w:rsidRDefault="00000DB1">
      <w:pPr>
        <w:rPr>
          <w:rFonts w:ascii="Arial" w:hAnsi="Arial" w:cs="Arial"/>
          <w:b/>
          <w:bCs/>
          <w:sz w:val="24"/>
          <w:szCs w:val="24"/>
        </w:rPr>
      </w:pPr>
    </w:p>
    <w:p w14:paraId="12617D3A" w14:textId="77777777" w:rsidR="0052395A" w:rsidRDefault="0052395A">
      <w:pPr>
        <w:rPr>
          <w:rFonts w:ascii="Arial" w:hAnsi="Arial" w:cs="Arial"/>
          <w:b/>
          <w:bCs/>
          <w:sz w:val="24"/>
          <w:szCs w:val="24"/>
        </w:rPr>
      </w:pPr>
    </w:p>
    <w:p w14:paraId="496267BB" w14:textId="77777777" w:rsidR="0052395A" w:rsidRDefault="0052395A">
      <w:pPr>
        <w:rPr>
          <w:rFonts w:ascii="Arial" w:hAnsi="Arial" w:cs="Arial"/>
          <w:b/>
          <w:bCs/>
          <w:sz w:val="24"/>
          <w:szCs w:val="24"/>
        </w:rPr>
      </w:pPr>
    </w:p>
    <w:p w14:paraId="265A4BE4" w14:textId="77777777" w:rsidR="0052395A" w:rsidRDefault="0052395A">
      <w:pPr>
        <w:rPr>
          <w:rFonts w:ascii="Arial" w:hAnsi="Arial" w:cs="Arial"/>
          <w:b/>
          <w:bCs/>
          <w:sz w:val="24"/>
          <w:szCs w:val="24"/>
        </w:rPr>
      </w:pPr>
    </w:p>
    <w:p w14:paraId="2C739E35" w14:textId="77777777" w:rsidR="0052395A" w:rsidRDefault="0052395A">
      <w:pPr>
        <w:rPr>
          <w:rFonts w:ascii="Arial" w:hAnsi="Arial" w:cs="Arial"/>
          <w:b/>
          <w:bCs/>
          <w:sz w:val="24"/>
          <w:szCs w:val="24"/>
        </w:rPr>
      </w:pPr>
    </w:p>
    <w:p w14:paraId="2878A212" w14:textId="77777777" w:rsidR="0052395A" w:rsidRDefault="0052395A">
      <w:pPr>
        <w:rPr>
          <w:rFonts w:ascii="Arial" w:hAnsi="Arial" w:cs="Arial"/>
          <w:b/>
          <w:bCs/>
          <w:sz w:val="24"/>
          <w:szCs w:val="24"/>
        </w:rPr>
      </w:pPr>
    </w:p>
    <w:p w14:paraId="6F9E8E27" w14:textId="77777777" w:rsidR="0052395A" w:rsidRDefault="0052395A">
      <w:pPr>
        <w:rPr>
          <w:rFonts w:ascii="Arial" w:hAnsi="Arial" w:cs="Arial"/>
          <w:b/>
          <w:bCs/>
          <w:sz w:val="24"/>
          <w:szCs w:val="24"/>
        </w:rPr>
      </w:pPr>
    </w:p>
    <w:p w14:paraId="60E9C92C" w14:textId="77777777" w:rsidR="0052395A" w:rsidRDefault="0052395A">
      <w:pPr>
        <w:rPr>
          <w:rFonts w:ascii="Arial" w:hAnsi="Arial" w:cs="Arial"/>
          <w:b/>
          <w:bCs/>
          <w:sz w:val="24"/>
          <w:szCs w:val="24"/>
        </w:rPr>
      </w:pPr>
    </w:p>
    <w:p w14:paraId="7D691DA3" w14:textId="77777777" w:rsidR="0052395A" w:rsidRDefault="0052395A">
      <w:pPr>
        <w:rPr>
          <w:rFonts w:ascii="Arial" w:hAnsi="Arial" w:cs="Arial"/>
          <w:b/>
          <w:bCs/>
          <w:sz w:val="24"/>
          <w:szCs w:val="24"/>
        </w:rPr>
      </w:pPr>
    </w:p>
    <w:p w14:paraId="3B94D007" w14:textId="77777777" w:rsidR="0052395A" w:rsidRDefault="0052395A">
      <w:pPr>
        <w:rPr>
          <w:rFonts w:ascii="Arial" w:hAnsi="Arial" w:cs="Arial"/>
          <w:b/>
          <w:bCs/>
          <w:sz w:val="24"/>
          <w:szCs w:val="24"/>
        </w:rPr>
      </w:pPr>
    </w:p>
    <w:p w14:paraId="5596750E" w14:textId="77777777" w:rsidR="0052395A" w:rsidRDefault="0052395A">
      <w:pPr>
        <w:rPr>
          <w:rFonts w:ascii="Arial" w:hAnsi="Arial" w:cs="Arial"/>
          <w:b/>
          <w:bCs/>
          <w:sz w:val="24"/>
          <w:szCs w:val="24"/>
        </w:rPr>
      </w:pPr>
    </w:p>
    <w:p w14:paraId="3CEFDB89" w14:textId="77777777" w:rsidR="0052395A" w:rsidRDefault="0052395A">
      <w:pPr>
        <w:rPr>
          <w:rFonts w:ascii="Arial" w:hAnsi="Arial" w:cs="Arial"/>
          <w:b/>
          <w:bCs/>
          <w:sz w:val="24"/>
          <w:szCs w:val="24"/>
        </w:rPr>
      </w:pPr>
    </w:p>
    <w:p w14:paraId="229C5D3D" w14:textId="0815872F" w:rsidR="00000DB1" w:rsidRDefault="00000DB1">
      <w:pPr>
        <w:rPr>
          <w:rFonts w:ascii="Arial" w:hAnsi="Arial" w:cs="Arial"/>
          <w:b/>
          <w:bCs/>
          <w:sz w:val="24"/>
          <w:szCs w:val="24"/>
        </w:rPr>
      </w:pPr>
      <w:r>
        <w:rPr>
          <w:rFonts w:ascii="Arial" w:hAnsi="Arial" w:cs="Arial"/>
          <w:b/>
          <w:bCs/>
          <w:sz w:val="24"/>
          <w:szCs w:val="24"/>
        </w:rPr>
        <w:lastRenderedPageBreak/>
        <w:t>EI Table 1.10.3 – Notification Or</w:t>
      </w:r>
      <w:r w:rsidR="009F5257">
        <w:rPr>
          <w:rFonts w:ascii="Arial" w:hAnsi="Arial" w:cs="Arial"/>
          <w:b/>
          <w:bCs/>
          <w:sz w:val="24"/>
          <w:szCs w:val="24"/>
        </w:rPr>
        <w:t>chestrator</w:t>
      </w:r>
    </w:p>
    <w:p w14:paraId="7738803D" w14:textId="77777777" w:rsidR="009F5257" w:rsidRDefault="009F5257">
      <w:pPr>
        <w:rPr>
          <w:rFonts w:ascii="Arial" w:hAnsi="Arial" w:cs="Arial"/>
          <w:b/>
          <w:bCs/>
          <w:sz w:val="24"/>
          <w:szCs w:val="24"/>
        </w:rPr>
      </w:pP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Coordinates the 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2.2.1–2.2.5, 2.4, 2.4.1–2.4.6, 3.2, 3.2.1–3.2.2, 3.4, 3.4.1–3.4.2</w:t>
            </w:r>
          </w:p>
        </w:tc>
        <w:tc>
          <w:tcPr>
            <w:tcW w:w="258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 xml:space="preserve">Stores notification records for auditing </w:t>
            </w:r>
            <w:r w:rsidRPr="009F5257">
              <w:rPr>
                <w:rFonts w:ascii="Arial" w:hAnsi="Arial" w:cs="Arial"/>
              </w:rPr>
              <w:lastRenderedPageBreak/>
              <w:t>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lastRenderedPageBreak/>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Publishes notification 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05154924" w14:textId="77777777" w:rsidR="009F5257" w:rsidRDefault="009F5257">
      <w:pPr>
        <w:rPr>
          <w:rFonts w:ascii="Arial" w:hAnsi="Arial" w:cs="Arial"/>
          <w:b/>
          <w:bCs/>
          <w:sz w:val="24"/>
          <w:szCs w:val="24"/>
        </w:rPr>
      </w:pPr>
    </w:p>
    <w:p w14:paraId="5E5A61DF" w14:textId="55935383" w:rsidR="004C6248" w:rsidRDefault="004C6248">
      <w:pPr>
        <w:rPr>
          <w:rFonts w:ascii="Arial" w:hAnsi="Arial" w:cs="Arial"/>
          <w:b/>
          <w:bCs/>
          <w:sz w:val="24"/>
          <w:szCs w:val="24"/>
        </w:rPr>
      </w:pPr>
      <w:r>
        <w:rPr>
          <w:rFonts w:ascii="Arial" w:hAnsi="Arial" w:cs="Arial"/>
          <w:b/>
          <w:bCs/>
          <w:sz w:val="24"/>
          <w:szCs w:val="24"/>
        </w:rPr>
        <w:t>EI Table 1.10.4 – Notification Formatter</w:t>
      </w:r>
    </w:p>
    <w:p w14:paraId="2941D198" w14:textId="77777777" w:rsidR="004C6248" w:rsidRDefault="004C6248">
      <w:pPr>
        <w:rPr>
          <w:rFonts w:ascii="Arial" w:hAnsi="Arial" w:cs="Arial"/>
          <w:b/>
          <w:bCs/>
          <w:sz w:val="24"/>
          <w:szCs w:val="24"/>
        </w:rPr>
      </w:pP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279F3823" w14:textId="77777777" w:rsidR="004C6248" w:rsidRDefault="004C6248">
      <w:pPr>
        <w:rPr>
          <w:rFonts w:ascii="Arial" w:hAnsi="Arial" w:cs="Arial"/>
          <w:b/>
          <w:bCs/>
          <w:sz w:val="24"/>
          <w:szCs w:val="24"/>
        </w:rPr>
      </w:pPr>
    </w:p>
    <w:p w14:paraId="1351F530" w14:textId="40A6845F" w:rsidR="00C4470A" w:rsidRDefault="00C4470A">
      <w:pPr>
        <w:rPr>
          <w:rFonts w:ascii="Arial" w:hAnsi="Arial" w:cs="Arial"/>
          <w:b/>
          <w:bCs/>
          <w:sz w:val="24"/>
          <w:szCs w:val="24"/>
        </w:rPr>
      </w:pPr>
      <w:r>
        <w:rPr>
          <w:rFonts w:ascii="Arial" w:hAnsi="Arial" w:cs="Arial"/>
          <w:b/>
          <w:bCs/>
          <w:sz w:val="24"/>
          <w:szCs w:val="24"/>
        </w:rPr>
        <w:t>EI Table 1.10.5 – Notification Repository</w:t>
      </w:r>
    </w:p>
    <w:p w14:paraId="28FF1E01" w14:textId="77777777" w:rsidR="00C4470A" w:rsidRDefault="00C4470A">
      <w:pPr>
        <w:rPr>
          <w:rFonts w:ascii="Arial" w:hAnsi="Arial" w:cs="Arial"/>
          <w:b/>
          <w:bCs/>
          <w:sz w:val="24"/>
          <w:szCs w:val="24"/>
        </w:rPr>
      </w:pP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46BB3C27" w14:textId="77777777" w:rsidR="00C4470A" w:rsidRDefault="00C4470A">
      <w:pPr>
        <w:rPr>
          <w:rFonts w:ascii="Arial" w:hAnsi="Arial" w:cs="Arial"/>
          <w:b/>
          <w:bCs/>
          <w:sz w:val="24"/>
          <w:szCs w:val="24"/>
        </w:rPr>
      </w:pPr>
    </w:p>
    <w:p w14:paraId="152DEC34" w14:textId="3C3EC1E8" w:rsidR="00C4470A" w:rsidRDefault="00C4470A">
      <w:pPr>
        <w:rPr>
          <w:rFonts w:ascii="Arial" w:hAnsi="Arial" w:cs="Arial"/>
          <w:b/>
          <w:bCs/>
          <w:sz w:val="24"/>
          <w:szCs w:val="24"/>
        </w:rPr>
      </w:pPr>
      <w:r>
        <w:rPr>
          <w:rFonts w:ascii="Arial" w:hAnsi="Arial" w:cs="Arial"/>
          <w:b/>
          <w:bCs/>
          <w:sz w:val="24"/>
          <w:szCs w:val="24"/>
        </w:rPr>
        <w:t>EI Table 1.10.6 – Recipient Resolver</w:t>
      </w:r>
    </w:p>
    <w:p w14:paraId="2A166E28" w14:textId="77777777" w:rsidR="00C4470A" w:rsidRDefault="00C4470A">
      <w:pPr>
        <w:rPr>
          <w:rFonts w:ascii="Arial" w:hAnsi="Arial" w:cs="Arial"/>
          <w:b/>
          <w:bCs/>
          <w:sz w:val="24"/>
          <w:szCs w:val="24"/>
        </w:rPr>
      </w:pP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lastRenderedPageBreak/>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665DAC25" w14:textId="77777777" w:rsidR="00C4470A" w:rsidRDefault="00C4470A">
      <w:pPr>
        <w:rPr>
          <w:rFonts w:ascii="Arial" w:hAnsi="Arial" w:cs="Arial"/>
          <w:b/>
          <w:bCs/>
          <w:sz w:val="24"/>
          <w:szCs w:val="24"/>
        </w:rPr>
      </w:pPr>
    </w:p>
    <w:p w14:paraId="4F973D47"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lastRenderedPageBreak/>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lastRenderedPageBreak/>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40475505" w14:textId="77777777" w:rsidR="00F732DE" w:rsidRPr="00F732DE" w:rsidRDefault="00F732DE" w:rsidP="00F732DE">
      <w:pPr>
        <w:rPr>
          <w:rFonts w:ascii="Arial" w:hAnsi="Arial" w:cs="Arial"/>
        </w:rPr>
      </w:pPr>
    </w:p>
    <w:p w14:paraId="0B9579C3" w14:textId="77777777" w:rsidR="00F732DE" w:rsidRPr="00F732DE" w:rsidRDefault="00F732DE" w:rsidP="00F732DE">
      <w:pPr>
        <w:keepNext/>
        <w:spacing w:before="240" w:after="80"/>
        <w:outlineLvl w:val="3"/>
        <w:rPr>
          <w:rFonts w:ascii="Arial" w:eastAsia="Arial" w:hAnsi="Arial" w:cs="Arial"/>
          <w:b/>
          <w:color w:val="000000"/>
          <w:sz w:val="24"/>
          <w:szCs w:val="24"/>
        </w:rPr>
      </w:pPr>
      <w:r w:rsidRPr="00F732DE">
        <w:rPr>
          <w:rFonts w:ascii="Arial" w:eastAsia="Arial" w:hAnsi="Arial" w:cs="Arial"/>
          <w:b/>
          <w:color w:val="000000"/>
          <w:sz w:val="24"/>
          <w:szCs w:val="24"/>
        </w:rPr>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679EBBCB" w14:textId="77777777" w:rsidR="00F732DE" w:rsidRPr="00000DB1" w:rsidRDefault="00F732DE">
      <w:pPr>
        <w:rPr>
          <w:rFonts w:ascii="Arial" w:hAnsi="Arial" w:cs="Arial"/>
          <w:b/>
          <w:bCs/>
          <w:sz w:val="24"/>
          <w:szCs w:val="24"/>
        </w:rPr>
      </w:pPr>
    </w:p>
    <w:p w14:paraId="473D1BAC" w14:textId="7BE13447" w:rsidR="00F33D18" w:rsidRDefault="00000000" w:rsidP="00F732DE">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732DE">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683C97E8" w14:textId="193D59BD" w:rsidR="00F732DE" w:rsidRPr="00F732DE" w:rsidRDefault="00F732DE">
      <w:pPr>
        <w:rPr>
          <w:rFonts w:ascii="Arial" w:hAnsi="Arial" w:cs="Arial"/>
          <w:b/>
          <w:bCs/>
          <w:sz w:val="27"/>
          <w:szCs w:val="27"/>
        </w:rPr>
      </w:pPr>
      <w:r w:rsidRPr="00F732DE">
        <w:rPr>
          <w:rFonts w:ascii="Arial" w:hAnsi="Arial" w:cs="Arial"/>
          <w:b/>
          <w:bCs/>
          <w:sz w:val="27"/>
          <w:szCs w:val="27"/>
        </w:rPr>
        <w:t>Entity Identification Tables – Recommendation Service</w:t>
      </w:r>
    </w:p>
    <w:p w14:paraId="11C30AA4" w14:textId="77777777" w:rsidR="00F732DE" w:rsidRDefault="00F732DE">
      <w:pPr>
        <w:rPr>
          <w:rFonts w:ascii="Arial" w:hAnsi="Arial" w:cs="Arial"/>
          <w:b/>
          <w:bCs/>
          <w:sz w:val="28"/>
          <w:szCs w:val="28"/>
        </w:rPr>
      </w:pPr>
    </w:p>
    <w:p w14:paraId="239BE641" w14:textId="77777777" w:rsidR="000D742E" w:rsidRDefault="000D742E" w:rsidP="000D742E">
      <w:pPr>
        <w:pStyle w:val="BodyText"/>
        <w:rPr>
          <w:rFonts w:ascii="Arial" w:hAnsi="Arial" w:cs="Arial"/>
          <w:b/>
          <w:bCs/>
        </w:rPr>
      </w:pPr>
    </w:p>
    <w:p w14:paraId="2D4B8CDD" w14:textId="558327D4" w:rsidR="00F732DE" w:rsidRPr="000D742E" w:rsidRDefault="00F732DE" w:rsidP="000D742E">
      <w:pPr>
        <w:pStyle w:val="BodyText"/>
        <w:rPr>
          <w:rFonts w:ascii="Arial" w:hAnsi="Arial" w:cs="Arial"/>
          <w:b/>
          <w:bCs/>
        </w:rPr>
      </w:pPr>
      <w:r w:rsidRPr="000D742E">
        <w:rPr>
          <w:rFonts w:ascii="Arial" w:hAnsi="Arial" w:cs="Arial"/>
          <w:b/>
          <w:bCs/>
        </w:rPr>
        <w:lastRenderedPageBreak/>
        <w:t>EI Table 1.11.1 – Job Listing Index</w:t>
      </w:r>
    </w:p>
    <w:p w14:paraId="72D07D62"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2DD18024" w14:textId="77777777" w:rsidR="00F732DE" w:rsidRPr="000D742E" w:rsidRDefault="00F732DE" w:rsidP="00F732DE">
      <w:pPr>
        <w:rPr>
          <w:rFonts w:ascii="Arial" w:hAnsi="Arial" w:cs="Arial"/>
        </w:rPr>
      </w:pPr>
    </w:p>
    <w:p w14:paraId="592DA271" w14:textId="77777777" w:rsidR="00F732DE" w:rsidRPr="000D742E" w:rsidRDefault="00F732DE" w:rsidP="000D742E">
      <w:pPr>
        <w:pStyle w:val="BodyText"/>
        <w:rPr>
          <w:rFonts w:ascii="Arial" w:hAnsi="Arial" w:cs="Arial"/>
          <w:b/>
          <w:bCs/>
        </w:rPr>
      </w:pPr>
      <w:r w:rsidRPr="000D742E">
        <w:rPr>
          <w:rFonts w:ascii="Arial" w:hAnsi="Arial" w:cs="Arial"/>
          <w:b/>
          <w:bCs/>
        </w:rPr>
        <w:t>EI Table 1.11.2 – Candidate Recommendations for Companies</w:t>
      </w:r>
    </w:p>
    <w:p w14:paraId="2EDC53AF"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w:t>
            </w:r>
            <w:r w:rsidRPr="000D742E">
              <w:rPr>
                <w:rFonts w:ascii="Arial" w:hAnsi="Arial" w:cs="Arial"/>
              </w:rPr>
              <w:lastRenderedPageBreak/>
              <w:t>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lastRenderedPageBreak/>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w:t>
            </w:r>
            <w:r w:rsidRPr="000D742E">
              <w:rPr>
                <w:rFonts w:ascii="Arial" w:hAnsi="Arial" w:cs="Arial"/>
              </w:rPr>
              <w:lastRenderedPageBreak/>
              <w:t>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56DCAB14" w14:textId="77777777" w:rsidR="00F732DE" w:rsidRPr="000D742E" w:rsidRDefault="00F732DE" w:rsidP="00F732DE">
      <w:pPr>
        <w:rPr>
          <w:rFonts w:ascii="Arial" w:hAnsi="Arial" w:cs="Arial"/>
        </w:rPr>
      </w:pPr>
    </w:p>
    <w:p w14:paraId="6A9C078A" w14:textId="77777777" w:rsidR="00F732DE" w:rsidRPr="000D742E" w:rsidRDefault="00F732DE" w:rsidP="000D742E">
      <w:pPr>
        <w:pStyle w:val="BodyText"/>
        <w:rPr>
          <w:rFonts w:ascii="Arial" w:hAnsi="Arial" w:cs="Arial"/>
          <w:b/>
          <w:bCs/>
        </w:rPr>
      </w:pPr>
      <w:r w:rsidRPr="000D742E">
        <w:rPr>
          <w:rFonts w:ascii="Arial" w:hAnsi="Arial" w:cs="Arial"/>
          <w:b/>
          <w:bCs/>
        </w:rPr>
        <w:t>EI Table 1.11.3 – Skills-Based Matching Between Job Posting &amp; Resumes</w:t>
      </w:r>
    </w:p>
    <w:p w14:paraId="656BDA6C"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66CFCD81" w14:textId="77777777" w:rsidR="00F732DE" w:rsidRPr="000D742E" w:rsidRDefault="00F732DE" w:rsidP="00F732DE">
      <w:pPr>
        <w:rPr>
          <w:rFonts w:ascii="Arial" w:hAnsi="Arial" w:cs="Arial"/>
        </w:rPr>
      </w:pPr>
    </w:p>
    <w:p w14:paraId="0043B6FA" w14:textId="77777777" w:rsidR="000D742E" w:rsidRDefault="000D742E" w:rsidP="000D742E">
      <w:pPr>
        <w:pStyle w:val="BodyText"/>
        <w:rPr>
          <w:rFonts w:ascii="Arial" w:hAnsi="Arial" w:cs="Arial"/>
          <w:b/>
          <w:bCs/>
        </w:rPr>
      </w:pPr>
    </w:p>
    <w:p w14:paraId="687A7B49" w14:textId="77777777" w:rsidR="000D742E" w:rsidRDefault="000D742E" w:rsidP="000D742E">
      <w:pPr>
        <w:pStyle w:val="BodyText"/>
        <w:rPr>
          <w:rFonts w:ascii="Arial" w:hAnsi="Arial" w:cs="Arial"/>
          <w:b/>
          <w:bCs/>
        </w:rPr>
      </w:pPr>
    </w:p>
    <w:p w14:paraId="36583D37" w14:textId="77777777" w:rsidR="000D742E" w:rsidRDefault="000D742E" w:rsidP="000D742E">
      <w:pPr>
        <w:pStyle w:val="BodyText"/>
        <w:rPr>
          <w:rFonts w:ascii="Arial" w:hAnsi="Arial" w:cs="Arial"/>
          <w:b/>
          <w:bCs/>
        </w:rPr>
      </w:pPr>
    </w:p>
    <w:p w14:paraId="62913800" w14:textId="77777777" w:rsidR="000D742E" w:rsidRDefault="000D742E" w:rsidP="000D742E">
      <w:pPr>
        <w:pStyle w:val="BodyText"/>
        <w:rPr>
          <w:rFonts w:ascii="Arial" w:hAnsi="Arial" w:cs="Arial"/>
          <w:b/>
          <w:bCs/>
        </w:rPr>
      </w:pPr>
    </w:p>
    <w:p w14:paraId="3AC3C742" w14:textId="77777777" w:rsidR="000D742E" w:rsidRDefault="000D742E" w:rsidP="000D742E">
      <w:pPr>
        <w:pStyle w:val="BodyText"/>
        <w:rPr>
          <w:rFonts w:ascii="Arial" w:hAnsi="Arial" w:cs="Arial"/>
          <w:b/>
          <w:bCs/>
        </w:rPr>
      </w:pPr>
    </w:p>
    <w:p w14:paraId="4D0BC945" w14:textId="781E3AD4" w:rsidR="00F732DE" w:rsidRPr="000D742E" w:rsidRDefault="00F732DE" w:rsidP="000D742E">
      <w:pPr>
        <w:pStyle w:val="BodyText"/>
        <w:rPr>
          <w:rFonts w:ascii="Arial" w:hAnsi="Arial" w:cs="Arial"/>
          <w:b/>
          <w:bCs/>
        </w:rPr>
      </w:pPr>
      <w:r w:rsidRPr="000D742E">
        <w:rPr>
          <w:rFonts w:ascii="Arial" w:hAnsi="Arial" w:cs="Arial"/>
          <w:b/>
          <w:bCs/>
        </w:rPr>
        <w:lastRenderedPageBreak/>
        <w:t>EI Table 1.11.4 – Resume Listing Index</w:t>
      </w:r>
    </w:p>
    <w:p w14:paraId="3C704616"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11C99AB5" w14:textId="77777777" w:rsidR="00F732DE" w:rsidRPr="000D742E" w:rsidRDefault="00F732DE" w:rsidP="00F732DE">
      <w:pPr>
        <w:rPr>
          <w:rFonts w:ascii="Arial" w:hAnsi="Arial" w:cs="Arial"/>
        </w:rPr>
      </w:pPr>
    </w:p>
    <w:p w14:paraId="7E40D1F7" w14:textId="77777777" w:rsidR="00F732DE" w:rsidRPr="000D742E" w:rsidRDefault="00F732DE" w:rsidP="000D742E">
      <w:pPr>
        <w:pStyle w:val="BodyText"/>
        <w:rPr>
          <w:rFonts w:ascii="Arial" w:hAnsi="Arial" w:cs="Arial"/>
          <w:b/>
          <w:bCs/>
        </w:rPr>
      </w:pPr>
      <w:r w:rsidRPr="000D742E">
        <w:rPr>
          <w:rFonts w:ascii="Arial" w:hAnsi="Arial" w:cs="Arial"/>
          <w:b/>
          <w:bCs/>
        </w:rPr>
        <w:t>EI Table 1.11.5 – Job Recommendations to Students</w:t>
      </w:r>
    </w:p>
    <w:p w14:paraId="20D46036" w14:textId="77777777" w:rsidR="000D742E" w:rsidRPr="000D742E" w:rsidRDefault="000D742E" w:rsidP="000D742E">
      <w:pPr>
        <w:pStyle w:val="BodyText"/>
        <w:rPr>
          <w:rFonts w:ascii="Arial" w:hAnsi="Arial" w:cs="Arial"/>
          <w:b/>
          <w:bCs/>
          <w:color w:val="C0504D" w:themeColor="accent2"/>
        </w:rPr>
      </w:pP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Generates a list of suggested job postings tailored to a student’s specific </w:t>
            </w:r>
            <w:r w:rsidRPr="000D742E">
              <w:rPr>
                <w:rFonts w:ascii="Arial" w:hAnsi="Arial" w:cs="Arial"/>
              </w:rPr>
              <w:lastRenderedPageBreak/>
              <w:t>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89419A4" w14:textId="72FE9FF6" w:rsidR="00F732DE" w:rsidRPr="00F732DE" w:rsidRDefault="00F732DE">
      <w:pPr>
        <w:rPr>
          <w:rFonts w:ascii="Arial" w:hAnsi="Arial" w:cs="Arial"/>
          <w:b/>
          <w:bCs/>
          <w:sz w:val="24"/>
          <w:szCs w:val="24"/>
        </w:rPr>
      </w:pPr>
    </w:p>
    <w:p w14:paraId="2DCBE3C5" w14:textId="6CFBACC0" w:rsidR="00F33D18" w:rsidRDefault="00000000" w:rsidP="00F732DE">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732DE">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2056749E" w14:textId="77777777" w:rsidR="004C6248" w:rsidRDefault="004C6248"/>
    <w:p w14:paraId="24BF4DCB" w14:textId="2DEF6B2C" w:rsidR="004C6248" w:rsidRDefault="004C6248">
      <w:pPr>
        <w:rPr>
          <w:rFonts w:ascii="Arial" w:hAnsi="Arial" w:cs="Arial"/>
          <w:b/>
          <w:bCs/>
          <w:sz w:val="27"/>
          <w:szCs w:val="27"/>
        </w:rPr>
      </w:pPr>
      <w:r>
        <w:rPr>
          <w:rFonts w:ascii="Arial" w:hAnsi="Arial" w:cs="Arial"/>
          <w:b/>
          <w:bCs/>
          <w:sz w:val="27"/>
          <w:szCs w:val="27"/>
        </w:rPr>
        <w:t>Entity Identification Tables – External Services</w:t>
      </w:r>
    </w:p>
    <w:p w14:paraId="789E271E" w14:textId="77777777" w:rsidR="004C6248" w:rsidRDefault="004C6248">
      <w:pPr>
        <w:rPr>
          <w:rFonts w:ascii="Arial" w:hAnsi="Arial" w:cs="Arial"/>
          <w:b/>
          <w:bCs/>
          <w:sz w:val="27"/>
          <w:szCs w:val="27"/>
        </w:rPr>
      </w:pPr>
    </w:p>
    <w:p w14:paraId="39A5F92B" w14:textId="59DB3DA4" w:rsidR="00DA35D8" w:rsidRDefault="00DA35D8">
      <w:pPr>
        <w:rPr>
          <w:rFonts w:ascii="Arial" w:hAnsi="Arial" w:cs="Arial"/>
          <w:b/>
          <w:bCs/>
          <w:sz w:val="24"/>
          <w:szCs w:val="24"/>
        </w:rPr>
      </w:pPr>
      <w:r>
        <w:rPr>
          <w:rFonts w:ascii="Arial" w:hAnsi="Arial" w:cs="Arial"/>
          <w:b/>
          <w:bCs/>
          <w:sz w:val="24"/>
          <w:szCs w:val="24"/>
        </w:rPr>
        <w:t>EI Table 1.12.1 – USPS Validation Adapter</w:t>
      </w:r>
    </w:p>
    <w:p w14:paraId="763408D2" w14:textId="77777777" w:rsidR="00DA35D8" w:rsidRDefault="00DA35D8">
      <w:pPr>
        <w:rPr>
          <w:rFonts w:ascii="Arial" w:hAnsi="Arial" w:cs="Arial"/>
          <w:b/>
          <w:bCs/>
          <w:sz w:val="24"/>
          <w:szCs w:val="24"/>
        </w:rPr>
      </w:pP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street, 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CompanyLocationDat</w:t>
            </w:r>
            <w:r w:rsidRPr="00DA35D8">
              <w:rPr>
                <w:rFonts w:ascii="Arial" w:hAnsi="Arial" w:cs="Arial"/>
              </w:rPr>
              <w:lastRenderedPageBreak/>
              <w: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Data </w:t>
            </w:r>
            <w:r w:rsidRPr="00DA35D8">
              <w:rPr>
                <w:rFonts w:ascii="Arial" w:hAnsi="Arial" w:cs="Arial"/>
              </w:rPr>
              <w:lastRenderedPageBreak/>
              <w:t>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Stores </w:t>
            </w:r>
            <w:r w:rsidRPr="00DA35D8">
              <w:rPr>
                <w:rFonts w:ascii="Arial" w:hAnsi="Arial" w:cs="Arial"/>
              </w:rPr>
              <w:lastRenderedPageBreak/>
              <w:t>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2.1.3.3</w:t>
            </w:r>
            <w:r w:rsidRPr="00DA35D8">
              <w:rPr>
                <w:rFonts w:ascii="Arial" w:hAnsi="Arial" w:cs="Arial"/>
              </w:rPr>
              <w:lastRenderedPageBreak/>
              <w:t>,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 xml:space="preserve">Database, </w:t>
            </w:r>
            <w:proofErr w:type="spellStart"/>
            <w:r w:rsidRPr="00DA35D8">
              <w:rPr>
                <w:rFonts w:ascii="Arial" w:hAnsi="Arial" w:cs="Arial"/>
              </w:rPr>
              <w:lastRenderedPageBreak/>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lastRenderedPageBreak/>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411C5EA9" w14:textId="77777777" w:rsidR="00DA35D8" w:rsidRDefault="00DA35D8">
      <w:pPr>
        <w:rPr>
          <w:rFonts w:ascii="Arial" w:hAnsi="Arial" w:cs="Arial"/>
          <w:b/>
          <w:bCs/>
          <w:sz w:val="24"/>
          <w:szCs w:val="24"/>
        </w:rPr>
      </w:pPr>
    </w:p>
    <w:p w14:paraId="62767461" w14:textId="77777777" w:rsidR="00DA35D8" w:rsidRDefault="00DA35D8">
      <w:pPr>
        <w:rPr>
          <w:rFonts w:ascii="Arial" w:hAnsi="Arial" w:cs="Arial"/>
          <w:b/>
          <w:bCs/>
          <w:sz w:val="24"/>
          <w:szCs w:val="24"/>
        </w:rPr>
      </w:pPr>
    </w:p>
    <w:p w14:paraId="1A79AAF8" w14:textId="2F54C781" w:rsidR="004C6248" w:rsidRDefault="004C6248">
      <w:pPr>
        <w:rPr>
          <w:rFonts w:ascii="Arial" w:hAnsi="Arial" w:cs="Arial"/>
          <w:b/>
          <w:bCs/>
          <w:sz w:val="24"/>
          <w:szCs w:val="24"/>
        </w:rPr>
      </w:pPr>
      <w:r>
        <w:rPr>
          <w:rFonts w:ascii="Arial" w:hAnsi="Arial" w:cs="Arial"/>
          <w:b/>
          <w:bCs/>
          <w:sz w:val="24"/>
          <w:szCs w:val="24"/>
        </w:rPr>
        <w:t>EI Table 1.12.3 – Push Notification Gateway</w:t>
      </w:r>
    </w:p>
    <w:p w14:paraId="2BA5CAEC" w14:textId="77777777" w:rsidR="004C6248" w:rsidRDefault="004C6248">
      <w:pPr>
        <w:rPr>
          <w:rFonts w:ascii="Arial" w:hAnsi="Arial" w:cs="Arial"/>
          <w:b/>
          <w:bCs/>
          <w:sz w:val="24"/>
          <w:szCs w:val="24"/>
        </w:rPr>
      </w:pP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92"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299"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97"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73"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809"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80"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97"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73"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routing messages to each user’s </w:t>
            </w:r>
            <w:r w:rsidRPr="00C20609">
              <w:rPr>
                <w:rFonts w:ascii="Arial" w:hAnsi="Arial" w:cs="Arial"/>
              </w:rPr>
              <w:lastRenderedPageBreak/>
              <w:t>device, and temporarily storing notifications for offline users.</w:t>
            </w:r>
          </w:p>
        </w:tc>
        <w:tc>
          <w:tcPr>
            <w:tcW w:w="809"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80"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F51B03">
        <w:tc>
          <w:tcPr>
            <w:cnfStyle w:val="001000000000" w:firstRow="0" w:lastRow="0" w:firstColumn="1" w:lastColumn="0" w:oddVBand="0" w:evenVBand="0" w:oddHBand="0" w:evenHBand="0" w:firstRowFirstColumn="0" w:firstRowLastColumn="0" w:lastRowFirstColumn="0" w:lastRowLastColumn="0"/>
            <w:tcW w:w="1292"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97"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73"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809"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80"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299"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97"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73"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809"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80"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04D0D192" w14:textId="77777777" w:rsidR="004C6248" w:rsidRPr="004C6248" w:rsidRDefault="004C6248">
      <w:pPr>
        <w:rPr>
          <w:rFonts w:ascii="Arial" w:hAnsi="Arial" w:cs="Arial"/>
          <w:b/>
          <w:bCs/>
          <w:sz w:val="24"/>
          <w:szCs w:val="24"/>
        </w:rPr>
      </w:pPr>
    </w:p>
    <w:p w14:paraId="4495D169" w14:textId="2C0F8EBC" w:rsidR="00F33D18" w:rsidRDefault="00000000" w:rsidP="00F732DE">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732DE">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2F4FADB4" w14:textId="77777777" w:rsidR="009F5257" w:rsidRDefault="009F5257">
      <w:pPr>
        <w:rPr>
          <w:rFonts w:ascii="Arial" w:hAnsi="Arial" w:cs="Arial"/>
          <w:b/>
          <w:bCs/>
          <w:sz w:val="27"/>
          <w:szCs w:val="27"/>
        </w:rPr>
      </w:pPr>
    </w:p>
    <w:p w14:paraId="21D32F13" w14:textId="1B949CCA" w:rsidR="009F5257" w:rsidRDefault="009F5257">
      <w:pPr>
        <w:rPr>
          <w:rFonts w:ascii="Arial" w:hAnsi="Arial" w:cs="Arial"/>
          <w:b/>
          <w:bCs/>
          <w:sz w:val="27"/>
          <w:szCs w:val="27"/>
        </w:rPr>
      </w:pPr>
      <w:r>
        <w:rPr>
          <w:rFonts w:ascii="Arial" w:hAnsi="Arial" w:cs="Arial"/>
          <w:b/>
          <w:bCs/>
          <w:sz w:val="27"/>
          <w:szCs w:val="27"/>
        </w:rPr>
        <w:lastRenderedPageBreak/>
        <w:t>Entity Identification Tables – Analytics Service Detail</w:t>
      </w:r>
    </w:p>
    <w:p w14:paraId="68AC38B4" w14:textId="77777777" w:rsidR="009F5257" w:rsidRDefault="009F5257">
      <w:pPr>
        <w:rPr>
          <w:rFonts w:ascii="Arial" w:hAnsi="Arial" w:cs="Arial"/>
          <w:b/>
          <w:bCs/>
          <w:sz w:val="24"/>
          <w:szCs w:val="24"/>
        </w:rPr>
      </w:pPr>
    </w:p>
    <w:p w14:paraId="284E8F36" w14:textId="3B71F8AE" w:rsidR="009F5257" w:rsidRDefault="009F5257">
      <w:pPr>
        <w:rPr>
          <w:rFonts w:ascii="Arial" w:hAnsi="Arial" w:cs="Arial"/>
          <w:b/>
          <w:bCs/>
          <w:sz w:val="24"/>
          <w:szCs w:val="24"/>
        </w:rPr>
      </w:pPr>
      <w:r>
        <w:rPr>
          <w:rFonts w:ascii="Arial" w:hAnsi="Arial" w:cs="Arial"/>
          <w:b/>
          <w:bCs/>
          <w:sz w:val="24"/>
          <w:szCs w:val="24"/>
        </w:rPr>
        <w:t>EI Table 1.13.1 – Job Posting Analytics</w:t>
      </w:r>
    </w:p>
    <w:p w14:paraId="074D6D37" w14:textId="77777777" w:rsidR="009F5257" w:rsidRDefault="009F5257">
      <w:pPr>
        <w:rPr>
          <w:rFonts w:ascii="Arial" w:hAnsi="Arial" w:cs="Arial"/>
          <w:b/>
          <w:bCs/>
          <w:sz w:val="24"/>
          <w:szCs w:val="24"/>
        </w:rPr>
      </w:pP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w:t>
            </w:r>
            <w:r w:rsidRPr="004C6248">
              <w:rPr>
                <w:rFonts w:ascii="Arial" w:hAnsi="Arial" w:cs="Arial"/>
              </w:rPr>
              <w:lastRenderedPageBreak/>
              <w:t>database, 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spellStart"/>
            <w:proofErr w:type="gramEnd"/>
            <w:r w:rsidRPr="004C6248">
              <w:rPr>
                <w:rFonts w:ascii="Arial" w:hAnsi="Arial" w:cs="Arial"/>
              </w:rPr>
              <w:t>api</w:t>
            </w:r>
            <w:proofErr w:type="spellEnd"/>
            <w:r w:rsidRPr="004C6248">
              <w:rPr>
                <w:rFonts w:ascii="Arial" w:hAnsi="Arial" w:cs="Arial"/>
              </w:rPr>
              <w:t>/job-postings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w:t>
            </w:r>
            <w:r w:rsidRPr="004C6248">
              <w:rPr>
                <w:rFonts w:ascii="Arial" w:hAnsi="Arial" w:cs="Arial"/>
              </w:rPr>
              <w:lastRenderedPageBreak/>
              <w:t>accommodate 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w:t>
            </w:r>
            <w:r w:rsidRPr="004C6248">
              <w:rPr>
                <w:rFonts w:ascii="Arial" w:hAnsi="Arial" w:cs="Arial"/>
              </w:rPr>
              <w:lastRenderedPageBreak/>
              <w:t>ll</w:t>
            </w:r>
            <w:proofErr w:type="spellEnd"/>
            <w:r w:rsidRPr="004C6248">
              <w:rPr>
                <w:rFonts w:ascii="Arial" w:hAnsi="Arial" w:cs="Arial"/>
              </w:rPr>
              <w:t>(</w:t>
            </w:r>
            <w:proofErr w:type="gramEnd"/>
            <w:r w:rsidRPr="004C6248">
              <w:rPr>
                <w:rFonts w:ascii="Arial" w:hAnsi="Arial" w:cs="Arial"/>
              </w:rPr>
              <w:t>),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w:t>
            </w:r>
            <w:proofErr w:type="spellStart"/>
            <w:r w:rsidRPr="004C6248">
              <w:rPr>
                <w:rFonts w:ascii="Arial" w:hAnsi="Arial" w:cs="Arial"/>
              </w:rPr>
              <w:t>api</w:t>
            </w:r>
            <w:proofErr w:type="spellEnd"/>
            <w:r w:rsidRPr="004C6248">
              <w:rPr>
                <w:rFonts w:ascii="Arial" w:hAnsi="Arial" w:cs="Arial"/>
              </w:rPr>
              <w:t>/job-postings/required-skills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w:t>
            </w:r>
            <w:r w:rsidRPr="004C6248">
              <w:rPr>
                <w:rFonts w:ascii="Arial" w:hAnsi="Arial" w:cs="Arial"/>
              </w:rPr>
              <w:lastRenderedPageBreak/>
              <w:t>Posting 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w:t>
            </w:r>
            <w:r w:rsidRPr="004C6248">
              <w:rPr>
                <w:rFonts w:ascii="Arial" w:hAnsi="Arial" w:cs="Arial"/>
              </w:rPr>
              <w:lastRenderedPageBreak/>
              <w:t>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w:t>
            </w:r>
            <w:r w:rsidRPr="004C6248">
              <w:rPr>
                <w:rFonts w:ascii="Arial" w:hAnsi="Arial" w:cs="Arial"/>
              </w:rPr>
              <w:lastRenderedPageBreak/>
              <w:t>resume form 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w:t>
            </w:r>
            <w:r w:rsidRPr="004C6248">
              <w:rPr>
                <w:rFonts w:ascii="Arial" w:hAnsi="Arial" w:cs="Arial"/>
              </w:rPr>
              <w:lastRenderedPageBreak/>
              <w:t>ons</w:t>
            </w:r>
            <w:proofErr w:type="spellEnd"/>
            <w:r w:rsidRPr="004C6248">
              <w:rPr>
                <w:rFonts w:ascii="Arial" w:hAnsi="Arial" w:cs="Arial"/>
              </w:rPr>
              <w:t xml:space="preserve">, </w:t>
            </w: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w:t>
            </w:r>
            <w:proofErr w:type="spellStart"/>
            <w:r w:rsidRPr="004C6248">
              <w:rPr>
                <w:rFonts w:ascii="Arial" w:hAnsi="Arial" w:cs="Arial"/>
              </w:rPr>
              <w:t>api</w:t>
            </w:r>
            <w:proofErr w:type="spellEnd"/>
            <w:r w:rsidRPr="004C6248">
              <w:rPr>
                <w:rFonts w:ascii="Arial" w:hAnsi="Arial" w:cs="Arial"/>
              </w:rPr>
              <w:t>/job-postings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1919C835" w14:textId="4FED47A8" w:rsidR="009F5257" w:rsidRDefault="004C6248">
      <w:pPr>
        <w:rPr>
          <w:rFonts w:ascii="Arial" w:hAnsi="Arial" w:cs="Arial"/>
          <w:b/>
          <w:bCs/>
          <w:sz w:val="24"/>
          <w:szCs w:val="24"/>
        </w:rPr>
      </w:pPr>
      <w:r>
        <w:rPr>
          <w:rFonts w:ascii="Arial" w:hAnsi="Arial" w:cs="Arial"/>
          <w:b/>
          <w:bCs/>
          <w:sz w:val="24"/>
          <w:szCs w:val="24"/>
        </w:rPr>
        <w:br w:type="textWrapping" w:clear="all"/>
      </w:r>
    </w:p>
    <w:p w14:paraId="4A2BDE43" w14:textId="580F3468" w:rsidR="009F5257" w:rsidRDefault="009F5257">
      <w:pPr>
        <w:rPr>
          <w:rFonts w:ascii="Arial" w:hAnsi="Arial" w:cs="Arial"/>
          <w:b/>
          <w:bCs/>
          <w:sz w:val="24"/>
          <w:szCs w:val="24"/>
        </w:rPr>
      </w:pPr>
      <w:r>
        <w:rPr>
          <w:rFonts w:ascii="Arial" w:hAnsi="Arial" w:cs="Arial"/>
          <w:b/>
          <w:bCs/>
          <w:sz w:val="24"/>
          <w:szCs w:val="24"/>
        </w:rPr>
        <w:t>EI Table 1.13.2 – Search and Candidate Analytics</w:t>
      </w:r>
    </w:p>
    <w:p w14:paraId="57384192" w14:textId="77777777" w:rsidR="009F5257" w:rsidRDefault="009F5257">
      <w:pPr>
        <w:rPr>
          <w:rFonts w:ascii="Arial" w:hAnsi="Arial" w:cs="Arial"/>
          <w:b/>
          <w:bCs/>
          <w:sz w:val="24"/>
          <w:szCs w:val="24"/>
        </w:rPr>
      </w:pP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lastRenderedPageBreak/>
              <w:t>parsedQuery</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w:t>
            </w:r>
            <w:proofErr w:type="spellStart"/>
            <w:r w:rsidRPr="0052395A">
              <w:rPr>
                <w:rFonts w:ascii="Arial" w:hAnsi="Arial" w:cs="Arial"/>
              </w:rPr>
              <w:t>api</w:t>
            </w:r>
            <w:proofErr w:type="spellEnd"/>
            <w:r w:rsidRPr="0052395A">
              <w:rPr>
                <w:rFonts w:ascii="Arial" w:hAnsi="Arial" w:cs="Arial"/>
              </w:rPr>
              <w:t>/search/candidates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Main function that auto fills search bar by fetching suggestions from what the </w:t>
            </w:r>
            <w:r w:rsidRPr="0052395A">
              <w:rPr>
                <w:rFonts w:ascii="Arial" w:hAnsi="Arial" w:cs="Arial"/>
              </w:rPr>
              <w:lastRenderedPageBreak/>
              <w:t>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w:t>
            </w:r>
            <w:r w:rsidRPr="0052395A">
              <w:rPr>
                <w:rFonts w:ascii="Arial" w:hAnsi="Arial" w:cs="Arial"/>
              </w:rPr>
              <w:lastRenderedPageBreak/>
              <w:t>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w:t>
            </w:r>
            <w:proofErr w:type="spellStart"/>
            <w:r w:rsidRPr="0052395A">
              <w:rPr>
                <w:rFonts w:ascii="Arial" w:hAnsi="Arial" w:cs="Arial"/>
              </w:rPr>
              <w:t>api</w:t>
            </w:r>
            <w:proofErr w:type="spellEnd"/>
            <w:r w:rsidRPr="0052395A">
              <w:rPr>
                <w:rFonts w:ascii="Arial" w:hAnsi="Arial" w:cs="Arial"/>
              </w:rPr>
              <w:t xml:space="preserve">/search/candidates,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w:t>
            </w:r>
            <w:proofErr w:type="spellStart"/>
            <w:r w:rsidRPr="0052395A">
              <w:rPr>
                <w:rFonts w:ascii="Arial" w:hAnsi="Arial" w:cs="Arial"/>
              </w:rPr>
              <w:t>api</w:t>
            </w:r>
            <w:proofErr w:type="spellEnd"/>
            <w:r w:rsidRPr="0052395A">
              <w:rPr>
                <w:rFonts w:ascii="Arial" w:hAnsi="Arial" w:cs="Arial"/>
              </w:rPr>
              <w:t>/search/candidates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Handles incoming HTTP 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205C66BE" w14:textId="77777777" w:rsidR="009F5257" w:rsidRDefault="009F5257">
      <w:pPr>
        <w:rPr>
          <w:rFonts w:ascii="Arial" w:hAnsi="Arial" w:cs="Arial"/>
          <w:b/>
          <w:bCs/>
          <w:sz w:val="24"/>
          <w:szCs w:val="24"/>
        </w:rPr>
      </w:pPr>
    </w:p>
    <w:p w14:paraId="341FA736" w14:textId="143824D1" w:rsidR="00DA35D8" w:rsidRDefault="00DA35D8">
      <w:pPr>
        <w:rPr>
          <w:rFonts w:ascii="Arial" w:hAnsi="Arial" w:cs="Arial"/>
          <w:b/>
          <w:bCs/>
          <w:sz w:val="24"/>
          <w:szCs w:val="24"/>
        </w:rPr>
      </w:pPr>
      <w:r>
        <w:rPr>
          <w:rFonts w:ascii="Arial" w:hAnsi="Arial" w:cs="Arial"/>
          <w:b/>
          <w:bCs/>
          <w:sz w:val="24"/>
          <w:szCs w:val="24"/>
        </w:rPr>
        <w:t>EI Table 1.13.3 – Profile and Resume Engagement</w:t>
      </w:r>
    </w:p>
    <w:p w14:paraId="317D7638" w14:textId="77777777" w:rsidR="00DA35D8" w:rsidRDefault="00DA35D8">
      <w:pPr>
        <w:rPr>
          <w:rFonts w:ascii="Arial" w:hAnsi="Arial" w:cs="Arial"/>
          <w:b/>
          <w:bCs/>
          <w:sz w:val="24"/>
          <w:szCs w:val="24"/>
        </w:rPr>
      </w:pP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Allows a company representative to follow a </w:t>
            </w:r>
            <w:r w:rsidRPr="00DA35D8">
              <w:rPr>
                <w:rFonts w:ascii="Arial" w:hAnsi="Arial" w:cs="Arial"/>
              </w:rPr>
              <w:lastRenderedPageBreak/>
              <w:t>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Records when a company representative 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w:t>
            </w:r>
            <w:proofErr w:type="spellStart"/>
            <w:r w:rsidRPr="00DA35D8">
              <w:rPr>
                <w:rFonts w:ascii="Arial" w:hAnsi="Arial" w:cs="Arial"/>
              </w:rPr>
              <w:t>api</w:t>
            </w:r>
            <w:proofErr w:type="spellEnd"/>
            <w:r w:rsidRPr="00DA35D8">
              <w:rPr>
                <w:rFonts w:ascii="Arial" w:hAnsi="Arial" w:cs="Arial"/>
              </w:rPr>
              <w:t>/profile/view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F2BE269" w14:textId="77777777" w:rsidR="00DA35D8" w:rsidRDefault="00DA35D8">
      <w:pPr>
        <w:rPr>
          <w:rFonts w:ascii="Arial" w:hAnsi="Arial" w:cs="Arial"/>
          <w:b/>
          <w:bCs/>
          <w:sz w:val="24"/>
          <w:szCs w:val="24"/>
        </w:rPr>
      </w:pPr>
    </w:p>
    <w:p w14:paraId="6D56DDDF" w14:textId="25291537" w:rsidR="004C6248" w:rsidRDefault="004C6248">
      <w:pPr>
        <w:rPr>
          <w:rFonts w:ascii="Arial" w:hAnsi="Arial" w:cs="Arial"/>
          <w:b/>
          <w:bCs/>
          <w:sz w:val="24"/>
          <w:szCs w:val="24"/>
        </w:rPr>
      </w:pPr>
      <w:r>
        <w:rPr>
          <w:rFonts w:ascii="Arial" w:hAnsi="Arial" w:cs="Arial"/>
          <w:b/>
          <w:bCs/>
          <w:sz w:val="24"/>
          <w:szCs w:val="24"/>
        </w:rPr>
        <w:lastRenderedPageBreak/>
        <w:t>EI Table 1.13.4 – Notification and News Feedback Analytics</w:t>
      </w:r>
    </w:p>
    <w:p w14:paraId="57BE4818" w14:textId="77777777" w:rsidR="004C6248" w:rsidRDefault="004C6248">
      <w:pPr>
        <w:rPr>
          <w:rFonts w:ascii="Arial" w:hAnsi="Arial" w:cs="Arial"/>
          <w:b/>
          <w:bCs/>
          <w:sz w:val="24"/>
          <w:szCs w:val="24"/>
        </w:rPr>
      </w:pPr>
    </w:p>
    <w:tbl>
      <w:tblPr>
        <w:tblStyle w:val="GridTable4"/>
        <w:tblW w:w="935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F51B03">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091"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790"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770"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978"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698"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3023"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F51B03">
        <w:trPr>
          <w:cnfStyle w:val="000000100000" w:firstRow="0" w:lastRow="0" w:firstColumn="0" w:lastColumn="0" w:oddVBand="0" w:evenVBand="0" w:oddHBand="1" w:evenHBand="0" w:firstRowFirstColumn="0" w:firstRowLastColumn="0" w:lastRowFirstColumn="0" w:lastRowLastColumn="0"/>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175617E5" w14:textId="77777777" w:rsidR="004C6248" w:rsidRDefault="004C6248" w:rsidP="00F51B03">
            <w:r w:rsidRPr="00C20609">
              <w:rPr>
                <w:rFonts w:ascii="Arial" w:hAnsi="Arial" w:cs="Arial"/>
              </w:rPr>
              <w:t>Analytics Services Orchestrator</w:t>
            </w:r>
          </w:p>
        </w:tc>
        <w:tc>
          <w:tcPr>
            <w:tcW w:w="2790"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770"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978"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698"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3023"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F51B03">
        <w:trPr>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4D6A4B69"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790"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770"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978"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698"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F51B03">
        <w:trPr>
          <w:cnfStyle w:val="000000100000" w:firstRow="0" w:lastRow="0" w:firstColumn="0" w:lastColumn="0" w:oddVBand="0" w:evenVBand="0" w:oddHBand="1" w:evenHBand="0" w:firstRowFirstColumn="0" w:firstRowLastColumn="0" w:lastRowFirstColumn="0" w:lastRowLastColumn="0"/>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790"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770"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978"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698"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F51B03">
        <w:trPr>
          <w:trHeight w:val="5702"/>
        </w:trPr>
        <w:tc>
          <w:tcPr>
            <w:cnfStyle w:val="001000000000" w:firstRow="0" w:lastRow="0" w:firstColumn="1" w:lastColumn="0" w:oddVBand="0" w:evenVBand="0" w:oddHBand="0" w:evenHBand="0" w:firstRowFirstColumn="0" w:firstRowLastColumn="0" w:lastRowFirstColumn="0" w:lastRowLastColumn="0"/>
            <w:tcW w:w="1091"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790"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770"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978"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698"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3023"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7A763C05" w14:textId="77777777" w:rsidR="004C6248" w:rsidRDefault="004C6248">
      <w:pPr>
        <w:rPr>
          <w:rFonts w:ascii="Arial" w:hAnsi="Arial" w:cs="Arial"/>
          <w:b/>
          <w:bCs/>
          <w:sz w:val="24"/>
          <w:szCs w:val="24"/>
        </w:rPr>
      </w:pPr>
    </w:p>
    <w:p w14:paraId="40E939CF" w14:textId="3AF8941D" w:rsidR="0052395A" w:rsidRDefault="0052395A">
      <w:pPr>
        <w:rPr>
          <w:rFonts w:ascii="Arial" w:hAnsi="Arial" w:cs="Arial"/>
          <w:b/>
          <w:bCs/>
          <w:sz w:val="24"/>
          <w:szCs w:val="24"/>
        </w:rPr>
      </w:pPr>
      <w:r>
        <w:rPr>
          <w:rFonts w:ascii="Arial" w:hAnsi="Arial" w:cs="Arial"/>
          <w:b/>
          <w:bCs/>
          <w:sz w:val="24"/>
          <w:szCs w:val="24"/>
        </w:rPr>
        <w:t>EI Table 1.13.5 – Performance Monitor</w:t>
      </w:r>
    </w:p>
    <w:p w14:paraId="3898CEE3" w14:textId="77777777" w:rsidR="0052395A" w:rsidRDefault="0052395A">
      <w:pPr>
        <w:rPr>
          <w:rFonts w:ascii="Arial" w:hAnsi="Arial" w:cs="Arial"/>
          <w:b/>
          <w:bCs/>
          <w:sz w:val="24"/>
          <w:szCs w:val="24"/>
        </w:rPr>
      </w:pP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w:t>
            </w:r>
            <w:r w:rsidRPr="0052395A">
              <w:rPr>
                <w:rFonts w:ascii="Arial" w:hAnsi="Arial" w:cs="Arial"/>
              </w:rPr>
              <w:lastRenderedPageBreak/>
              <w:t xml:space="preserve">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t>
            </w:r>
            <w:r w:rsidRPr="0052395A">
              <w:rPr>
                <w:rFonts w:ascii="Arial" w:hAnsi="Arial" w:cs="Arial"/>
              </w:rPr>
              <w:lastRenderedPageBreak/>
              <w:t>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lastRenderedPageBreak/>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Outbound object produced when a monitored metric exceeds an acceptable threshold, sent to the API 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w:t>
            </w:r>
            <w:r w:rsidRPr="0052395A">
              <w:rPr>
                <w:rFonts w:ascii="Arial" w:hAnsi="Arial" w:cs="Arial"/>
              </w:rPr>
              <w:lastRenderedPageBreak/>
              <w:t>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lastRenderedPageBreak/>
              <w:t>APIGatewayEve</w:t>
            </w:r>
            <w:r w:rsidRPr="0052395A">
              <w:rPr>
                <w:rFonts w:ascii="Arial" w:hAnsi="Arial" w:cs="Arial"/>
              </w:rPr>
              <w:lastRenderedPageBreak/>
              <w:t>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Data </w:t>
            </w:r>
            <w:r w:rsidRPr="0052395A">
              <w:rPr>
                <w:rFonts w:ascii="Arial" w:hAnsi="Arial" w:cs="Arial"/>
              </w:rPr>
              <w:lastRenderedPageBreak/>
              <w:t>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Inbound stream </w:t>
            </w:r>
            <w:r w:rsidRPr="0052395A">
              <w:rPr>
                <w:rFonts w:ascii="Arial" w:hAnsi="Arial" w:cs="Arial"/>
              </w:rPr>
              <w:lastRenderedPageBreak/>
              <w:t>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4.1, </w:t>
            </w:r>
            <w:r w:rsidRPr="0052395A">
              <w:rPr>
                <w:rFonts w:ascii="Arial" w:hAnsi="Arial" w:cs="Arial"/>
              </w:rPr>
              <w:lastRenderedPageBreak/>
              <w:t>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lastRenderedPageBreak/>
              <w:t>PerformanceMonit</w:t>
            </w:r>
            <w:r w:rsidRPr="0052395A">
              <w:rPr>
                <w:rFonts w:ascii="Arial" w:hAnsi="Arial" w:cs="Arial"/>
              </w:rPr>
              <w:lastRenderedPageBreak/>
              <w: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lastRenderedPageBreak/>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SQL database access point supplying persistent system data consumed by 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61C40A46" w14:textId="77777777" w:rsidR="0052395A" w:rsidRPr="009F5257" w:rsidRDefault="0052395A">
      <w:pPr>
        <w:rPr>
          <w:rFonts w:ascii="Arial" w:hAnsi="Arial" w:cs="Arial"/>
          <w:b/>
          <w:bCs/>
          <w:sz w:val="24"/>
          <w:szCs w:val="24"/>
        </w:rPr>
      </w:pPr>
    </w:p>
    <w:p w14:paraId="4A10BA9D" w14:textId="30FCA093" w:rsidR="00F33D18" w:rsidRDefault="00000000" w:rsidP="00F732DE">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732DE">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732DE">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732DE">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732DE">
      <w:pPr>
        <w:pStyle w:val="135ptHeading"/>
      </w:pPr>
      <w:r w:rsidRPr="00CD32E6">
        <w:t xml:space="preserve">UI View </w:t>
      </w:r>
      <w:r>
        <w:t>1</w:t>
      </w:r>
      <w:r w:rsidRPr="00CD32E6">
        <w:t>.1 —</w:t>
      </w:r>
      <w:r>
        <w:t xml:space="preserve"> Login / Logout</w:t>
      </w:r>
    </w:p>
    <w:p w14:paraId="4EC5262D" w14:textId="76AB8EFB" w:rsidR="00F33D18" w:rsidRDefault="00000000" w:rsidP="00F732DE">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732DE">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732DE">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732DE">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732DE">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732DE">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732DE">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732DE">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732DE">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732DE">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732DE">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732DE">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732DE">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732DE">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732DE">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732DE">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732DE">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732DE">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F732DE">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732DE">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732DE">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732DE">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F732DE">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732DE">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732DE">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732DE">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732DE">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732DE">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732DE">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732DE">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732DE">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732DE">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732DE">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F732DE">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F732DE">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732DE">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732DE">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F732DE">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F732DE">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732DE">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732DE">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F732DE">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732DE">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732DE">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732DE">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F732DE">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F732DE">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9CD5" w14:textId="77777777" w:rsidR="00887089" w:rsidRDefault="00887089">
      <w:r>
        <w:separator/>
      </w:r>
    </w:p>
  </w:endnote>
  <w:endnote w:type="continuationSeparator" w:id="0">
    <w:p w14:paraId="579D3591" w14:textId="77777777" w:rsidR="00887089" w:rsidRDefault="00887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15D7" w14:textId="77777777" w:rsidR="00887089" w:rsidRDefault="00887089">
      <w:r>
        <w:separator/>
      </w:r>
    </w:p>
  </w:footnote>
  <w:footnote w:type="continuationSeparator" w:id="0">
    <w:p w14:paraId="4A48856C" w14:textId="77777777" w:rsidR="00887089" w:rsidRDefault="00887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7444A"/>
    <w:rsid w:val="000958FD"/>
    <w:rsid w:val="000A726B"/>
    <w:rsid w:val="000D742E"/>
    <w:rsid w:val="00113945"/>
    <w:rsid w:val="0014179F"/>
    <w:rsid w:val="00145336"/>
    <w:rsid w:val="001D676D"/>
    <w:rsid w:val="001E4FAE"/>
    <w:rsid w:val="001F1F41"/>
    <w:rsid w:val="00255A3E"/>
    <w:rsid w:val="002C2717"/>
    <w:rsid w:val="00314AED"/>
    <w:rsid w:val="00361D0C"/>
    <w:rsid w:val="0037117F"/>
    <w:rsid w:val="003E1A5F"/>
    <w:rsid w:val="00444D65"/>
    <w:rsid w:val="004C6248"/>
    <w:rsid w:val="004D78FC"/>
    <w:rsid w:val="00520AF3"/>
    <w:rsid w:val="0052395A"/>
    <w:rsid w:val="005707BB"/>
    <w:rsid w:val="005E3BFA"/>
    <w:rsid w:val="00671CB1"/>
    <w:rsid w:val="00677567"/>
    <w:rsid w:val="006C668F"/>
    <w:rsid w:val="00704CF6"/>
    <w:rsid w:val="007442DA"/>
    <w:rsid w:val="007A0146"/>
    <w:rsid w:val="007E3609"/>
    <w:rsid w:val="0084335D"/>
    <w:rsid w:val="008657D0"/>
    <w:rsid w:val="00887089"/>
    <w:rsid w:val="009F5257"/>
    <w:rsid w:val="00A1074E"/>
    <w:rsid w:val="00A4006A"/>
    <w:rsid w:val="00A44B8A"/>
    <w:rsid w:val="00A87E54"/>
    <w:rsid w:val="00A93C2D"/>
    <w:rsid w:val="00B14BF1"/>
    <w:rsid w:val="00B50ACA"/>
    <w:rsid w:val="00B64DEF"/>
    <w:rsid w:val="00B92B33"/>
    <w:rsid w:val="00BC4EB7"/>
    <w:rsid w:val="00BF43F1"/>
    <w:rsid w:val="00C0223F"/>
    <w:rsid w:val="00C4470A"/>
    <w:rsid w:val="00C61329"/>
    <w:rsid w:val="00C85FBD"/>
    <w:rsid w:val="00CC651D"/>
    <w:rsid w:val="00CD32E6"/>
    <w:rsid w:val="00D55293"/>
    <w:rsid w:val="00D76138"/>
    <w:rsid w:val="00D82CFE"/>
    <w:rsid w:val="00DA35D8"/>
    <w:rsid w:val="00E9543F"/>
    <w:rsid w:val="00EA4530"/>
    <w:rsid w:val="00F10831"/>
    <w:rsid w:val="00F33D18"/>
    <w:rsid w:val="00F45588"/>
    <w:rsid w:val="00F732DE"/>
    <w:rsid w:val="00FC0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732DE"/>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F732DE"/>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161</Pages>
  <Words>19901</Words>
  <Characters>113436</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Lipovich, Nathan</cp:lastModifiedBy>
  <cp:revision>4</cp:revision>
  <dcterms:created xsi:type="dcterms:W3CDTF">2026-05-29T01:43:00Z</dcterms:created>
  <dcterms:modified xsi:type="dcterms:W3CDTF">2026-06-06T09:18:00Z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