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FE71" w14:textId="4919F5D8" w:rsidR="00036D2F" w:rsidRPr="00036D2F" w:rsidRDefault="00036D2F" w:rsidP="00036D2F">
      <w:pPr>
        <w:keepNext/>
        <w:spacing w:before="240" w:after="80"/>
        <w:outlineLvl w:val="2"/>
        <w:rPr>
          <w:b/>
          <w:bCs/>
          <w:sz w:val="27"/>
          <w:szCs w:val="27"/>
        </w:rPr>
      </w:pPr>
      <w:r w:rsidRPr="00036D2F">
        <w:rPr>
          <w:b/>
          <w:bCs/>
          <w:sz w:val="27"/>
          <w:szCs w:val="27"/>
        </w:rPr>
        <w:t>Entity Identification Tables – Search Service</w:t>
      </w:r>
    </w:p>
    <w:p w14:paraId="6291C6D1" w14:textId="308AB13F" w:rsidR="001D6A52" w:rsidRPr="00623148" w:rsidRDefault="00B82A30" w:rsidP="00623148">
      <w:pPr>
        <w:keepNext/>
        <w:spacing w:before="240" w:after="80"/>
        <w:outlineLvl w:val="2"/>
        <w:rPr>
          <w:b/>
          <w:bCs/>
          <w:sz w:val="24"/>
        </w:rPr>
      </w:pPr>
      <w:r w:rsidRPr="00036D2F">
        <w:rPr>
          <w:b/>
          <w:bCs/>
          <w:sz w:val="24"/>
        </w:rPr>
        <w:t>EI Table 1.9.</w:t>
      </w:r>
      <w:r w:rsidR="0054543C" w:rsidRPr="00036D2F">
        <w:rPr>
          <w:b/>
          <w:bCs/>
          <w:sz w:val="24"/>
        </w:rPr>
        <w:t>7</w:t>
      </w:r>
      <w:r w:rsidRPr="00036D2F">
        <w:rPr>
          <w:b/>
          <w:bCs/>
          <w:sz w:val="24"/>
        </w:rPr>
        <w:t xml:space="preserve"> —</w:t>
      </w:r>
      <w:r w:rsidR="0054543C" w:rsidRPr="00036D2F">
        <w:rPr>
          <w:b/>
          <w:bCs/>
          <w:sz w:val="24"/>
        </w:rPr>
        <w:t xml:space="preserve"> Wildcard Search</w:t>
      </w:r>
    </w:p>
    <w:tbl>
      <w:tblPr>
        <w:tblStyle w:val="GridTable4"/>
        <w:tblW w:w="9016" w:type="dxa"/>
        <w:tblLayout w:type="fixed"/>
        <w:tblLook w:val="04A0" w:firstRow="1" w:lastRow="0" w:firstColumn="1" w:lastColumn="0" w:noHBand="0" w:noVBand="1"/>
      </w:tblPr>
      <w:tblGrid>
        <w:gridCol w:w="1615"/>
        <w:gridCol w:w="1944"/>
        <w:gridCol w:w="993"/>
        <w:gridCol w:w="1252"/>
        <w:gridCol w:w="723"/>
        <w:gridCol w:w="2489"/>
      </w:tblGrid>
      <w:tr w:rsidR="00B82A30" w:rsidRPr="00103810" w14:paraId="5F9E9FA5" w14:textId="77777777" w:rsidTr="00623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6B8D8D4" w14:textId="77777777" w:rsidR="00B82A30" w:rsidRPr="0046187E" w:rsidRDefault="00B82A30" w:rsidP="00C44968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94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C6327B8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2F76422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25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7C93F38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7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E8B437F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8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FA95E97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750F24" w:rsidRPr="00103810" w14:paraId="65AED515" w14:textId="77777777" w:rsidTr="0062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35F6025" w14:textId="17FF2802" w:rsidR="00750F24" w:rsidRPr="00036D2F" w:rsidRDefault="009E45EC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cs="Arial"/>
                <w:sz w:val="22"/>
                <w:szCs w:val="22"/>
              </w:rPr>
              <w:t>Wildcard Search</w:t>
            </w:r>
          </w:p>
        </w:tc>
        <w:tc>
          <w:tcPr>
            <w:tcW w:w="1944" w:type="dxa"/>
          </w:tcPr>
          <w:p w14:paraId="5CF85829" w14:textId="64E02878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cs="Arial"/>
                <w:sz w:val="22"/>
                <w:szCs w:val="22"/>
              </w:rPr>
              <w:t>WildcardSearch</w:t>
            </w:r>
          </w:p>
        </w:tc>
        <w:tc>
          <w:tcPr>
            <w:tcW w:w="993" w:type="dxa"/>
          </w:tcPr>
          <w:p w14:paraId="3E5B0C3D" w14:textId="10D5A68C" w:rsidR="00750F24" w:rsidRPr="00036D2F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sz w:val="22"/>
                <w:szCs w:val="22"/>
              </w:rPr>
              <w:t>Class</w:t>
            </w:r>
          </w:p>
        </w:tc>
        <w:tc>
          <w:tcPr>
            <w:tcW w:w="1252" w:type="dxa"/>
          </w:tcPr>
          <w:p w14:paraId="45F156DA" w14:textId="18276FBA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sz w:val="22"/>
                <w:szCs w:val="22"/>
              </w:rPr>
              <w:t>Represents the logic used to process wildcard search queries and match pattern-based input.</w:t>
            </w:r>
          </w:p>
        </w:tc>
        <w:tc>
          <w:tcPr>
            <w:tcW w:w="723" w:type="dxa"/>
          </w:tcPr>
          <w:p w14:paraId="569DC91A" w14:textId="6C752410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36D2F">
              <w:rPr>
                <w:sz w:val="22"/>
                <w:szCs w:val="22"/>
              </w:rPr>
              <w:t>2.3.7, 3.3.1, 3.3.2</w:t>
            </w:r>
          </w:p>
        </w:tc>
        <w:tc>
          <w:tcPr>
            <w:tcW w:w="2489" w:type="dxa"/>
          </w:tcPr>
          <w:p w14:paraId="3AE3A794" w14:textId="77777777" w:rsidR="009E45EC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Times New Roman"/>
                <w:sz w:val="22"/>
                <w:szCs w:val="22"/>
                <w:lang w:eastAsia="en-US"/>
              </w:rPr>
              <w:t>SearchEngineAdapter, </w:t>
            </w:r>
          </w:p>
          <w:p w14:paraId="0F4494C3" w14:textId="77777777" w:rsidR="009E45EC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Times New Roman"/>
                <w:sz w:val="22"/>
                <w:szCs w:val="22"/>
                <w:lang w:eastAsia="en-US"/>
              </w:rPr>
              <w:t>SearchIndex, </w:t>
            </w:r>
          </w:p>
          <w:p w14:paraId="7E38D776" w14:textId="4AA0A0C5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Times New Roman"/>
                <w:sz w:val="22"/>
                <w:szCs w:val="22"/>
                <w:lang w:eastAsia="en-US"/>
              </w:rPr>
              <w:t>searchQuery</w:t>
            </w:r>
          </w:p>
        </w:tc>
      </w:tr>
      <w:tr w:rsidR="00750F24" w:rsidRPr="00103810" w14:paraId="2A0DC9A1" w14:textId="77777777" w:rsidTr="006231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F317359" w14:textId="5DED2625" w:rsidR="00750F24" w:rsidRPr="00036D2F" w:rsidRDefault="009E45EC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cs="Arial"/>
                <w:sz w:val="22"/>
                <w:szCs w:val="22"/>
              </w:rPr>
              <w:t>Wildcard Search</w:t>
            </w:r>
          </w:p>
        </w:tc>
        <w:tc>
          <w:tcPr>
            <w:tcW w:w="1944" w:type="dxa"/>
          </w:tcPr>
          <w:p w14:paraId="27230CAD" w14:textId="0EE0B225" w:rsidR="00750F24" w:rsidRPr="00036D2F" w:rsidRDefault="009E45EC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Arial"/>
                <w:sz w:val="22"/>
                <w:szCs w:val="22"/>
                <w:lang w:eastAsia="en-US"/>
              </w:rPr>
              <w:t>processWildcardSearch()</w:t>
            </w:r>
          </w:p>
        </w:tc>
        <w:tc>
          <w:tcPr>
            <w:tcW w:w="993" w:type="dxa"/>
          </w:tcPr>
          <w:p w14:paraId="06AA1FB2" w14:textId="54277DED" w:rsidR="00750F24" w:rsidRPr="00036D2F" w:rsidRDefault="009E45EC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Arial"/>
                <w:sz w:val="22"/>
                <w:szCs w:val="22"/>
                <w:lang w:eastAsia="en-US"/>
              </w:rPr>
              <w:t>Function</w:t>
            </w:r>
          </w:p>
        </w:tc>
        <w:tc>
          <w:tcPr>
            <w:tcW w:w="1252" w:type="dxa"/>
          </w:tcPr>
          <w:p w14:paraId="478E90C8" w14:textId="35797663" w:rsidR="00750F24" w:rsidRPr="00036D2F" w:rsidRDefault="009E45EC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Arial"/>
                <w:sz w:val="22"/>
                <w:szCs w:val="22"/>
                <w:lang w:eastAsia="en-US"/>
              </w:rPr>
              <w:t>Processes a search request using wildcard matching rules and returns matching results.</w:t>
            </w:r>
          </w:p>
        </w:tc>
        <w:tc>
          <w:tcPr>
            <w:tcW w:w="723" w:type="dxa"/>
          </w:tcPr>
          <w:p w14:paraId="43552D6F" w14:textId="19416FC8" w:rsidR="00750F24" w:rsidRPr="00036D2F" w:rsidRDefault="009E45EC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36D2F">
              <w:rPr>
                <w:sz w:val="22"/>
                <w:szCs w:val="22"/>
              </w:rPr>
              <w:t>2.3.7, 3.3.1, 3.3.2</w:t>
            </w:r>
          </w:p>
        </w:tc>
        <w:tc>
          <w:tcPr>
            <w:tcW w:w="2489" w:type="dxa"/>
          </w:tcPr>
          <w:p w14:paraId="39476499" w14:textId="77777777" w:rsidR="00826A03" w:rsidRPr="00036D2F" w:rsidRDefault="009E45EC" w:rsidP="00522FA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Times New Roman"/>
                <w:sz w:val="22"/>
                <w:szCs w:val="22"/>
                <w:lang w:eastAsia="en-US"/>
              </w:rPr>
              <w:t>WildcardSearch, </w:t>
            </w:r>
          </w:p>
          <w:p w14:paraId="35BCE0EE" w14:textId="6A75839F" w:rsidR="00750F24" w:rsidRPr="00036D2F" w:rsidRDefault="009E45EC" w:rsidP="00522FA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Times New Roman"/>
                <w:sz w:val="22"/>
                <w:szCs w:val="22"/>
                <w:lang w:eastAsia="en-US"/>
              </w:rPr>
              <w:t>SearchIndex</w:t>
            </w:r>
          </w:p>
        </w:tc>
      </w:tr>
      <w:tr w:rsidR="00750F24" w:rsidRPr="00103810" w14:paraId="36DC099E" w14:textId="77777777" w:rsidTr="0062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DFCDDAF" w14:textId="5EC7EBFE" w:rsidR="00750F24" w:rsidRPr="00036D2F" w:rsidRDefault="009E45EC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cs="Arial"/>
                <w:sz w:val="22"/>
                <w:szCs w:val="22"/>
              </w:rPr>
              <w:t>Wildcard Search</w:t>
            </w:r>
          </w:p>
        </w:tc>
        <w:tc>
          <w:tcPr>
            <w:tcW w:w="1944" w:type="dxa"/>
          </w:tcPr>
          <w:p w14:paraId="18D16542" w14:textId="0E3628D1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Arial"/>
                <w:sz w:val="22"/>
                <w:szCs w:val="22"/>
                <w:lang w:eastAsia="en-US"/>
              </w:rPr>
              <w:t>wildcardPattern</w:t>
            </w:r>
          </w:p>
        </w:tc>
        <w:tc>
          <w:tcPr>
            <w:tcW w:w="993" w:type="dxa"/>
          </w:tcPr>
          <w:p w14:paraId="342650FF" w14:textId="3D5473E0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Arial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252" w:type="dxa"/>
          </w:tcPr>
          <w:p w14:paraId="3CFE0D12" w14:textId="65B91A94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Arial"/>
                <w:sz w:val="22"/>
                <w:szCs w:val="22"/>
                <w:lang w:eastAsia="en-US"/>
              </w:rPr>
              <w:t>Stores the pattern entered by the user for wildcard matching.</w:t>
            </w:r>
          </w:p>
        </w:tc>
        <w:tc>
          <w:tcPr>
            <w:tcW w:w="723" w:type="dxa"/>
          </w:tcPr>
          <w:p w14:paraId="79483B7C" w14:textId="3D9C7049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Times New Roman"/>
                <w:sz w:val="22"/>
                <w:szCs w:val="22"/>
                <w:lang w:eastAsia="en-US"/>
              </w:rPr>
              <w:t>2.3.7</w:t>
            </w:r>
          </w:p>
        </w:tc>
        <w:tc>
          <w:tcPr>
            <w:tcW w:w="2489" w:type="dxa"/>
          </w:tcPr>
          <w:p w14:paraId="631EFCFB" w14:textId="2DAD3E29" w:rsidR="00750F24" w:rsidRPr="00036D2F" w:rsidRDefault="009E45EC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036D2F">
              <w:rPr>
                <w:rFonts w:eastAsia="Times New Roman" w:cs="Times New Roman"/>
                <w:sz w:val="22"/>
                <w:szCs w:val="22"/>
                <w:lang w:eastAsia="en-US"/>
              </w:rPr>
              <w:t>processWildcardSearch()</w:t>
            </w:r>
          </w:p>
        </w:tc>
      </w:tr>
    </w:tbl>
    <w:p w14:paraId="7BC5A8C3" w14:textId="2DFD983C" w:rsidR="00036D2F" w:rsidRPr="00036D2F" w:rsidRDefault="00036D2F" w:rsidP="00036D2F">
      <w:pPr>
        <w:keepNext/>
        <w:spacing w:before="240" w:after="80"/>
        <w:outlineLvl w:val="2"/>
        <w:rPr>
          <w:b/>
          <w:bCs/>
          <w:sz w:val="24"/>
          <w:lang w:val="fr-FR"/>
        </w:rPr>
      </w:pPr>
      <w:r w:rsidRPr="00036D2F">
        <w:rPr>
          <w:b/>
          <w:bCs/>
          <w:sz w:val="24"/>
          <w:lang w:val="fr-FR"/>
        </w:rPr>
        <w:lastRenderedPageBreak/>
        <w:t>EI Table 1.9.8 — Search Cache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86"/>
        <w:gridCol w:w="1830"/>
        <w:gridCol w:w="1066"/>
        <w:gridCol w:w="1876"/>
        <w:gridCol w:w="767"/>
        <w:gridCol w:w="2491"/>
      </w:tblGrid>
      <w:tr w:rsidR="001A1F37" w:rsidRPr="00103810" w14:paraId="0F759554" w14:textId="77777777" w:rsidTr="00036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6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C7E8048" w14:textId="77777777" w:rsidR="001A1F37" w:rsidRPr="0046187E" w:rsidRDefault="001A1F37" w:rsidP="00036D2F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C0C1562" w14:textId="77777777" w:rsidR="001A1F37" w:rsidRPr="0046187E" w:rsidRDefault="001A1F37" w:rsidP="00036D2F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9D3887" w14:textId="77777777" w:rsidR="001A1F37" w:rsidRPr="0046187E" w:rsidRDefault="001A1F37" w:rsidP="00036D2F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8E6A68" w14:textId="77777777" w:rsidR="001A1F37" w:rsidRPr="0046187E" w:rsidRDefault="001A1F37" w:rsidP="00036D2F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7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A95100B" w14:textId="77777777" w:rsidR="001A1F37" w:rsidRPr="0046187E" w:rsidRDefault="001A1F37" w:rsidP="00036D2F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3953DEE" w14:textId="77777777" w:rsidR="001A1F37" w:rsidRPr="0046187E" w:rsidRDefault="001A1F37" w:rsidP="00036D2F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1A1F37" w:rsidRPr="00103810" w14:paraId="16FA0068" w14:textId="77777777" w:rsidTr="00036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EE5E08" w14:textId="36728C07" w:rsidR="001A1F37" w:rsidRPr="00623148" w:rsidRDefault="007A046B" w:rsidP="00036D2F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cs="Arial"/>
                <w:sz w:val="22"/>
                <w:szCs w:val="22"/>
              </w:rPr>
              <w:t>Search Cache</w:t>
            </w:r>
          </w:p>
        </w:tc>
        <w:tc>
          <w:tcPr>
            <w:tcW w:w="0" w:type="auto"/>
          </w:tcPr>
          <w:p w14:paraId="4F9A1A51" w14:textId="6CCDF69F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cs="Arial"/>
                <w:sz w:val="22"/>
                <w:szCs w:val="22"/>
              </w:rPr>
              <w:t>SearchCache</w:t>
            </w:r>
          </w:p>
        </w:tc>
        <w:tc>
          <w:tcPr>
            <w:tcW w:w="0" w:type="auto"/>
          </w:tcPr>
          <w:p w14:paraId="65F08538" w14:textId="77777777" w:rsidR="001A1F37" w:rsidRPr="00623148" w:rsidRDefault="001A1F37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sz w:val="22"/>
                <w:szCs w:val="22"/>
              </w:rPr>
              <w:t>Class</w:t>
            </w:r>
          </w:p>
        </w:tc>
        <w:tc>
          <w:tcPr>
            <w:tcW w:w="0" w:type="auto"/>
          </w:tcPr>
          <w:p w14:paraId="57338F7B" w14:textId="725A23B0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cs="Arial"/>
                <w:sz w:val="22"/>
                <w:szCs w:val="22"/>
              </w:rPr>
              <w:t>Stores recently used search queries and results to improve repeated search performance.</w:t>
            </w:r>
          </w:p>
        </w:tc>
        <w:tc>
          <w:tcPr>
            <w:tcW w:w="753" w:type="dxa"/>
          </w:tcPr>
          <w:p w14:paraId="70144F3A" w14:textId="1DF44265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2.3.5, 3.3.2</w:t>
            </w:r>
          </w:p>
        </w:tc>
        <w:tc>
          <w:tcPr>
            <w:tcW w:w="0" w:type="auto"/>
          </w:tcPr>
          <w:p w14:paraId="1043DAA6" w14:textId="77777777" w:rsidR="007A046B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SearchEngineAdapter, </w:t>
            </w:r>
          </w:p>
          <w:p w14:paraId="0F56F5C5" w14:textId="77777777" w:rsidR="007A046B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SearchIndex, </w:t>
            </w:r>
          </w:p>
          <w:p w14:paraId="56305356" w14:textId="1627C901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sz w:val="22"/>
                <w:szCs w:val="22"/>
              </w:rPr>
              <w:t>cachedResults</w:t>
            </w:r>
          </w:p>
        </w:tc>
      </w:tr>
      <w:tr w:rsidR="001A1F37" w:rsidRPr="00103810" w14:paraId="1677B310" w14:textId="77777777" w:rsidTr="00036D2F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EE5A6B" w14:textId="5B498503" w:rsidR="001A1F37" w:rsidRPr="00623148" w:rsidRDefault="007A046B" w:rsidP="00036D2F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cs="Arial"/>
                <w:sz w:val="22"/>
                <w:szCs w:val="22"/>
              </w:rPr>
              <w:t>Search Cache</w:t>
            </w:r>
          </w:p>
        </w:tc>
        <w:tc>
          <w:tcPr>
            <w:tcW w:w="0" w:type="auto"/>
          </w:tcPr>
          <w:p w14:paraId="460F7D08" w14:textId="14757FF2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cs="Arial"/>
                <w:sz w:val="22"/>
                <w:szCs w:val="22"/>
              </w:rPr>
              <w:t>cachedResults</w:t>
            </w:r>
          </w:p>
        </w:tc>
        <w:tc>
          <w:tcPr>
            <w:tcW w:w="0" w:type="auto"/>
          </w:tcPr>
          <w:p w14:paraId="5B3C84A8" w14:textId="77777777" w:rsidR="001A1F37" w:rsidRPr="00623148" w:rsidRDefault="001A1F37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sz w:val="22"/>
                <w:szCs w:val="22"/>
              </w:rPr>
              <w:t>Member Variable</w:t>
            </w:r>
          </w:p>
        </w:tc>
        <w:tc>
          <w:tcPr>
            <w:tcW w:w="0" w:type="auto"/>
          </w:tcPr>
          <w:p w14:paraId="3BB9F853" w14:textId="5A7816EE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sz w:val="22"/>
                <w:szCs w:val="22"/>
              </w:rPr>
              <w:t>Holds cached search result sets for faster retrieval.</w:t>
            </w:r>
          </w:p>
        </w:tc>
        <w:tc>
          <w:tcPr>
            <w:tcW w:w="753" w:type="dxa"/>
          </w:tcPr>
          <w:p w14:paraId="68785314" w14:textId="473F1834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cs="Times New Roman"/>
                <w:sz w:val="22"/>
                <w:szCs w:val="22"/>
              </w:rPr>
              <w:t>2.3.5, 3.3.2</w:t>
            </w:r>
          </w:p>
        </w:tc>
        <w:tc>
          <w:tcPr>
            <w:tcW w:w="0" w:type="auto"/>
          </w:tcPr>
          <w:p w14:paraId="75C50D89" w14:textId="77777777" w:rsidR="007A046B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SearchCache, </w:t>
            </w:r>
          </w:p>
          <w:p w14:paraId="13841BC2" w14:textId="77777777" w:rsidR="007A046B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storeResults(), </w:t>
            </w:r>
          </w:p>
          <w:p w14:paraId="6B1818AE" w14:textId="23A53237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retrieveResults()</w:t>
            </w:r>
          </w:p>
        </w:tc>
      </w:tr>
      <w:tr w:rsidR="001A1F37" w:rsidRPr="00103810" w14:paraId="0DA30B19" w14:textId="77777777" w:rsidTr="00036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1D3D37" w14:textId="7698DBA6" w:rsidR="001A1F37" w:rsidRPr="00623148" w:rsidRDefault="007A046B" w:rsidP="00036D2F">
            <w:pPr>
              <w:spacing w:line="240" w:lineRule="auto"/>
              <w:rPr>
                <w:rFonts w:cs="Arial"/>
                <w:sz w:val="22"/>
                <w:szCs w:val="22"/>
              </w:rPr>
            </w:pPr>
            <w:r w:rsidRPr="00623148">
              <w:rPr>
                <w:rFonts w:cs="Arial"/>
                <w:sz w:val="22"/>
                <w:szCs w:val="22"/>
              </w:rPr>
              <w:t>Search Cache</w:t>
            </w:r>
          </w:p>
        </w:tc>
        <w:tc>
          <w:tcPr>
            <w:tcW w:w="0" w:type="auto"/>
          </w:tcPr>
          <w:p w14:paraId="41C216A3" w14:textId="15BF59EF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623148">
              <w:rPr>
                <w:rFonts w:cs="Arial"/>
                <w:sz w:val="22"/>
                <w:szCs w:val="22"/>
              </w:rPr>
              <w:t>storeResults()</w:t>
            </w:r>
          </w:p>
        </w:tc>
        <w:tc>
          <w:tcPr>
            <w:tcW w:w="0" w:type="auto"/>
          </w:tcPr>
          <w:p w14:paraId="4DEB32C5" w14:textId="464CA6D8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</w:tcPr>
          <w:p w14:paraId="53079B50" w14:textId="022D8A0E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Saves search results into the cache for later reuse.</w:t>
            </w:r>
          </w:p>
        </w:tc>
        <w:tc>
          <w:tcPr>
            <w:tcW w:w="753" w:type="dxa"/>
          </w:tcPr>
          <w:p w14:paraId="65DE2D8B" w14:textId="33750084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623148">
              <w:rPr>
                <w:rFonts w:cs="Times New Roman"/>
                <w:sz w:val="22"/>
                <w:szCs w:val="22"/>
              </w:rPr>
              <w:t>2.3.5</w:t>
            </w:r>
          </w:p>
        </w:tc>
        <w:tc>
          <w:tcPr>
            <w:tcW w:w="0" w:type="auto"/>
          </w:tcPr>
          <w:p w14:paraId="60370042" w14:textId="77777777" w:rsidR="007A046B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SearchCache, </w:t>
            </w:r>
          </w:p>
          <w:p w14:paraId="17861367" w14:textId="037CA79E" w:rsidR="001A1F37" w:rsidRPr="00623148" w:rsidRDefault="007A046B" w:rsidP="00036D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cachedResults</w:t>
            </w:r>
          </w:p>
        </w:tc>
      </w:tr>
      <w:tr w:rsidR="001A1F37" w:rsidRPr="00103810" w14:paraId="43589236" w14:textId="77777777" w:rsidTr="00036D2F">
        <w:trPr>
          <w:trHeight w:val="1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D65CB" w14:textId="1FF2594F" w:rsidR="001A1F37" w:rsidRPr="00623148" w:rsidRDefault="007A046B" w:rsidP="00036D2F">
            <w:pPr>
              <w:spacing w:line="240" w:lineRule="auto"/>
              <w:rPr>
                <w:rFonts w:cs="Arial"/>
                <w:sz w:val="22"/>
                <w:szCs w:val="22"/>
              </w:rPr>
            </w:pPr>
            <w:r w:rsidRPr="00623148">
              <w:rPr>
                <w:rFonts w:cs="Arial"/>
                <w:sz w:val="22"/>
                <w:szCs w:val="22"/>
              </w:rPr>
              <w:t>Search Cache</w:t>
            </w:r>
          </w:p>
        </w:tc>
        <w:tc>
          <w:tcPr>
            <w:tcW w:w="0" w:type="auto"/>
          </w:tcPr>
          <w:p w14:paraId="286700ED" w14:textId="632BF291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623148">
              <w:rPr>
                <w:rFonts w:cs="Arial"/>
                <w:sz w:val="22"/>
                <w:szCs w:val="22"/>
              </w:rPr>
              <w:t>retrieveResults()</w:t>
            </w:r>
          </w:p>
        </w:tc>
        <w:tc>
          <w:tcPr>
            <w:tcW w:w="0" w:type="auto"/>
          </w:tcPr>
          <w:p w14:paraId="129B5852" w14:textId="07D17301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</w:tcPr>
          <w:p w14:paraId="6C97FB8E" w14:textId="50E0B52E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Retrieves previously cached results for a repeated search request.</w:t>
            </w:r>
          </w:p>
        </w:tc>
        <w:tc>
          <w:tcPr>
            <w:tcW w:w="753" w:type="dxa"/>
          </w:tcPr>
          <w:p w14:paraId="1D9A7884" w14:textId="6E639CD0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623148">
              <w:rPr>
                <w:rFonts w:cs="Times New Roman"/>
                <w:sz w:val="22"/>
                <w:szCs w:val="22"/>
              </w:rPr>
              <w:t>2.3.5, 3.3.2</w:t>
            </w:r>
          </w:p>
        </w:tc>
        <w:tc>
          <w:tcPr>
            <w:tcW w:w="0" w:type="auto"/>
          </w:tcPr>
          <w:p w14:paraId="5073EA45" w14:textId="77777777" w:rsidR="007A046B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SearchCache, </w:t>
            </w:r>
          </w:p>
          <w:p w14:paraId="18D876F7" w14:textId="0EF46283" w:rsidR="001A1F37" w:rsidRPr="00623148" w:rsidRDefault="007A046B" w:rsidP="00036D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cachedResults</w:t>
            </w:r>
          </w:p>
        </w:tc>
      </w:tr>
    </w:tbl>
    <w:p w14:paraId="571D4B21" w14:textId="77777777" w:rsidR="00623148" w:rsidRDefault="00623148" w:rsidP="00623148">
      <w:pPr>
        <w:keepNext/>
        <w:spacing w:before="240" w:after="80"/>
        <w:outlineLvl w:val="2"/>
        <w:rPr>
          <w:b/>
          <w:bCs/>
          <w:sz w:val="24"/>
        </w:rPr>
      </w:pPr>
    </w:p>
    <w:p w14:paraId="4CF317FB" w14:textId="14713C26" w:rsidR="000472F0" w:rsidRPr="00623148" w:rsidRDefault="00801AF2" w:rsidP="00623148">
      <w:pPr>
        <w:keepNext/>
        <w:spacing w:before="240" w:after="80"/>
        <w:outlineLvl w:val="2"/>
        <w:rPr>
          <w:b/>
          <w:bCs/>
          <w:sz w:val="24"/>
        </w:rPr>
      </w:pPr>
      <w:r w:rsidRPr="00623148">
        <w:rPr>
          <w:b/>
          <w:bCs/>
          <w:sz w:val="24"/>
        </w:rPr>
        <w:t>EI Table 1.9.</w:t>
      </w:r>
      <w:r w:rsidR="0054543C" w:rsidRPr="00623148">
        <w:rPr>
          <w:b/>
          <w:bCs/>
          <w:sz w:val="24"/>
        </w:rPr>
        <w:t>9</w:t>
      </w:r>
      <w:r w:rsidRPr="00623148">
        <w:rPr>
          <w:b/>
          <w:bCs/>
          <w:sz w:val="24"/>
        </w:rPr>
        <w:t xml:space="preserve"> —</w:t>
      </w:r>
      <w:r w:rsidR="0054543C" w:rsidRPr="00623148">
        <w:rPr>
          <w:b/>
          <w:bCs/>
          <w:sz w:val="24"/>
        </w:rPr>
        <w:t xml:space="preserve"> Search Engine Adapter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48"/>
        <w:gridCol w:w="2371"/>
        <w:gridCol w:w="1035"/>
        <w:gridCol w:w="1296"/>
        <w:gridCol w:w="775"/>
        <w:gridCol w:w="2491"/>
      </w:tblGrid>
      <w:tr w:rsidR="00801AF2" w:rsidRPr="00103810" w14:paraId="7D7EB590" w14:textId="77777777" w:rsidTr="00623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6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62F2FF6" w14:textId="77777777" w:rsidR="00801AF2" w:rsidRPr="0046187E" w:rsidRDefault="00801AF2" w:rsidP="00C44968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24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B4FEE8D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1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47F4635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21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1B50E75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8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9F888FA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EABBD01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3D3936" w:rsidRPr="00103810" w14:paraId="7DA0A274" w14:textId="77777777" w:rsidTr="0062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84C3A" w14:textId="59BD1581" w:rsidR="003D3936" w:rsidRPr="00623148" w:rsidRDefault="00D47CC4" w:rsidP="003D3936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sz w:val="22"/>
                <w:szCs w:val="22"/>
              </w:rPr>
              <w:t>Search Engine Adapter</w:t>
            </w:r>
          </w:p>
        </w:tc>
        <w:tc>
          <w:tcPr>
            <w:tcW w:w="2400" w:type="dxa"/>
          </w:tcPr>
          <w:p w14:paraId="36610ABD" w14:textId="67443101" w:rsidR="003D3936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SearchEngineAdapter</w:t>
            </w:r>
          </w:p>
        </w:tc>
        <w:tc>
          <w:tcPr>
            <w:tcW w:w="1180" w:type="dxa"/>
          </w:tcPr>
          <w:p w14:paraId="43E5BAF2" w14:textId="2B4B4604" w:rsidR="003D3936" w:rsidRPr="00623148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150" w:type="dxa"/>
          </w:tcPr>
          <w:p w14:paraId="5F41A363" w14:textId="40532447" w:rsidR="003D3936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Acts as an interface between the search UI and the internal search engine logic.</w:t>
            </w:r>
          </w:p>
        </w:tc>
        <w:tc>
          <w:tcPr>
            <w:tcW w:w="883" w:type="dxa"/>
          </w:tcPr>
          <w:p w14:paraId="71C5C872" w14:textId="1B8BF8B4" w:rsidR="003D3936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2.3.1, 2.3.2, 2.3.7, 3.3.1</w:t>
            </w:r>
          </w:p>
        </w:tc>
        <w:tc>
          <w:tcPr>
            <w:tcW w:w="0" w:type="auto"/>
          </w:tcPr>
          <w:p w14:paraId="08EF7DB7" w14:textId="77777777" w:rsidR="00D47CC4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SearchCache, </w:t>
            </w:r>
          </w:p>
          <w:p w14:paraId="0648F2CE" w14:textId="77777777" w:rsidR="00D47CC4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WildcardSearch, </w:t>
            </w:r>
          </w:p>
          <w:p w14:paraId="4BA7C0EA" w14:textId="66B69A43" w:rsidR="003D3936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SearchIndex</w:t>
            </w:r>
          </w:p>
        </w:tc>
      </w:tr>
      <w:tr w:rsidR="007D2738" w:rsidRPr="00103810" w14:paraId="4B73350F" w14:textId="77777777" w:rsidTr="00623148">
        <w:trPr>
          <w:trHeight w:val="1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5DD02F" w14:textId="4EB96CAB" w:rsidR="007D2738" w:rsidRPr="00623148" w:rsidRDefault="00D47CC4" w:rsidP="003D3936">
            <w:pPr>
              <w:spacing w:line="240" w:lineRule="auto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Search Engine Adapter</w:t>
            </w:r>
          </w:p>
        </w:tc>
        <w:tc>
          <w:tcPr>
            <w:tcW w:w="2400" w:type="dxa"/>
          </w:tcPr>
          <w:p w14:paraId="23087AFC" w14:textId="37C4FD86" w:rsidR="007D2738" w:rsidRPr="00623148" w:rsidRDefault="00D47CC4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executeSearch()</w:t>
            </w:r>
          </w:p>
        </w:tc>
        <w:tc>
          <w:tcPr>
            <w:tcW w:w="1180" w:type="dxa"/>
          </w:tcPr>
          <w:p w14:paraId="1762DC35" w14:textId="17FCE08F" w:rsidR="007D2738" w:rsidRPr="00623148" w:rsidRDefault="00D47CC4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2150" w:type="dxa"/>
          </w:tcPr>
          <w:p w14:paraId="46A69BBE" w14:textId="3BF3E14B" w:rsidR="007D2738" w:rsidRPr="00623148" w:rsidRDefault="00D47CC4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Sends search requests to the search engine and returns processed results to the caller.</w:t>
            </w:r>
          </w:p>
        </w:tc>
        <w:tc>
          <w:tcPr>
            <w:tcW w:w="883" w:type="dxa"/>
          </w:tcPr>
          <w:p w14:paraId="00B1B499" w14:textId="52043B42" w:rsidR="007D2738" w:rsidRPr="00623148" w:rsidRDefault="00D47CC4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2.3.1, 2.3.5, 3.3.1, 3.3.2</w:t>
            </w:r>
          </w:p>
        </w:tc>
        <w:tc>
          <w:tcPr>
            <w:tcW w:w="0" w:type="auto"/>
          </w:tcPr>
          <w:p w14:paraId="56087FD7" w14:textId="77777777" w:rsidR="00D47CC4" w:rsidRPr="00623148" w:rsidRDefault="00D47CC4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SearchEngineAdapter, </w:t>
            </w:r>
          </w:p>
          <w:p w14:paraId="41A9D560" w14:textId="77777777" w:rsidR="00D47CC4" w:rsidRPr="00623148" w:rsidRDefault="00D47CC4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SearchIndex, </w:t>
            </w:r>
          </w:p>
          <w:p w14:paraId="3C6A0CA0" w14:textId="1F1D49ED" w:rsidR="007D2738" w:rsidRPr="00623148" w:rsidRDefault="00D47CC4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SearchCache</w:t>
            </w:r>
          </w:p>
        </w:tc>
      </w:tr>
      <w:tr w:rsidR="00FA2A5B" w:rsidRPr="00103810" w14:paraId="1B8E5E64" w14:textId="77777777" w:rsidTr="0062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16967D" w14:textId="41EEEB83" w:rsidR="00FA2A5B" w:rsidRPr="00623148" w:rsidRDefault="00D47CC4" w:rsidP="003D3936">
            <w:pPr>
              <w:spacing w:line="240" w:lineRule="auto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Search Engine Adapter</w:t>
            </w:r>
          </w:p>
        </w:tc>
        <w:tc>
          <w:tcPr>
            <w:tcW w:w="2400" w:type="dxa"/>
          </w:tcPr>
          <w:p w14:paraId="3D981725" w14:textId="34C6AB8C" w:rsidR="00FA2A5B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searchRequest</w:t>
            </w:r>
          </w:p>
        </w:tc>
        <w:tc>
          <w:tcPr>
            <w:tcW w:w="1180" w:type="dxa"/>
          </w:tcPr>
          <w:p w14:paraId="0EBCC933" w14:textId="0A3FCA8F" w:rsidR="00FA2A5B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2150" w:type="dxa"/>
          </w:tcPr>
          <w:p w14:paraId="7B7F6C6F" w14:textId="47DF2F26" w:rsidR="00FA2A5B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Arial"/>
                <w:sz w:val="22"/>
                <w:szCs w:val="22"/>
                <w:lang w:eastAsia="en-US"/>
              </w:rPr>
              <w:t>Stores the incoming search query and filter data before execution.</w:t>
            </w:r>
          </w:p>
        </w:tc>
        <w:tc>
          <w:tcPr>
            <w:tcW w:w="883" w:type="dxa"/>
          </w:tcPr>
          <w:p w14:paraId="626FE664" w14:textId="7CF1BDC0" w:rsidR="00FA2A5B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23148">
              <w:rPr>
                <w:sz w:val="22"/>
                <w:szCs w:val="22"/>
              </w:rPr>
              <w:t>2.3.1, 2.3.2</w:t>
            </w:r>
          </w:p>
        </w:tc>
        <w:tc>
          <w:tcPr>
            <w:tcW w:w="0" w:type="auto"/>
          </w:tcPr>
          <w:p w14:paraId="6133B271" w14:textId="77777777" w:rsidR="00D47CC4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executeSearch(),</w:t>
            </w:r>
          </w:p>
          <w:p w14:paraId="79E68522" w14:textId="17517AC3" w:rsidR="00FA2A5B" w:rsidRPr="00623148" w:rsidRDefault="00D47CC4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623148">
              <w:rPr>
                <w:rFonts w:eastAsia="Times New Roman" w:cs="Times New Roman"/>
                <w:sz w:val="22"/>
                <w:szCs w:val="22"/>
                <w:lang w:eastAsia="en-US"/>
              </w:rPr>
              <w:t>SearchCache</w:t>
            </w:r>
          </w:p>
        </w:tc>
      </w:tr>
    </w:tbl>
    <w:p w14:paraId="4305E6E7" w14:textId="77777777" w:rsidR="00801AF2" w:rsidRPr="00B82A30" w:rsidRDefault="00801AF2"/>
    <w:sectPr w:rsidR="00801AF2" w:rsidRPr="00B82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4B3F"/>
    <w:multiLevelType w:val="hybridMultilevel"/>
    <w:tmpl w:val="8BB66DD0"/>
    <w:lvl w:ilvl="0" w:tplc="53CAF01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B658EC6C">
      <w:start w:val="1"/>
      <w:numFmt w:val="bullet"/>
      <w:suff w:val="space"/>
      <w:lvlText w:val="o"/>
      <w:lvlJc w:val="left"/>
      <w:pPr>
        <w:ind w:left="187" w:firstLine="0"/>
      </w:pPr>
      <w:rPr>
        <w:rFonts w:ascii="Courier New" w:hAnsi="Courier New" w:cs="Times New Roman" w:hint="default"/>
      </w:rPr>
    </w:lvl>
    <w:lvl w:ilvl="2" w:tplc="F2A06DEE">
      <w:start w:val="1"/>
      <w:numFmt w:val="bullet"/>
      <w:suff w:val="space"/>
      <w:lvlText w:val=""/>
      <w:lvlJc w:val="left"/>
      <w:pPr>
        <w:ind w:left="432" w:firstLine="0"/>
      </w:pPr>
      <w:rPr>
        <w:rFonts w:ascii="Wingdings" w:hAnsi="Wingdings" w:hint="default"/>
      </w:rPr>
    </w:lvl>
    <w:lvl w:ilvl="3" w:tplc="55947D1A">
      <w:start w:val="1"/>
      <w:numFmt w:val="bullet"/>
      <w:suff w:val="space"/>
      <w:lvlText w:val=""/>
      <w:lvlJc w:val="left"/>
      <w:pPr>
        <w:ind w:left="648" w:firstLine="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30"/>
    <w:rsid w:val="00032934"/>
    <w:rsid w:val="00036D2F"/>
    <w:rsid w:val="000472F0"/>
    <w:rsid w:val="00084705"/>
    <w:rsid w:val="000B2356"/>
    <w:rsid w:val="000E1900"/>
    <w:rsid w:val="0012202A"/>
    <w:rsid w:val="001462F6"/>
    <w:rsid w:val="00185590"/>
    <w:rsid w:val="00193D3F"/>
    <w:rsid w:val="00195D38"/>
    <w:rsid w:val="001A1F37"/>
    <w:rsid w:val="001D0BB0"/>
    <w:rsid w:val="001D6A52"/>
    <w:rsid w:val="00214609"/>
    <w:rsid w:val="00223171"/>
    <w:rsid w:val="002526D3"/>
    <w:rsid w:val="00287426"/>
    <w:rsid w:val="00295B6D"/>
    <w:rsid w:val="002D457E"/>
    <w:rsid w:val="00313C85"/>
    <w:rsid w:val="00360B6E"/>
    <w:rsid w:val="00375045"/>
    <w:rsid w:val="00387A1D"/>
    <w:rsid w:val="003D3936"/>
    <w:rsid w:val="003D3F80"/>
    <w:rsid w:val="003F344A"/>
    <w:rsid w:val="0041267A"/>
    <w:rsid w:val="004243D7"/>
    <w:rsid w:val="004349ED"/>
    <w:rsid w:val="004620B1"/>
    <w:rsid w:val="004906D2"/>
    <w:rsid w:val="004A601A"/>
    <w:rsid w:val="004B29E6"/>
    <w:rsid w:val="004E4354"/>
    <w:rsid w:val="00522FA9"/>
    <w:rsid w:val="00534A6D"/>
    <w:rsid w:val="0054543C"/>
    <w:rsid w:val="00557278"/>
    <w:rsid w:val="00583CA3"/>
    <w:rsid w:val="00594A5F"/>
    <w:rsid w:val="00594CD2"/>
    <w:rsid w:val="005B2603"/>
    <w:rsid w:val="005B270B"/>
    <w:rsid w:val="005E19C7"/>
    <w:rsid w:val="005F1F11"/>
    <w:rsid w:val="00614673"/>
    <w:rsid w:val="00623148"/>
    <w:rsid w:val="0062637F"/>
    <w:rsid w:val="00674CD5"/>
    <w:rsid w:val="00683159"/>
    <w:rsid w:val="006A5DE9"/>
    <w:rsid w:val="006B3A4E"/>
    <w:rsid w:val="006E36E7"/>
    <w:rsid w:val="006F20FD"/>
    <w:rsid w:val="006F78B3"/>
    <w:rsid w:val="0070230C"/>
    <w:rsid w:val="007149A0"/>
    <w:rsid w:val="00750F24"/>
    <w:rsid w:val="00751EF0"/>
    <w:rsid w:val="007848F0"/>
    <w:rsid w:val="007A046B"/>
    <w:rsid w:val="007A0F21"/>
    <w:rsid w:val="007D2738"/>
    <w:rsid w:val="007E1D62"/>
    <w:rsid w:val="007E2F84"/>
    <w:rsid w:val="007F23AE"/>
    <w:rsid w:val="00801AF2"/>
    <w:rsid w:val="008219D4"/>
    <w:rsid w:val="00826917"/>
    <w:rsid w:val="00826A03"/>
    <w:rsid w:val="008662B1"/>
    <w:rsid w:val="00881894"/>
    <w:rsid w:val="008A72AA"/>
    <w:rsid w:val="008B49C3"/>
    <w:rsid w:val="008D6DDA"/>
    <w:rsid w:val="008E398B"/>
    <w:rsid w:val="008E7192"/>
    <w:rsid w:val="00901653"/>
    <w:rsid w:val="0094292E"/>
    <w:rsid w:val="00961D2D"/>
    <w:rsid w:val="00991CC1"/>
    <w:rsid w:val="009E45EC"/>
    <w:rsid w:val="009E5540"/>
    <w:rsid w:val="00A0227D"/>
    <w:rsid w:val="00A04EBD"/>
    <w:rsid w:val="00A1650A"/>
    <w:rsid w:val="00A30C48"/>
    <w:rsid w:val="00AA6DF9"/>
    <w:rsid w:val="00AB2BFB"/>
    <w:rsid w:val="00B06B53"/>
    <w:rsid w:val="00B13ED3"/>
    <w:rsid w:val="00B82A30"/>
    <w:rsid w:val="00BB5BFB"/>
    <w:rsid w:val="00BF147B"/>
    <w:rsid w:val="00C02FE1"/>
    <w:rsid w:val="00C101C4"/>
    <w:rsid w:val="00C44968"/>
    <w:rsid w:val="00C51DF7"/>
    <w:rsid w:val="00C708A0"/>
    <w:rsid w:val="00C952ED"/>
    <w:rsid w:val="00CE38E2"/>
    <w:rsid w:val="00D47CC4"/>
    <w:rsid w:val="00D72E79"/>
    <w:rsid w:val="00DA2160"/>
    <w:rsid w:val="00DA227C"/>
    <w:rsid w:val="00DE42B0"/>
    <w:rsid w:val="00DE51F3"/>
    <w:rsid w:val="00DF2F60"/>
    <w:rsid w:val="00E24945"/>
    <w:rsid w:val="00E30B12"/>
    <w:rsid w:val="00E31788"/>
    <w:rsid w:val="00E55C37"/>
    <w:rsid w:val="00E71467"/>
    <w:rsid w:val="00E80962"/>
    <w:rsid w:val="00E81A6B"/>
    <w:rsid w:val="00E90137"/>
    <w:rsid w:val="00EB29FA"/>
    <w:rsid w:val="00EE5560"/>
    <w:rsid w:val="00EE6211"/>
    <w:rsid w:val="00F24E7F"/>
    <w:rsid w:val="00F360A8"/>
    <w:rsid w:val="00F41DA0"/>
    <w:rsid w:val="00F464A1"/>
    <w:rsid w:val="00F53146"/>
    <w:rsid w:val="00F843E3"/>
    <w:rsid w:val="00FA2A5B"/>
    <w:rsid w:val="00FF2D33"/>
    <w:rsid w:val="21B16133"/>
    <w:rsid w:val="3F00A0C2"/>
    <w:rsid w:val="5638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F732"/>
  <w15:chartTrackingRefBased/>
  <w15:docId w15:val="{3DE539DB-036E-4FBB-833B-DD6B41D6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82A30"/>
    <w:pPr>
      <w:spacing w:after="0" w:line="278" w:lineRule="auto"/>
    </w:pPr>
    <w:rPr>
      <w:rFonts w:ascii="Arial" w:eastAsiaTheme="minorEastAsia" w:hAnsi="Arial"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A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A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A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A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A3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82A30"/>
    <w:pPr>
      <w:spacing w:after="0" w:line="240" w:lineRule="auto"/>
    </w:pPr>
    <w:rPr>
      <w:rFonts w:ascii="Roboto" w:hAnsi="Roboto"/>
      <w:kern w:val="0"/>
      <w:sz w:val="24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Shvets, Pavel</dc:creator>
  <cp:keywords/>
  <dc:description/>
  <cp:lastModifiedBy>Jacob Kertesz</cp:lastModifiedBy>
  <cp:revision>20</cp:revision>
  <dcterms:created xsi:type="dcterms:W3CDTF">2026-05-29T03:21:00Z</dcterms:created>
  <dcterms:modified xsi:type="dcterms:W3CDTF">2026-05-29T23:19:00Z</dcterms:modified>
</cp:coreProperties>
</file>