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7C64E921" w14:textId="13F8108B">
      <w:pPr>
        <w:pBdr/>
        <w:spacing/>
        <w:ind/>
        <w:rPr>
          <w:rFonts w:eastAsia="Arial" w:cs="Arial"/>
          <w:b/>
          <w:color w:val="000000"/>
          <w:sz w:val="27"/>
          <w:szCs w:val="26"/>
          <w:lang w:eastAsia="en-US"/>
        </w:rPr>
      </w:pPr>
      <w:r>
        <w:rPr>
          <w:rFonts w:eastAsia="Arial" w:cs="Arial"/>
          <w:b/>
          <w:color w:val="000000"/>
          <w:sz w:val="27"/>
          <w:szCs w:val="26"/>
          <w:lang w:eastAsia="en-US"/>
        </w:rPr>
        <w:t xml:space="preserve">Entity Identification Tables — </w:t>
      </w:r>
      <w:r>
        <w:rPr>
          <w:rFonts w:eastAsia="Arial" w:cs="Arial"/>
          <w:b/>
          <w:color w:val="000000"/>
          <w:sz w:val="27"/>
          <w:szCs w:val="26"/>
          <w:lang w:eastAsia="en-US"/>
        </w:rPr>
        <w:t xml:space="preserve">API Gateway</w:t>
      </w:r>
      <w:r>
        <w:rPr>
          <w:rFonts w:eastAsia="Arial" w:cs="Arial"/>
          <w:b/>
          <w:color w:val="000000"/>
          <w:sz w:val="27"/>
          <w:szCs w:val="26"/>
          <w:lang w:eastAsia="en-US"/>
        </w:rPr>
        <w:t xml:space="preserve">, Request Router, Authentication Handler</w:t>
      </w:r>
      <w:r>
        <w:rPr>
          <w:rFonts w:eastAsia="Arial" w:cs="Arial"/>
          <w:b/>
          <w:color w:val="000000"/>
          <w:sz w:val="27"/>
          <w:szCs w:val="26"/>
          <w:lang w:eastAsia="en-US"/>
        </w:rPr>
      </w:r>
    </w:p>
    <w:p w14:paraId="2C38A7A1" w14:textId="77777777">
      <w:pPr>
        <w:pBdr/>
        <w:spacing/>
        <w:ind/>
        <w:rPr/>
      </w:pPr>
      <w:r/>
      <w:r/>
    </w:p>
    <w:p w14:paraId="7CDA0CBC" w14:textId="29918C10">
      <w:pPr>
        <w:pStyle w:val="734"/>
        <w:pBdr/>
        <w:spacing/>
        <w:ind/>
        <w:rPr/>
      </w:pPr>
      <w:r>
        <w:t xml:space="preserve">EI Table </w:t>
      </w:r>
      <w:r>
        <w:t xml:space="preserve">1.4.1</w:t>
      </w:r>
      <w:r>
        <w:t xml:space="preserve"> — </w:t>
      </w:r>
      <w:r>
        <w:t xml:space="preserve">API Gateway</w:t>
      </w:r>
      <w:r/>
    </w:p>
    <w:p w14:paraId="0ACC3256" w14:textId="77777777">
      <w:pPr>
        <w:pBdr/>
        <w:spacing/>
        <w:ind/>
        <w:rPr/>
      </w:pPr>
      <w:r/>
      <w:r/>
    </w:p>
    <w:tbl>
      <w:tblPr>
        <w:tblStyle w:val="733"/>
        <w:tblW w:w="0" w:type="auto"/>
        <w:tblBorders/>
        <w:tblLook w:val="04A0" w:firstRow="1" w:lastRow="0" w:firstColumn="1" w:lastColumn="0" w:noHBand="0" w:noVBand="1"/>
      </w:tblPr>
      <w:tblGrid>
        <w:gridCol w:w="1079"/>
        <w:gridCol w:w="2516"/>
        <w:gridCol w:w="1046"/>
        <w:gridCol w:w="1828"/>
        <w:gridCol w:w="493"/>
        <w:gridCol w:w="2388"/>
      </w:tblGrid>
      <w:tr>
        <w:trPr>
          <w:cantSplit/>
          <w:trHeight w:val="2592"/>
          <w:tblHeader/>
        </w:trPr>
        <w:tc>
          <w:tcPr>
            <w:tcBorders>
              <w:right w:val="single" w:color="ffffff" w:themeColor="background1" w:sz="4" w:space="0"/>
            </w:tcBorders>
            <w:tcW w:w="0" w:type="auto"/>
            <w:vAlign w:val="center"/>
            <w:textDirection w:val="tbRl"/>
          </w:tcPr>
          <w:p w14:paraId="0AD0F09F" w14:textId="77777777">
            <w:pPr>
              <w:pBdr/>
              <w:spacing/>
              <w:ind w:right="113" w:left="113"/>
              <w:rPr>
                <w:rFonts w:eastAsia="Times New Roman" w:cs="Arial"/>
                <w:sz w:val="24"/>
                <w:szCs w:val="24"/>
                <w:lang w:eastAsia="en-US"/>
              </w:rPr>
            </w:pPr>
            <w:r>
              <w:rPr>
                <w:rFonts w:eastAsia="Times New Roman" w:cs="Arial"/>
                <w:sz w:val="24"/>
                <w:szCs w:val="24"/>
                <w:lang w:eastAsia="en-US"/>
              </w:rPr>
              <w:t xml:space="preserve">Subcomponent</w:t>
            </w:r>
            <w:r>
              <w:rPr>
                <w:rFonts w:eastAsia="Times New Roman" w:cs="Arial"/>
                <w:sz w:val="24"/>
                <w:szCs w:val="24"/>
                <w:lang w:eastAsia="en-US"/>
              </w:rPr>
            </w:r>
          </w:p>
        </w:tc>
        <w:tc>
          <w:tcPr>
            <w:tcBorders>
              <w:left w:val="single" w:color="ffffff" w:themeColor="background1" w:sz="4" w:space="0"/>
              <w:right w:val="single" w:color="ffffff" w:themeColor="background1" w:sz="4" w:space="0"/>
            </w:tcBorders>
            <w:tcW w:w="0" w:type="auto"/>
            <w:vAlign w:val="center"/>
            <w:textDirection w:val="tbRl"/>
          </w:tcPr>
          <w:p w14:paraId="0CABC82D" w14:textId="77777777">
            <w:pPr>
              <w:pBdr/>
              <w:spacing/>
              <w:ind w:right="113" w:left="113"/>
              <w:rPr>
                <w:rFonts w:eastAsia="Times New Roman" w:cs="Arial"/>
                <w:sz w:val="24"/>
                <w:szCs w:val="24"/>
                <w:lang w:eastAsia="en-US"/>
              </w:rPr>
            </w:pPr>
            <w:r>
              <w:rPr>
                <w:rFonts w:eastAsia="Times New Roman" w:cs="Arial"/>
                <w:sz w:val="24"/>
                <w:szCs w:val="24"/>
                <w:lang w:eastAsia="en-US"/>
              </w:rPr>
              <w:t xml:space="preserve">Entity Name</w:t>
            </w:r>
            <w:r>
              <w:rPr>
                <w:rFonts w:eastAsia="Times New Roman" w:cs="Arial"/>
                <w:sz w:val="24"/>
                <w:szCs w:val="24"/>
                <w:lang w:eastAsia="en-US"/>
              </w:rPr>
            </w:r>
          </w:p>
        </w:tc>
        <w:tc>
          <w:tcPr>
            <w:tcBorders>
              <w:left w:val="single" w:color="ffffff" w:themeColor="background1" w:sz="4" w:space="0"/>
              <w:right w:val="single" w:color="ffffff" w:themeColor="background1" w:sz="4" w:space="0"/>
            </w:tcBorders>
            <w:tcW w:w="0" w:type="auto"/>
            <w:vAlign w:val="center"/>
            <w:textDirection w:val="tbRl"/>
          </w:tcPr>
          <w:p w14:paraId="352B139B" w14:textId="77777777">
            <w:pPr>
              <w:pBdr/>
              <w:spacing/>
              <w:ind w:right="113" w:left="113"/>
              <w:rPr>
                <w:rFonts w:eastAsia="Times New Roman" w:cs="Arial"/>
                <w:sz w:val="24"/>
                <w:szCs w:val="24"/>
                <w:lang w:eastAsia="en-US"/>
              </w:rPr>
            </w:pPr>
            <w:r>
              <w:rPr>
                <w:rFonts w:eastAsia="Times New Roman" w:cs="Arial"/>
                <w:sz w:val="24"/>
                <w:szCs w:val="24"/>
                <w:lang w:eastAsia="en-US"/>
              </w:rPr>
              <w:t xml:space="preserve">Entity Type</w:t>
            </w:r>
            <w:r>
              <w:rPr>
                <w:rFonts w:eastAsia="Times New Roman" w:cs="Arial"/>
                <w:sz w:val="24"/>
                <w:szCs w:val="24"/>
                <w:lang w:eastAsia="en-US"/>
              </w:rPr>
            </w:r>
          </w:p>
        </w:tc>
        <w:tc>
          <w:tcPr>
            <w:tcBorders>
              <w:left w:val="single" w:color="ffffff" w:themeColor="background1" w:sz="4" w:space="0"/>
              <w:right w:val="single" w:color="ffffff" w:themeColor="background1" w:sz="4" w:space="0"/>
            </w:tcBorders>
            <w:tcW w:w="0" w:type="auto"/>
            <w:vAlign w:val="center"/>
            <w:textDirection w:val="tbRl"/>
          </w:tcPr>
          <w:p w14:paraId="509BF00F" w14:textId="77777777">
            <w:pPr>
              <w:pBdr/>
              <w:spacing/>
              <w:ind w:right="113" w:left="113"/>
              <w:rPr>
                <w:rFonts w:eastAsia="Times New Roman" w:cs="Arial"/>
                <w:sz w:val="24"/>
                <w:szCs w:val="24"/>
                <w:lang w:eastAsia="en-US"/>
              </w:rPr>
            </w:pPr>
            <w:r>
              <w:rPr>
                <w:rFonts w:eastAsia="Times New Roman" w:cs="Arial"/>
                <w:sz w:val="24"/>
                <w:szCs w:val="24"/>
                <w:lang w:eastAsia="en-US"/>
              </w:rPr>
              <w:t xml:space="preserve">Description / Purpose</w:t>
            </w:r>
            <w:r>
              <w:rPr>
                <w:rFonts w:eastAsia="Times New Roman" w:cs="Arial"/>
                <w:sz w:val="24"/>
                <w:szCs w:val="24"/>
                <w:lang w:eastAsia="en-US"/>
              </w:rPr>
            </w:r>
          </w:p>
        </w:tc>
        <w:tc>
          <w:tcPr>
            <w:tcBorders>
              <w:left w:val="single" w:color="ffffff" w:themeColor="background1" w:sz="4" w:space="0"/>
              <w:right w:val="single" w:color="ffffff" w:themeColor="background1" w:sz="4" w:space="0"/>
            </w:tcBorders>
            <w:tcW w:w="0" w:type="auto"/>
            <w:vAlign w:val="center"/>
            <w:textDirection w:val="tbRl"/>
          </w:tcPr>
          <w:p w14:paraId="0955459F" w14:textId="77777777">
            <w:pPr>
              <w:pBdr/>
              <w:spacing/>
              <w:ind w:right="113" w:left="113"/>
              <w:rPr>
                <w:rFonts w:eastAsia="Times New Roman" w:cs="Arial"/>
                <w:sz w:val="24"/>
                <w:szCs w:val="24"/>
                <w:lang w:eastAsia="en-US"/>
              </w:rPr>
            </w:pPr>
            <w:r>
              <w:rPr>
                <w:rFonts w:eastAsia="Times New Roman" w:cs="Arial"/>
                <w:sz w:val="24"/>
                <w:szCs w:val="24"/>
                <w:lang w:eastAsia="en-US"/>
              </w:rPr>
              <w:t xml:space="preserve">Related Requirement(s)</w:t>
            </w:r>
            <w:r>
              <w:rPr>
                <w:rFonts w:eastAsia="Times New Roman" w:cs="Arial"/>
                <w:sz w:val="24"/>
                <w:szCs w:val="24"/>
                <w:lang w:eastAsia="en-US"/>
              </w:rPr>
            </w:r>
          </w:p>
        </w:tc>
        <w:tc>
          <w:tcPr>
            <w:tcBorders>
              <w:left w:val="single" w:color="ffffff" w:themeColor="background1" w:sz="4" w:space="0"/>
            </w:tcBorders>
            <w:tcW w:w="0" w:type="auto"/>
            <w:vAlign w:val="center"/>
            <w:textDirection w:val="tbRl"/>
          </w:tcPr>
          <w:p w14:paraId="275C93E5" w14:textId="77777777">
            <w:pPr>
              <w:pBdr/>
              <w:spacing/>
              <w:ind w:right="113" w:left="113"/>
              <w:rPr>
                <w:rFonts w:eastAsia="Times New Roman" w:cs="Arial"/>
                <w:sz w:val="24"/>
                <w:szCs w:val="24"/>
                <w:lang w:eastAsia="en-US"/>
              </w:rPr>
            </w:pPr>
            <w:r>
              <w:rPr>
                <w:rFonts w:eastAsia="Times New Roman" w:cs="Arial"/>
                <w:sz w:val="24"/>
                <w:szCs w:val="24"/>
                <w:lang w:eastAsia="en-US"/>
              </w:rPr>
              <w:t xml:space="preserve">Collaborators / Related Entities</w:t>
            </w:r>
            <w:r>
              <w:rPr>
                <w:rFonts w:eastAsia="Times New Roman" w:cs="Arial"/>
                <w:sz w:val="24"/>
                <w:szCs w:val="24"/>
                <w:lang w:eastAsia="en-US"/>
              </w:rPr>
            </w:r>
          </w:p>
        </w:tc>
      </w:tr>
      <w:tr>
        <w:trPr/>
        <w:tc>
          <w:tcPr>
            <w:tcBorders/>
            <w:tcW w:w="0" w:type="auto"/>
          </w:tcPr>
          <w:p w14:paraId="647C201C" w14:textId="77777777">
            <w:pPr>
              <w:pBdr/>
              <w:spacing/>
              <w:ind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 xml:space="preserve">API Gateway</w:t>
            </w: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Borders/>
            <w:tcW w:w="0" w:type="auto"/>
          </w:tcPr>
          <w:p w14:paraId="08E8B109" w14:textId="77777777">
            <w:pPr>
              <w:pBdr/>
              <w:spacing/>
              <w:ind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 xml:space="preserve">GatewayRequest</w:t>
            </w: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Borders/>
            <w:tcW w:w="0" w:type="auto"/>
          </w:tcPr>
          <w:p w14:paraId="61DC5818" w14:textId="77777777">
            <w:pPr>
              <w:pBdr/>
              <w:spacing/>
              <w:ind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 xml:space="preserve">Class</w:t>
            </w: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Borders/>
            <w:tcW w:w="0" w:type="auto"/>
          </w:tcPr>
          <w:p w14:paraId="5D2C88E7" w14:textId="77777777">
            <w:pPr>
              <w:pBdr/>
              <w:spacing/>
              <w:ind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 xml:space="preserve">Represents the request received from the Request Router</w:t>
            </w: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Borders/>
            <w:tcW w:w="0" w:type="auto"/>
          </w:tcPr>
          <w:p w14:paraId="108CED3F" w14:textId="77777777">
            <w:pPr>
              <w:pBdr/>
              <w:spacing/>
              <w:ind/>
              <w:rPr>
                <w:rFonts w:eastAsia="Times New Roman" w:cs="Times New Roman"/>
                <w:lang w:eastAsia="en-US"/>
              </w:rPr>
            </w:pPr>
            <w:r>
              <w:rPr>
                <w:rFonts w:eastAsia="Times New Roman" w:cs="Times New Roman"/>
                <w:lang w:eastAsia="en-US"/>
              </w:rPr>
            </w:r>
            <w:r>
              <w:rPr>
                <w:rFonts w:eastAsia="Times New Roman" w:cs="Times New Roman"/>
                <w:lang w:eastAsia="en-US"/>
              </w:rPr>
            </w:r>
          </w:p>
        </w:tc>
        <w:tc>
          <w:tcPr>
            <w:tcBorders/>
            <w:tcW w:w="0" w:type="auto"/>
          </w:tcPr>
          <w:p w14:paraId="09764FE0" w14:textId="77777777">
            <w:pPr>
              <w:pBdr/>
              <w:spacing/>
              <w:ind/>
              <w:rPr>
                <w:rFonts w:eastAsia="Times New Roman" w:cs="Times New Roman"/>
                <w:lang w:eastAsia="en-US"/>
              </w:rPr>
            </w:pPr>
            <w:r>
              <w:rPr>
                <w:rFonts w:eastAsia="Times New Roman" w:cs="Times New Roman"/>
                <w:lang w:eastAsia="en-US"/>
              </w:rPr>
              <w:t xml:space="preserve">RouterRequest</w:t>
            </w:r>
            <w:r>
              <w:rPr>
                <w:rFonts w:eastAsia="Times New Roman" w:cs="Times New Roman"/>
                <w:lang w:eastAsia="en-US"/>
              </w:rPr>
              <w:t xml:space="preserve">, </w:t>
            </w:r>
            <w:r>
              <w:rPr>
                <w:rFonts w:eastAsia="Times New Roman" w:cs="Times New Roman"/>
                <w:lang w:eastAsia="en-US"/>
              </w:rPr>
              <w:t xml:space="preserve">RequestContext</w:t>
            </w:r>
            <w:r>
              <w:rPr>
                <w:rFonts w:eastAsia="Times New Roman" w:cs="Times New Roman"/>
                <w:lang w:eastAsia="en-US"/>
              </w:rPr>
            </w:r>
          </w:p>
        </w:tc>
      </w:tr>
      <w:tr>
        <w:trPr/>
        <w:tc>
          <w:tcPr>
            <w:tcBorders/>
            <w:tcW w:w="0" w:type="auto"/>
          </w:tcPr>
          <w:p w14:paraId="0E4B8EE4" w14:textId="77777777">
            <w:pPr>
              <w:pBdr/>
              <w:spacing/>
              <w:ind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 xml:space="preserve">API Gateway</w:t>
            </w: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Borders/>
            <w:tcW w:w="0" w:type="auto"/>
          </w:tcPr>
          <w:p w14:paraId="03B57881" w14:textId="77777777">
            <w:pPr>
              <w:pBdr/>
              <w:spacing/>
              <w:ind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 xml:space="preserve">gatewayRequestObj</w:t>
            </w: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Borders/>
            <w:tcW w:w="0" w:type="auto"/>
          </w:tcPr>
          <w:p w14:paraId="63DC9EC3" w14:textId="77777777">
            <w:pPr>
              <w:pBdr/>
              <w:spacing/>
              <w:ind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 xml:space="preserve">Object</w:t>
            </w: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Borders/>
            <w:tcW w:w="0" w:type="auto"/>
          </w:tcPr>
          <w:p w14:paraId="21C39DFF" w14:textId="77777777">
            <w:pPr>
              <w:pBdr/>
              <w:spacing/>
              <w:ind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 xml:space="preserve">An instance of </w:t>
            </w:r>
            <w:r>
              <w:rPr>
                <w:rFonts w:eastAsia="Times New Roman" w:cs="Arial"/>
                <w:lang w:eastAsia="en-US"/>
              </w:rPr>
              <w:t xml:space="preserve">GatewayRequest</w:t>
            </w:r>
            <w:r>
              <w:rPr>
                <w:rFonts w:eastAsia="Times New Roman" w:cs="Arial"/>
                <w:lang w:eastAsia="en-US"/>
              </w:rPr>
              <w:t xml:space="preserve"> created per incoming request</w:t>
            </w: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Borders/>
            <w:tcW w:w="0" w:type="auto"/>
          </w:tcPr>
          <w:p w14:paraId="6890FC7A" w14:textId="77777777">
            <w:pPr>
              <w:pBdr/>
              <w:spacing/>
              <w:ind/>
              <w:rPr>
                <w:rFonts w:eastAsia="Times New Roman" w:cs="Times New Roman"/>
                <w:lang w:eastAsia="en-US"/>
              </w:rPr>
            </w:pPr>
            <w:r>
              <w:rPr>
                <w:rFonts w:eastAsia="Times New Roman" w:cs="Times New Roman"/>
                <w:lang w:eastAsia="en-US"/>
              </w:rPr>
            </w:r>
            <w:r>
              <w:rPr>
                <w:rFonts w:eastAsia="Times New Roman" w:cs="Times New Roman"/>
                <w:lang w:eastAsia="en-US"/>
              </w:rPr>
            </w:r>
          </w:p>
        </w:tc>
        <w:tc>
          <w:tcPr>
            <w:tcBorders/>
            <w:tcW w:w="0" w:type="auto"/>
          </w:tcPr>
          <w:p w14:paraId="1D32C10B" w14:textId="77777777">
            <w:pPr>
              <w:pBdr/>
              <w:spacing/>
              <w:ind/>
              <w:rPr>
                <w:rFonts w:eastAsia="Times New Roman" w:cs="Times New Roman"/>
                <w:lang w:eastAsia="en-US"/>
              </w:rPr>
            </w:pPr>
            <w:r>
              <w:rPr>
                <w:rFonts w:eastAsia="Times New Roman" w:cs="Times New Roman"/>
                <w:lang w:eastAsia="en-US"/>
              </w:rPr>
              <w:t xml:space="preserve">GatewayRequest</w:t>
            </w:r>
            <w:r>
              <w:rPr>
                <w:rFonts w:eastAsia="Times New Roman" w:cs="Times New Roman"/>
                <w:lang w:eastAsia="en-US"/>
              </w:rPr>
            </w:r>
          </w:p>
        </w:tc>
      </w:tr>
      <w:tr>
        <w:trPr/>
        <w:tc>
          <w:tcPr>
            <w:tcBorders/>
            <w:tcW w:w="0" w:type="auto"/>
          </w:tcPr>
          <w:p w14:paraId="781ACC82" w14:textId="77777777">
            <w:pPr>
              <w:pBdr/>
              <w:spacing/>
              <w:ind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 xml:space="preserve">API Gateway</w:t>
            </w: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Borders/>
            <w:tcW w:w="0" w:type="auto"/>
          </w:tcPr>
          <w:p w14:paraId="37249D80" w14:textId="77777777">
            <w:pPr>
              <w:pBdr/>
              <w:spacing/>
              <w:ind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 xml:space="preserve">parseIncomingRequest</w:t>
            </w:r>
            <w:r>
              <w:rPr>
                <w:rFonts w:eastAsia="Times New Roman" w:cs="Arial"/>
                <w:lang w:eastAsia="en-US"/>
              </w:rPr>
              <w:t xml:space="preserve">(</w:t>
            </w:r>
            <w:r>
              <w:rPr>
                <w:rFonts w:eastAsia="Times New Roman" w:cs="Arial"/>
                <w:lang w:eastAsia="en-US"/>
              </w:rPr>
              <w:t xml:space="preserve">)</w:t>
            </w: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Borders/>
            <w:tcW w:w="0" w:type="auto"/>
          </w:tcPr>
          <w:p w14:paraId="12BAFE29" w14:textId="77777777">
            <w:pPr>
              <w:pBdr/>
              <w:spacing/>
              <w:ind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 xml:space="preserve">Method</w:t>
            </w: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Borders/>
            <w:tcW w:w="0" w:type="auto"/>
          </w:tcPr>
          <w:p w14:paraId="2AB52963" w14:textId="77777777">
            <w:pPr>
              <w:pBdr/>
              <w:spacing/>
              <w:ind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 xml:space="preserve">Extracts headers, body, and parameters from </w:t>
            </w:r>
            <w:r>
              <w:rPr>
                <w:rFonts w:eastAsia="Times New Roman" w:cs="Arial"/>
                <w:lang w:eastAsia="en-US"/>
              </w:rPr>
              <w:t xml:space="preserve">RouterRequest</w:t>
            </w: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Borders/>
            <w:tcW w:w="0" w:type="auto"/>
          </w:tcPr>
          <w:p w14:paraId="0301812D" w14:textId="77777777">
            <w:pPr>
              <w:pBdr/>
              <w:spacing/>
              <w:ind/>
              <w:rPr>
                <w:rFonts w:eastAsia="Times New Roman" w:cs="Times New Roman"/>
                <w:lang w:eastAsia="en-US"/>
              </w:rPr>
            </w:pPr>
            <w:r>
              <w:rPr>
                <w:rFonts w:eastAsia="Times New Roman" w:cs="Times New Roman"/>
                <w:lang w:eastAsia="en-US"/>
              </w:rPr>
            </w:r>
            <w:r>
              <w:rPr>
                <w:rFonts w:eastAsia="Times New Roman" w:cs="Times New Roman"/>
                <w:lang w:eastAsia="en-US"/>
              </w:rPr>
            </w:r>
          </w:p>
        </w:tc>
        <w:tc>
          <w:tcPr>
            <w:tcBorders/>
            <w:tcW w:w="0" w:type="auto"/>
          </w:tcPr>
          <w:p w14:paraId="6BC55664" w14:textId="77777777">
            <w:pPr>
              <w:pBdr/>
              <w:spacing/>
              <w:ind/>
              <w:rPr>
                <w:rFonts w:eastAsia="Times New Roman" w:cs="Times New Roman"/>
                <w:lang w:eastAsia="en-US"/>
              </w:rPr>
            </w:pPr>
            <w:r>
              <w:rPr>
                <w:rFonts w:eastAsia="Times New Roman" w:cs="Times New Roman"/>
                <w:lang w:eastAsia="en-US"/>
              </w:rPr>
              <w:t xml:space="preserve">RouterRequest</w:t>
            </w:r>
            <w:r>
              <w:rPr>
                <w:rFonts w:eastAsia="Times New Roman" w:cs="Times New Roman"/>
                <w:lang w:eastAsia="en-US"/>
              </w:rPr>
              <w:t xml:space="preserve">, </w:t>
            </w:r>
            <w:r>
              <w:rPr>
                <w:rFonts w:eastAsia="Times New Roman" w:cs="Times New Roman"/>
                <w:lang w:eastAsia="en-US"/>
              </w:rPr>
              <w:t xml:space="preserve">GatewayRequest</w:t>
            </w:r>
            <w:r>
              <w:rPr>
                <w:rFonts w:eastAsia="Times New Roman" w:cs="Times New Roman"/>
                <w:lang w:eastAsia="en-US"/>
              </w:rPr>
            </w:r>
          </w:p>
        </w:tc>
      </w:tr>
      <w:tr>
        <w:trPr/>
        <w:tc>
          <w:tcPr>
            <w:tcBorders/>
            <w:tcW w:w="0" w:type="auto"/>
          </w:tcPr>
          <w:p w14:paraId="0F261581" w14:textId="77777777">
            <w:pPr>
              <w:pBdr/>
              <w:spacing/>
              <w:ind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 xml:space="preserve">API Gateway</w:t>
            </w: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Borders/>
            <w:tcW w:w="0" w:type="auto"/>
          </w:tcPr>
          <w:p w14:paraId="4313BA7F" w14:textId="77777777">
            <w:pPr>
              <w:pBdr/>
              <w:spacing/>
              <w:ind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 xml:space="preserve">GatewayResponse</w:t>
            </w: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Borders/>
            <w:tcW w:w="0" w:type="auto"/>
          </w:tcPr>
          <w:p w14:paraId="66E682A9" w14:textId="77777777">
            <w:pPr>
              <w:pBdr/>
              <w:spacing/>
              <w:ind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 xml:space="preserve">Class</w:t>
            </w: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Borders/>
            <w:tcW w:w="0" w:type="auto"/>
          </w:tcPr>
          <w:p w14:paraId="342F7625" w14:textId="77777777">
            <w:pPr>
              <w:pBdr/>
              <w:spacing/>
              <w:ind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 xml:space="preserve">Represents the response sent back to the client</w:t>
            </w: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Borders/>
            <w:tcW w:w="0" w:type="auto"/>
          </w:tcPr>
          <w:p w14:paraId="1BD440BC" w14:textId="77777777">
            <w:pPr>
              <w:pBdr/>
              <w:spacing/>
              <w:ind/>
              <w:rPr>
                <w:rFonts w:eastAsia="Times New Roman" w:cs="Times New Roman"/>
                <w:lang w:eastAsia="en-US"/>
              </w:rPr>
            </w:pPr>
            <w:r>
              <w:rPr>
                <w:rFonts w:eastAsia="Times New Roman" w:cs="Times New Roman"/>
                <w:lang w:eastAsia="en-US"/>
              </w:rPr>
            </w:r>
            <w:r>
              <w:rPr>
                <w:rFonts w:eastAsia="Times New Roman" w:cs="Times New Roman"/>
                <w:lang w:eastAsia="en-US"/>
              </w:rPr>
            </w:r>
          </w:p>
        </w:tc>
        <w:tc>
          <w:tcPr>
            <w:tcBorders/>
            <w:tcW w:w="0" w:type="auto"/>
          </w:tcPr>
          <w:p w14:paraId="38C4373A" w14:textId="77777777">
            <w:pPr>
              <w:pBdr/>
              <w:spacing/>
              <w:ind/>
              <w:rPr>
                <w:rFonts w:eastAsia="Times New Roman" w:cs="Times New Roman"/>
                <w:lang w:eastAsia="en-US"/>
              </w:rPr>
            </w:pPr>
            <w:r>
              <w:rPr>
                <w:rFonts w:eastAsia="Times New Roman" w:cs="Times New Roman"/>
                <w:lang w:eastAsia="en-US"/>
              </w:rPr>
              <w:t xml:space="preserve">OrchestratorResponse</w:t>
            </w:r>
            <w:r>
              <w:rPr>
                <w:rFonts w:eastAsia="Times New Roman" w:cs="Times New Roman"/>
                <w:lang w:eastAsia="en-US"/>
              </w:rPr>
              <w:t xml:space="preserve">, </w:t>
            </w:r>
            <w:r>
              <w:rPr>
                <w:rFonts w:eastAsia="Times New Roman" w:cs="Times New Roman"/>
                <w:lang w:eastAsia="en-US"/>
              </w:rPr>
              <w:t xml:space="preserve">ErrorObject</w:t>
            </w:r>
            <w:r>
              <w:rPr>
                <w:rFonts w:eastAsia="Times New Roman" w:cs="Times New Roman"/>
                <w:lang w:eastAsia="en-US"/>
              </w:rPr>
            </w:r>
          </w:p>
        </w:tc>
      </w:tr>
      <w:tr>
        <w:trPr/>
        <w:tc>
          <w:tcPr>
            <w:tcBorders/>
            <w:tcW w:w="0" w:type="auto"/>
          </w:tcPr>
          <w:p w14:paraId="1A18251D" w14:textId="77777777">
            <w:pPr>
              <w:pBdr/>
              <w:spacing/>
              <w:ind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 xml:space="preserve">API Gateway</w:t>
            </w: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Borders/>
            <w:tcW w:w="0" w:type="auto"/>
          </w:tcPr>
          <w:p w14:paraId="2B5499EF" w14:textId="77777777">
            <w:pPr>
              <w:pBdr/>
              <w:spacing/>
              <w:ind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 xml:space="preserve">AuthenticationResult</w:t>
            </w: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Borders/>
            <w:tcW w:w="0" w:type="auto"/>
          </w:tcPr>
          <w:p w14:paraId="67A23BD7" w14:textId="77777777">
            <w:pPr>
              <w:pBdr/>
              <w:spacing/>
              <w:ind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 xml:space="preserve">Class</w:t>
            </w: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Borders/>
            <w:tcW w:w="0" w:type="auto"/>
          </w:tcPr>
          <w:p w14:paraId="55DE9506" w14:textId="77777777">
            <w:pPr>
              <w:pBdr/>
              <w:spacing/>
              <w:ind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 xml:space="preserve">Represents the results of the authentication request that are sent to the client.</w:t>
            </w: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Borders/>
            <w:tcW w:w="0" w:type="auto"/>
          </w:tcPr>
          <w:p w14:paraId="5707F2ED" w14:textId="77777777">
            <w:pPr>
              <w:pBdr/>
              <w:spacing/>
              <w:ind/>
              <w:rPr>
                <w:rFonts w:eastAsia="Times New Roman" w:cs="Times New Roman"/>
                <w:lang w:eastAsia="en-US"/>
              </w:rPr>
            </w:pPr>
            <w:r>
              <w:rPr>
                <w:rFonts w:eastAsia="Times New Roman" w:cs="Times New Roman"/>
                <w:lang w:eastAsia="en-US"/>
              </w:rPr>
            </w:r>
            <w:r>
              <w:rPr>
                <w:rFonts w:eastAsia="Times New Roman" w:cs="Times New Roman"/>
                <w:lang w:eastAsia="en-US"/>
              </w:rPr>
            </w:r>
          </w:p>
        </w:tc>
        <w:tc>
          <w:tcPr>
            <w:tcBorders/>
            <w:tcW w:w="0" w:type="auto"/>
          </w:tcPr>
          <w:p w14:paraId="66FF4F94" w14:textId="77777777">
            <w:pPr>
              <w:pBdr/>
              <w:spacing/>
              <w:ind/>
              <w:rPr>
                <w:rFonts w:eastAsia="Times New Roman" w:cs="Times New Roman"/>
                <w:lang w:eastAsia="en-US"/>
              </w:rPr>
            </w:pPr>
            <w:r>
              <w:rPr>
                <w:rFonts w:eastAsia="Times New Roman" w:cs="Times New Roman"/>
                <w:lang w:eastAsia="en-US"/>
              </w:rPr>
              <w:t xml:space="preserve">AuthenticationHandler</w:t>
            </w:r>
            <w:r>
              <w:rPr>
                <w:rFonts w:eastAsia="Times New Roman" w:cs="Times New Roman"/>
                <w:lang w:eastAsia="en-US"/>
              </w:rPr>
              <w:t xml:space="preserve">, </w:t>
            </w:r>
            <w:r>
              <w:rPr>
                <w:rFonts w:eastAsia="Times New Roman" w:cs="Times New Roman"/>
                <w:lang w:eastAsia="en-US"/>
              </w:rPr>
              <w:t xml:space="preserve">GatewayResponse</w:t>
            </w:r>
            <w:r>
              <w:rPr>
                <w:rFonts w:eastAsia="Times New Roman" w:cs="Times New Roman"/>
                <w:lang w:eastAsia="en-US"/>
              </w:rPr>
            </w:r>
          </w:p>
        </w:tc>
      </w:tr>
      <w:tr>
        <w:trPr/>
        <w:tc>
          <w:tcPr>
            <w:tcBorders/>
            <w:tcW w:w="0" w:type="auto"/>
          </w:tcPr>
          <w:p w14:paraId="787E6928" w14:textId="77777777">
            <w:pPr>
              <w:pBdr/>
              <w:spacing/>
              <w:ind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 xml:space="preserve">API Gateway</w:t>
            </w: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Borders/>
            <w:tcW w:w="0" w:type="auto"/>
          </w:tcPr>
          <w:p w14:paraId="2495180C" w14:textId="77777777">
            <w:pPr>
              <w:pBdr/>
              <w:spacing/>
              <w:ind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 xml:space="preserve">RequestContext</w:t>
            </w: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Borders/>
            <w:tcW w:w="0" w:type="auto"/>
          </w:tcPr>
          <w:p w14:paraId="06C84939" w14:textId="77777777">
            <w:pPr>
              <w:pBdr/>
              <w:spacing/>
              <w:ind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 xml:space="preserve">Class</w:t>
            </w: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Borders/>
            <w:tcW w:w="0" w:type="auto"/>
          </w:tcPr>
          <w:p w14:paraId="4CADC069" w14:textId="77777777">
            <w:pPr>
              <w:pBdr/>
              <w:spacing/>
              <w:ind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 xml:space="preserve">Represents and stores the metadata contained within an incoming request.</w:t>
            </w: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Borders/>
            <w:tcW w:w="0" w:type="auto"/>
          </w:tcPr>
          <w:p w14:paraId="40BB5888" w14:textId="77777777">
            <w:pPr>
              <w:pBdr/>
              <w:spacing/>
              <w:ind/>
              <w:rPr>
                <w:rFonts w:eastAsia="Times New Roman" w:cs="Times New Roman"/>
                <w:lang w:eastAsia="en-US"/>
              </w:rPr>
            </w:pPr>
            <w:r>
              <w:rPr>
                <w:rFonts w:eastAsia="Times New Roman" w:cs="Times New Roman"/>
                <w:lang w:eastAsia="en-US"/>
              </w:rPr>
            </w:r>
            <w:r>
              <w:rPr>
                <w:rFonts w:eastAsia="Times New Roman" w:cs="Times New Roman"/>
                <w:lang w:eastAsia="en-US"/>
              </w:rPr>
            </w:r>
          </w:p>
        </w:tc>
        <w:tc>
          <w:tcPr>
            <w:tcBorders/>
            <w:tcW w:w="0" w:type="auto"/>
          </w:tcPr>
          <w:p w14:paraId="6E4031D2" w14:textId="77777777">
            <w:pPr>
              <w:pBdr/>
              <w:spacing/>
              <w:ind/>
              <w:rPr>
                <w:rFonts w:eastAsia="Times New Roman" w:cs="Times New Roman"/>
                <w:lang w:eastAsia="en-US"/>
              </w:rPr>
            </w:pPr>
            <w:r>
              <w:rPr>
                <w:rFonts w:eastAsia="Times New Roman" w:cs="Times New Roman"/>
                <w:lang w:eastAsia="en-US"/>
              </w:rPr>
              <w:t xml:space="preserve">GatewayRequest</w:t>
            </w:r>
            <w:r>
              <w:rPr>
                <w:rFonts w:eastAsia="Times New Roman" w:cs="Times New Roman"/>
                <w:lang w:eastAsia="en-US"/>
              </w:rPr>
              <w:t xml:space="preserve">, </w:t>
            </w:r>
            <w:r>
              <w:rPr>
                <w:rFonts w:eastAsia="Times New Roman" w:cs="Times New Roman"/>
                <w:lang w:eastAsia="en-US"/>
              </w:rPr>
              <w:t xml:space="preserve">AuthenticationResult</w:t>
            </w:r>
            <w:r>
              <w:rPr>
                <w:rFonts w:eastAsia="Times New Roman" w:cs="Times New Roman"/>
                <w:lang w:eastAsia="en-US"/>
              </w:rPr>
            </w:r>
          </w:p>
        </w:tc>
      </w:tr>
      <w:tr>
        <w:trPr/>
        <w:tc>
          <w:tcPr>
            <w:tcBorders/>
            <w:tcW w:w="0" w:type="auto"/>
          </w:tcPr>
          <w:p w14:paraId="13D9707E" w14:textId="77777777">
            <w:pPr>
              <w:pBdr/>
              <w:spacing/>
              <w:ind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 xml:space="preserve">API Gateway</w:t>
            </w: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Borders/>
            <w:tcW w:w="0" w:type="auto"/>
          </w:tcPr>
          <w:p w14:paraId="17BD5FDA" w14:textId="77777777">
            <w:pPr>
              <w:pBdr/>
              <w:spacing/>
              <w:ind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 xml:space="preserve">gatewayConfig</w:t>
            </w: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Borders/>
            <w:tcW w:w="0" w:type="auto"/>
          </w:tcPr>
          <w:p w14:paraId="5712EC03" w14:textId="77777777">
            <w:pPr>
              <w:pBdr/>
              <w:spacing/>
              <w:ind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 xml:space="preserve">Variable</w:t>
            </w: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Borders/>
            <w:tcW w:w="0" w:type="auto"/>
          </w:tcPr>
          <w:p w14:paraId="0BF50350" w14:textId="77777777">
            <w:pPr>
              <w:pBdr/>
              <w:spacing/>
              <w:ind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 xml:space="preserve">Holds timeout, retry, and routing settings.</w:t>
            </w: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Borders/>
            <w:tcW w:w="0" w:type="auto"/>
          </w:tcPr>
          <w:p w14:paraId="518CCDD5" w14:textId="77777777">
            <w:pPr>
              <w:pBdr/>
              <w:spacing/>
              <w:ind/>
              <w:rPr>
                <w:rFonts w:eastAsia="Times New Roman" w:cs="Times New Roman"/>
                <w:lang w:eastAsia="en-US"/>
              </w:rPr>
            </w:pPr>
            <w:r>
              <w:rPr>
                <w:rFonts w:eastAsia="Times New Roman" w:cs="Times New Roman"/>
                <w:lang w:eastAsia="en-US"/>
              </w:rPr>
            </w:r>
            <w:r>
              <w:rPr>
                <w:rFonts w:eastAsia="Times New Roman" w:cs="Times New Roman"/>
                <w:lang w:eastAsia="en-US"/>
              </w:rPr>
            </w:r>
          </w:p>
        </w:tc>
        <w:tc>
          <w:tcPr>
            <w:tcBorders/>
            <w:tcW w:w="0" w:type="auto"/>
          </w:tcPr>
          <w:p w14:paraId="21C13FF2" w14:textId="77777777">
            <w:pPr>
              <w:pBdr/>
              <w:spacing/>
              <w:ind/>
              <w:rPr>
                <w:rFonts w:eastAsia="Times New Roman" w:cs="Times New Roman"/>
                <w:lang w:eastAsia="en-US"/>
              </w:rPr>
            </w:pPr>
            <w:r>
              <w:rPr>
                <w:rFonts w:eastAsia="Times New Roman" w:cs="Times New Roman"/>
                <w:lang w:eastAsia="en-US"/>
              </w:rPr>
              <w:t xml:space="preserve">GatewayRequest</w:t>
            </w:r>
            <w:r>
              <w:rPr>
                <w:rFonts w:eastAsia="Times New Roman" w:cs="Times New Roman"/>
                <w:lang w:eastAsia="en-US"/>
              </w:rPr>
              <w:t xml:space="preserve">, </w:t>
            </w:r>
            <w:r>
              <w:rPr>
                <w:rFonts w:eastAsia="Times New Roman" w:cs="Times New Roman"/>
                <w:lang w:eastAsia="en-US"/>
              </w:rPr>
              <w:t xml:space="preserve">RoutingDecision</w:t>
            </w:r>
            <w:r>
              <w:rPr>
                <w:rFonts w:eastAsia="Times New Roman" w:cs="Times New Roman"/>
                <w:lang w:eastAsia="en-US"/>
              </w:rPr>
            </w:r>
          </w:p>
        </w:tc>
      </w:tr>
      <w:tr>
        <w:trPr/>
        <w:tc>
          <w:tcPr>
            <w:tcBorders/>
            <w:tcW w:w="0" w:type="auto"/>
          </w:tcPr>
          <w:p w14:paraId="6D994253" w14:textId="77777777">
            <w:pPr>
              <w:pBdr/>
              <w:spacing/>
              <w:ind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 xml:space="preserve">API Gateway</w:t>
            </w: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Borders/>
            <w:tcW w:w="0" w:type="auto"/>
          </w:tcPr>
          <w:p w14:paraId="2B92675C" w14:textId="77777777">
            <w:pPr>
              <w:pBdr/>
              <w:spacing/>
              <w:ind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 xml:space="preserve">/</w:t>
            </w:r>
            <w:r>
              <w:rPr>
                <w:rFonts w:eastAsia="Times New Roman" w:cs="Arial"/>
                <w:lang w:eastAsia="en-US"/>
              </w:rPr>
              <w:t xml:space="preserve">api</w:t>
            </w:r>
            <w:r>
              <w:rPr>
                <w:rFonts w:eastAsia="Times New Roman" w:cs="Arial"/>
                <w:lang w:eastAsia="en-US"/>
              </w:rPr>
              <w:t xml:space="preserve">/ (Gateway Entry Point)</w:t>
            </w: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Borders/>
            <w:tcW w:w="0" w:type="auto"/>
          </w:tcPr>
          <w:p w14:paraId="2A93FBFB" w14:textId="77777777">
            <w:pPr>
              <w:pBdr/>
              <w:spacing/>
              <w:ind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 xml:space="preserve">API Endpoint</w:t>
            </w: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Borders/>
            <w:tcW w:w="0" w:type="auto"/>
          </w:tcPr>
          <w:p w14:paraId="0A369192" w14:textId="77777777">
            <w:pPr>
              <w:pBdr/>
              <w:spacing/>
              <w:ind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 xml:space="preserve">Public entry point for all client requests.</w:t>
            </w: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Borders/>
            <w:tcW w:w="0" w:type="auto"/>
          </w:tcPr>
          <w:p w14:paraId="6A7B4928" w14:textId="77777777">
            <w:pPr>
              <w:pBdr/>
              <w:spacing/>
              <w:ind/>
              <w:rPr>
                <w:rFonts w:eastAsia="Times New Roman" w:cs="Times New Roman"/>
                <w:lang w:eastAsia="en-US"/>
              </w:rPr>
            </w:pPr>
            <w:r>
              <w:rPr>
                <w:rFonts w:eastAsia="Times New Roman" w:cs="Times New Roman"/>
                <w:lang w:eastAsia="en-US"/>
              </w:rPr>
            </w:r>
            <w:r>
              <w:rPr>
                <w:rFonts w:eastAsia="Times New Roman" w:cs="Times New Roman"/>
                <w:lang w:eastAsia="en-US"/>
              </w:rPr>
            </w:r>
          </w:p>
        </w:tc>
        <w:tc>
          <w:tcPr>
            <w:tcBorders/>
            <w:tcW w:w="0" w:type="auto"/>
          </w:tcPr>
          <w:p w14:paraId="16B26970" w14:textId="77777777">
            <w:pPr>
              <w:pBdr/>
              <w:spacing/>
              <w:ind/>
              <w:rPr>
                <w:rFonts w:eastAsia="Times New Roman" w:cs="Times New Roman"/>
                <w:lang w:eastAsia="en-US"/>
              </w:rPr>
            </w:pPr>
            <w:r>
              <w:rPr>
                <w:rFonts w:eastAsia="Times New Roman" w:cs="Times New Roman"/>
                <w:lang w:eastAsia="en-US"/>
              </w:rPr>
              <w:t xml:space="preserve">Request Router</w:t>
            </w:r>
            <w:r>
              <w:rPr>
                <w:rFonts w:eastAsia="Times New Roman" w:cs="Times New Roman"/>
                <w:lang w:eastAsia="en-US"/>
              </w:rPr>
            </w:r>
          </w:p>
        </w:tc>
      </w:tr>
    </w:tbl>
    <w:p w14:paraId="4C1CE02D" w14:textId="77777777">
      <w:pPr>
        <w:pBdr/>
        <w:spacing/>
        <w:ind/>
        <w:rPr/>
      </w:pPr>
      <w:r/>
      <w:r/>
    </w:p>
    <w:p w14:paraId="16F15F02" w14:textId="16385DB9">
      <w:pPr>
        <w:pBdr/>
        <w:spacing w:after="160"/>
        <w:ind/>
        <w:rPr/>
      </w:pPr>
      <w:r/>
      <w:r/>
    </w:p>
    <w:p w14:paraId="37AA061A">
      <w:pPr>
        <w:pStyle w:val="734"/>
        <w:pBdr/>
        <w:spacing/>
        <w:ind/>
        <w:rPr/>
      </w:pPr>
      <w:r>
        <w:t xml:space="preserve">EI Table </w:t>
      </w:r>
      <w:r>
        <w:t xml:space="preserve">1.4.2</w:t>
      </w:r>
      <w:r>
        <w:t xml:space="preserve"> — </w:t>
      </w:r>
      <w:r>
        <w:t xml:space="preserve">Authentication Handler</w:t>
      </w:r>
      <w:r/>
      <w:r/>
    </w:p>
    <w:p w14:paraId="609CD413">
      <w:pPr>
        <w:pBdr/>
        <w:spacing/>
        <w:ind/>
        <w:rPr/>
      </w:pPr>
      <w:r/>
      <w:r/>
      <w:r/>
    </w:p>
    <w:tbl>
      <w:tblPr>
        <w:tblStyle w:val="733"/>
        <w:tblW w:w="0" w:type="auto"/>
        <w:tblBorders/>
        <w:tblLook w:val="04A0" w:firstRow="1" w:lastRow="0" w:firstColumn="1" w:lastColumn="0" w:noHBand="0" w:noVBand="1"/>
      </w:tblPr>
      <w:tblGrid>
        <w:gridCol w:w="1500"/>
        <w:gridCol w:w="2327"/>
        <w:gridCol w:w="941"/>
        <w:gridCol w:w="2062"/>
        <w:gridCol w:w="458"/>
        <w:gridCol w:w="2062"/>
      </w:tblGrid>
      <w:tr>
        <w:trPr>
          <w:cantSplit/>
          <w:trHeight w:val="2592"/>
          <w:tblHeader/>
        </w:trPr>
        <w:tc>
          <w:tcPr>
            <w:tcBorders>
              <w:right w:val="single" w:color="ffffff" w:themeColor="background1" w:sz="4" w:space="0"/>
            </w:tcBorders>
            <w:tcW w:w="0" w:type="auto"/>
            <w:vAlign w:val="center"/>
            <w:textDirection w:val="tbRl"/>
          </w:tcPr>
          <w:p w14:paraId="79F5D338">
            <w:pPr>
              <w:pBdr/>
              <w:spacing/>
              <w:ind w:right="113" w:left="113"/>
              <w:rPr>
                <w:rFonts w:eastAsia="Times New Roman" w:cs="Arial"/>
                <w:sz w:val="24"/>
                <w:szCs w:val="24"/>
                <w:lang w:eastAsia="en-US"/>
              </w:rPr>
            </w:pPr>
            <w:r>
              <w:rPr>
                <w:rFonts w:eastAsia="Times New Roman" w:cs="Arial"/>
                <w:sz w:val="24"/>
                <w:szCs w:val="24"/>
                <w:lang w:eastAsia="en-US"/>
              </w:rPr>
              <w:t xml:space="preserve">Subcomponent</w:t>
            </w:r>
            <w:r>
              <w:rPr>
                <w:rFonts w:eastAsia="Times New Roman" w:cs="Arial"/>
                <w:sz w:val="24"/>
                <w:szCs w:val="24"/>
                <w:lang w:eastAsia="en-US"/>
              </w:rPr>
            </w:r>
            <w:r>
              <w:rPr>
                <w:rFonts w:eastAsia="Times New Roman" w:cs="Arial"/>
                <w:sz w:val="24"/>
                <w:szCs w:val="24"/>
                <w:lang w:eastAsia="en-US"/>
              </w:rPr>
            </w:r>
          </w:p>
        </w:tc>
        <w:tc>
          <w:tcPr>
            <w:tcBorders>
              <w:left w:val="single" w:color="ffffff" w:themeColor="background1" w:sz="4" w:space="0"/>
              <w:right w:val="single" w:color="ffffff" w:themeColor="background1" w:sz="4" w:space="0"/>
            </w:tcBorders>
            <w:tcW w:w="0" w:type="auto"/>
            <w:vAlign w:val="center"/>
            <w:textDirection w:val="tbRl"/>
          </w:tcPr>
          <w:p w14:paraId="35FE143F">
            <w:pPr>
              <w:pBdr/>
              <w:spacing/>
              <w:ind w:right="113" w:left="113"/>
              <w:rPr>
                <w:rFonts w:eastAsia="Times New Roman" w:cs="Arial"/>
                <w:sz w:val="24"/>
                <w:szCs w:val="24"/>
                <w:lang w:eastAsia="en-US"/>
              </w:rPr>
            </w:pPr>
            <w:r>
              <w:rPr>
                <w:rFonts w:eastAsia="Times New Roman" w:cs="Arial"/>
                <w:sz w:val="24"/>
                <w:szCs w:val="24"/>
                <w:lang w:eastAsia="en-US"/>
              </w:rPr>
              <w:t xml:space="preserve">Entity Name</w:t>
            </w:r>
            <w:r>
              <w:rPr>
                <w:rFonts w:eastAsia="Times New Roman" w:cs="Arial"/>
                <w:sz w:val="24"/>
                <w:szCs w:val="24"/>
                <w:lang w:eastAsia="en-US"/>
              </w:rPr>
            </w:r>
            <w:r>
              <w:rPr>
                <w:rFonts w:eastAsia="Times New Roman" w:cs="Arial"/>
                <w:sz w:val="24"/>
                <w:szCs w:val="24"/>
                <w:lang w:eastAsia="en-US"/>
              </w:rPr>
            </w:r>
          </w:p>
        </w:tc>
        <w:tc>
          <w:tcPr>
            <w:tcBorders>
              <w:left w:val="single" w:color="ffffff" w:themeColor="background1" w:sz="4" w:space="0"/>
              <w:right w:val="single" w:color="ffffff" w:themeColor="background1" w:sz="4" w:space="0"/>
            </w:tcBorders>
            <w:tcW w:w="0" w:type="auto"/>
            <w:vAlign w:val="center"/>
            <w:textDirection w:val="tbRl"/>
          </w:tcPr>
          <w:p w14:paraId="5A56ECA5">
            <w:pPr>
              <w:pBdr/>
              <w:spacing/>
              <w:ind w:right="113" w:left="113"/>
              <w:rPr>
                <w:rFonts w:eastAsia="Times New Roman" w:cs="Arial"/>
                <w:sz w:val="24"/>
                <w:szCs w:val="24"/>
                <w:lang w:eastAsia="en-US"/>
              </w:rPr>
            </w:pPr>
            <w:r>
              <w:rPr>
                <w:rFonts w:eastAsia="Times New Roman" w:cs="Arial"/>
                <w:sz w:val="24"/>
                <w:szCs w:val="24"/>
                <w:lang w:eastAsia="en-US"/>
              </w:rPr>
              <w:t xml:space="preserve">Entity Type</w:t>
            </w:r>
            <w:r>
              <w:rPr>
                <w:rFonts w:eastAsia="Times New Roman" w:cs="Arial"/>
                <w:sz w:val="24"/>
                <w:szCs w:val="24"/>
                <w:lang w:eastAsia="en-US"/>
              </w:rPr>
            </w:r>
            <w:r>
              <w:rPr>
                <w:rFonts w:eastAsia="Times New Roman" w:cs="Arial"/>
                <w:sz w:val="24"/>
                <w:szCs w:val="24"/>
                <w:lang w:eastAsia="en-US"/>
              </w:rPr>
            </w:r>
          </w:p>
        </w:tc>
        <w:tc>
          <w:tcPr>
            <w:tcBorders>
              <w:left w:val="single" w:color="ffffff" w:themeColor="background1" w:sz="4" w:space="0"/>
              <w:right w:val="single" w:color="ffffff" w:themeColor="background1" w:sz="4" w:space="0"/>
            </w:tcBorders>
            <w:tcW w:w="0" w:type="auto"/>
            <w:vAlign w:val="center"/>
            <w:textDirection w:val="tbRl"/>
          </w:tcPr>
          <w:p w14:paraId="130EBDB7">
            <w:pPr>
              <w:pBdr/>
              <w:spacing/>
              <w:ind w:right="113" w:left="113"/>
              <w:rPr>
                <w:rFonts w:eastAsia="Times New Roman" w:cs="Arial"/>
                <w:sz w:val="24"/>
                <w:szCs w:val="24"/>
                <w:lang w:eastAsia="en-US"/>
              </w:rPr>
            </w:pPr>
            <w:r>
              <w:rPr>
                <w:rFonts w:eastAsia="Times New Roman" w:cs="Arial"/>
                <w:sz w:val="24"/>
                <w:szCs w:val="24"/>
                <w:lang w:eastAsia="en-US"/>
              </w:rPr>
              <w:t xml:space="preserve">Description / Purpose</w:t>
            </w:r>
            <w:r>
              <w:rPr>
                <w:rFonts w:eastAsia="Times New Roman" w:cs="Arial"/>
                <w:sz w:val="24"/>
                <w:szCs w:val="24"/>
                <w:lang w:eastAsia="en-US"/>
              </w:rPr>
            </w:r>
            <w:r>
              <w:rPr>
                <w:rFonts w:eastAsia="Times New Roman" w:cs="Arial"/>
                <w:sz w:val="24"/>
                <w:szCs w:val="24"/>
                <w:lang w:eastAsia="en-US"/>
              </w:rPr>
            </w:r>
          </w:p>
        </w:tc>
        <w:tc>
          <w:tcPr>
            <w:tcBorders>
              <w:left w:val="single" w:color="ffffff" w:themeColor="background1" w:sz="4" w:space="0"/>
              <w:right w:val="single" w:color="ffffff" w:themeColor="background1" w:sz="4" w:space="0"/>
            </w:tcBorders>
            <w:tcW w:w="0" w:type="auto"/>
            <w:vAlign w:val="center"/>
            <w:textDirection w:val="tbRl"/>
          </w:tcPr>
          <w:p w14:paraId="738278AD">
            <w:pPr>
              <w:pBdr/>
              <w:spacing/>
              <w:ind w:right="113" w:left="113"/>
              <w:rPr>
                <w:rFonts w:eastAsia="Times New Roman" w:cs="Arial"/>
                <w:sz w:val="24"/>
                <w:szCs w:val="24"/>
                <w:lang w:eastAsia="en-US"/>
              </w:rPr>
            </w:pPr>
            <w:r>
              <w:rPr>
                <w:rFonts w:eastAsia="Times New Roman" w:cs="Arial"/>
                <w:sz w:val="24"/>
                <w:szCs w:val="24"/>
                <w:lang w:eastAsia="en-US"/>
              </w:rPr>
              <w:t xml:space="preserve">Related Requirement(s)</w:t>
            </w:r>
            <w:r>
              <w:rPr>
                <w:rFonts w:eastAsia="Times New Roman" w:cs="Arial"/>
                <w:sz w:val="24"/>
                <w:szCs w:val="24"/>
                <w:lang w:eastAsia="en-US"/>
              </w:rPr>
            </w:r>
            <w:r>
              <w:rPr>
                <w:rFonts w:eastAsia="Times New Roman" w:cs="Arial"/>
                <w:sz w:val="24"/>
                <w:szCs w:val="24"/>
                <w:lang w:eastAsia="en-US"/>
              </w:rPr>
            </w:r>
          </w:p>
        </w:tc>
        <w:tc>
          <w:tcPr>
            <w:tcBorders>
              <w:left w:val="single" w:color="ffffff" w:themeColor="background1" w:sz="4" w:space="0"/>
            </w:tcBorders>
            <w:tcW w:w="0" w:type="auto"/>
            <w:vAlign w:val="center"/>
            <w:textDirection w:val="tbRl"/>
          </w:tcPr>
          <w:p w14:paraId="69C9B105">
            <w:pPr>
              <w:pBdr/>
              <w:spacing/>
              <w:ind w:right="113" w:left="113"/>
              <w:rPr>
                <w:rFonts w:eastAsia="Times New Roman" w:cs="Arial"/>
                <w:sz w:val="24"/>
                <w:szCs w:val="24"/>
                <w:lang w:eastAsia="en-US"/>
              </w:rPr>
            </w:pPr>
            <w:r>
              <w:rPr>
                <w:rFonts w:eastAsia="Times New Roman" w:cs="Arial"/>
                <w:sz w:val="24"/>
                <w:szCs w:val="24"/>
                <w:lang w:eastAsia="en-US"/>
              </w:rPr>
              <w:t xml:space="preserve">Collaborators / Related Entities</w:t>
            </w:r>
            <w:r>
              <w:rPr>
                <w:rFonts w:eastAsia="Times New Roman" w:cs="Arial"/>
                <w:sz w:val="24"/>
                <w:szCs w:val="24"/>
                <w:lang w:eastAsia="en-US"/>
              </w:rPr>
            </w:r>
            <w:r>
              <w:rPr>
                <w:rFonts w:eastAsia="Times New Roman" w:cs="Arial"/>
                <w:sz w:val="24"/>
                <w:szCs w:val="24"/>
                <w:lang w:eastAsia="en-US"/>
              </w:rPr>
            </w:r>
          </w:p>
        </w:tc>
      </w:tr>
      <w:tr>
        <w:trPr/>
        <w:tc>
          <w:tcPr>
            <w:tcBorders/>
            <w:tcW w:w="0" w:type="auto"/>
          </w:tcPr>
          <w:p w14:paraId="5A1C9D0B">
            <w:pPr>
              <w:pBdr/>
              <w:spacing/>
              <w:ind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 xml:space="preserve">Authentication Handler</w:t>
            </w:r>
            <w:r>
              <w:rPr>
                <w:rFonts w:eastAsia="Times New Roman" w:cs="Arial"/>
                <w:lang w:eastAsia="en-US"/>
              </w:rPr>
            </w: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Borders/>
            <w:tcW w:w="0" w:type="auto"/>
          </w:tcPr>
          <w:p w14:paraId="355BD8CC">
            <w:pPr>
              <w:pBdr/>
              <w:spacing/>
              <w:ind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Times New Roman"/>
                <w:lang w:eastAsia="en-US"/>
              </w:rPr>
              <w:t xml:space="preserve">AuthenticationRequest</w:t>
            </w:r>
            <w:r>
              <w:rPr>
                <w:rFonts w:eastAsia="Times New Roman" w:cs="Arial"/>
                <w:lang w:eastAsia="en-US"/>
              </w:rPr>
            </w: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Borders/>
            <w:tcW w:w="0" w:type="auto"/>
          </w:tcPr>
          <w:p w14:paraId="4F89BDC1">
            <w:pPr>
              <w:pBdr/>
              <w:spacing/>
              <w:ind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 xml:space="preserve">Class</w:t>
            </w:r>
            <w:r>
              <w:rPr>
                <w:rFonts w:eastAsia="Times New Roman" w:cs="Arial"/>
                <w:lang w:eastAsia="en-US"/>
              </w:rPr>
            </w: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Borders/>
            <w:tcW w:w="0" w:type="auto"/>
          </w:tcPr>
          <w:p w14:paraId="3FC532AA">
            <w:pPr>
              <w:pBdr/>
              <w:spacing/>
              <w:ind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 xml:space="preserve">Represents </w:t>
            </w:r>
            <w:r>
              <w:rPr>
                <w:rFonts w:eastAsia="Times New Roman" w:cs="Arial"/>
                <w:lang w:eastAsia="en-US"/>
              </w:rPr>
              <w:t xml:space="preserve">the normalized </w:t>
            </w:r>
            <w:r>
              <w:rPr>
                <w:rFonts w:eastAsia="Times New Roman" w:cs="Arial"/>
                <w:lang w:eastAsia="en-US"/>
              </w:rPr>
              <w:t xml:space="preserve">Login/signup/token refresh request</w:t>
            </w:r>
            <w:r>
              <w:rPr>
                <w:rFonts w:eastAsia="Times New Roman" w:cs="Arial"/>
                <w:lang w:eastAsia="en-US"/>
              </w:rPr>
            </w: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Borders/>
            <w:tcW w:w="0" w:type="auto"/>
          </w:tcPr>
          <w:p w14:paraId="2643A170">
            <w:pPr>
              <w:pBdr/>
              <w:spacing/>
              <w:ind/>
              <w:rPr>
                <w:rFonts w:eastAsia="Times New Roman" w:cs="Times New Roman"/>
                <w:lang w:eastAsia="en-US"/>
              </w:rPr>
            </w:pPr>
            <w:r>
              <w:rPr>
                <w:rFonts w:eastAsia="Times New Roman" w:cs="Times New Roman"/>
                <w:lang w:eastAsia="en-US"/>
              </w:rPr>
            </w:r>
            <w:r>
              <w:rPr>
                <w:rFonts w:eastAsia="Times New Roman" w:cs="Times New Roman"/>
                <w:lang w:eastAsia="en-US"/>
              </w:rPr>
            </w:r>
            <w:r>
              <w:rPr>
                <w:rFonts w:eastAsia="Times New Roman" w:cs="Times New Roman"/>
                <w:lang w:eastAsia="en-US"/>
              </w:rPr>
            </w:r>
          </w:p>
        </w:tc>
        <w:tc>
          <w:tcPr>
            <w:tcBorders/>
            <w:tcW w:w="0" w:type="auto"/>
          </w:tcPr>
          <w:p w14:paraId="7C5C499F">
            <w:pPr>
              <w:pBdr/>
              <w:spacing/>
              <w:ind/>
              <w:rPr>
                <w:rFonts w:eastAsia="Times New Roman" w:cs="Times New Roman"/>
                <w:lang w:eastAsia="en-US"/>
              </w:rPr>
            </w:pPr>
            <w:r>
              <w:rPr>
                <w:rFonts w:eastAsia="Times New Roman" w:cs="Times New Roman"/>
                <w:lang w:eastAsia="en-US"/>
              </w:rPr>
              <w:t xml:space="preserve">UserCredential</w:t>
            </w:r>
            <w:r>
              <w:rPr>
                <w:rFonts w:eastAsia="Times New Roman" w:cs="Times New Roman"/>
                <w:lang w:eastAsia="en-US"/>
              </w:rPr>
            </w:r>
            <w:r>
              <w:rPr>
                <w:rFonts w:eastAsia="Times New Roman" w:cs="Times New Roman"/>
                <w:lang w:eastAsia="en-US"/>
              </w:rPr>
            </w:r>
          </w:p>
        </w:tc>
      </w:tr>
      <w:tr>
        <w:trPr/>
        <w:tc>
          <w:tcPr>
            <w:tcBorders/>
            <w:tcW w:w="0" w:type="auto"/>
          </w:tcPr>
          <w:p w14:paraId="0D23D243">
            <w:pPr>
              <w:pBdr/>
              <w:spacing/>
              <w:ind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 xml:space="preserve">Authentication Handler</w:t>
            </w:r>
            <w:r>
              <w:rPr>
                <w:rFonts w:eastAsia="Times New Roman" w:cs="Arial"/>
                <w:lang w:eastAsia="en-US"/>
              </w:rPr>
            </w: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Borders/>
            <w:tcW w:w="0" w:type="auto"/>
          </w:tcPr>
          <w:p w14:paraId="3F9EC4C3">
            <w:pPr>
              <w:pBdr/>
              <w:spacing/>
              <w:ind/>
              <w:rPr>
                <w:rFonts w:eastAsia="Times New Roman" w:cs="Times New Roman"/>
                <w:lang w:eastAsia="en-US"/>
              </w:rPr>
            </w:pPr>
            <w:r>
              <w:rPr>
                <w:rFonts w:eastAsia="Times New Roman" w:cs="Times New Roman"/>
                <w:lang w:eastAsia="en-US"/>
              </w:rPr>
              <w:t xml:space="preserve">authenticationRequestObj</w:t>
            </w:r>
            <w:r>
              <w:rPr>
                <w:rFonts w:eastAsia="Times New Roman" w:cs="Times New Roman"/>
                <w:lang w:eastAsia="en-US"/>
              </w:rPr>
            </w:r>
            <w:r>
              <w:rPr>
                <w:rFonts w:eastAsia="Times New Roman" w:cs="Times New Roman"/>
                <w:lang w:eastAsia="en-US"/>
              </w:rPr>
            </w:r>
          </w:p>
        </w:tc>
        <w:tc>
          <w:tcPr>
            <w:tcBorders/>
            <w:tcW w:w="0" w:type="auto"/>
          </w:tcPr>
          <w:p w14:paraId="6D967AE8">
            <w:pPr>
              <w:pBdr/>
              <w:spacing/>
              <w:ind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 xml:space="preserve">Object</w:t>
            </w:r>
            <w:r>
              <w:rPr>
                <w:rFonts w:eastAsia="Times New Roman" w:cs="Arial"/>
                <w:lang w:eastAsia="en-US"/>
              </w:rPr>
            </w: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Borders/>
            <w:tcW w:w="0" w:type="auto"/>
          </w:tcPr>
          <w:p w14:paraId="36B806E9">
            <w:pPr>
              <w:pBdr/>
              <w:spacing/>
              <w:ind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 xml:space="preserve">Instance of </w:t>
            </w:r>
            <w:r>
              <w:rPr>
                <w:rFonts w:eastAsia="Times New Roman" w:cs="Arial"/>
                <w:lang w:eastAsia="en-US"/>
              </w:rPr>
              <w:t xml:space="preserve">AuthenticationRequest</w:t>
            </w:r>
            <w:r>
              <w:rPr>
                <w:rFonts w:eastAsia="Times New Roman" w:cs="Arial"/>
                <w:lang w:eastAsia="en-US"/>
              </w:rPr>
              <w:t xml:space="preserve"> created per incoming request</w:t>
            </w:r>
            <w:r>
              <w:rPr>
                <w:rFonts w:eastAsia="Times New Roman" w:cs="Arial"/>
                <w:lang w:eastAsia="en-US"/>
              </w:rPr>
            </w: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Borders/>
            <w:tcW w:w="0" w:type="auto"/>
          </w:tcPr>
          <w:p w14:paraId="5A37E9A5">
            <w:pPr>
              <w:pBdr/>
              <w:spacing/>
              <w:ind/>
              <w:rPr>
                <w:rFonts w:eastAsia="Times New Roman" w:cs="Times New Roman"/>
                <w:lang w:eastAsia="en-US"/>
              </w:rPr>
            </w:pPr>
            <w:r>
              <w:rPr>
                <w:rFonts w:eastAsia="Times New Roman" w:cs="Times New Roman"/>
                <w:lang w:eastAsia="en-US"/>
              </w:rPr>
            </w:r>
            <w:r>
              <w:rPr>
                <w:rFonts w:eastAsia="Times New Roman" w:cs="Times New Roman"/>
                <w:lang w:eastAsia="en-US"/>
              </w:rPr>
            </w:r>
            <w:r>
              <w:rPr>
                <w:rFonts w:eastAsia="Times New Roman" w:cs="Times New Roman"/>
                <w:lang w:eastAsia="en-US"/>
              </w:rPr>
            </w:r>
          </w:p>
        </w:tc>
        <w:tc>
          <w:tcPr>
            <w:tcBorders/>
            <w:tcW w:w="0" w:type="auto"/>
          </w:tcPr>
          <w:p w14:paraId="1CF75ED4">
            <w:pPr>
              <w:pBdr/>
              <w:spacing/>
              <w:ind/>
              <w:rPr>
                <w:rFonts w:eastAsia="Times New Roman" w:cs="Times New Roman"/>
                <w:lang w:eastAsia="en-US"/>
              </w:rPr>
            </w:pPr>
            <w:r>
              <w:rPr>
                <w:rFonts w:eastAsia="Times New Roman" w:cs="Times New Roman"/>
                <w:lang w:eastAsia="en-US"/>
              </w:rPr>
              <w:t xml:space="preserve">AuthenticationRequest</w:t>
            </w:r>
            <w:r>
              <w:rPr>
                <w:rFonts w:eastAsia="Times New Roman" w:cs="Times New Roman"/>
                <w:lang w:eastAsia="en-US"/>
              </w:rPr>
            </w:r>
            <w:r>
              <w:rPr>
                <w:rFonts w:eastAsia="Times New Roman" w:cs="Times New Roman"/>
                <w:lang w:eastAsia="en-US"/>
              </w:rPr>
            </w:r>
          </w:p>
        </w:tc>
      </w:tr>
      <w:tr>
        <w:trPr/>
        <w:tc>
          <w:tcPr>
            <w:tcBorders/>
            <w:tcW w:w="0" w:type="auto"/>
          </w:tcPr>
          <w:p w14:paraId="3AAC87FC">
            <w:pPr>
              <w:pBdr/>
              <w:spacing/>
              <w:ind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 xml:space="preserve">Authentication Handler</w:t>
            </w:r>
            <w:r>
              <w:rPr>
                <w:rFonts w:eastAsia="Times New Roman" w:cs="Arial"/>
                <w:lang w:eastAsia="en-US"/>
              </w:rPr>
            </w: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Borders/>
            <w:tcW w:w="0" w:type="auto"/>
          </w:tcPr>
          <w:p w14:paraId="377704C9">
            <w:pPr>
              <w:pBdr/>
              <w:spacing/>
              <w:ind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 xml:space="preserve">UserCredential</w:t>
            </w:r>
            <w:r>
              <w:rPr>
                <w:rFonts w:eastAsia="Times New Roman" w:cs="Arial"/>
                <w:lang w:eastAsia="en-US"/>
              </w:rPr>
            </w: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Borders/>
            <w:tcW w:w="0" w:type="auto"/>
          </w:tcPr>
          <w:p w14:paraId="4DBCA5B6">
            <w:pPr>
              <w:pBdr/>
              <w:spacing/>
              <w:ind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 xml:space="preserve">Class</w:t>
            </w:r>
            <w:r>
              <w:rPr>
                <w:rFonts w:eastAsia="Times New Roman" w:cs="Arial"/>
                <w:lang w:eastAsia="en-US"/>
              </w:rPr>
            </w: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Borders/>
            <w:tcW w:w="0" w:type="auto"/>
          </w:tcPr>
          <w:p w14:paraId="79FFB76C">
            <w:pPr>
              <w:pBdr/>
              <w:spacing/>
              <w:ind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 xml:space="preserve">Represents stored user information: hashed password, salt, MFA settings, etc.</w:t>
            </w:r>
            <w:r>
              <w:rPr>
                <w:rFonts w:eastAsia="Times New Roman" w:cs="Arial"/>
                <w:lang w:eastAsia="en-US"/>
              </w:rPr>
            </w: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Borders/>
            <w:tcW w:w="0" w:type="auto"/>
          </w:tcPr>
          <w:p w14:paraId="24E5652D">
            <w:pPr>
              <w:pBdr/>
              <w:spacing/>
              <w:ind/>
              <w:rPr>
                <w:rFonts w:eastAsia="Times New Roman" w:cs="Times New Roman"/>
                <w:lang w:eastAsia="en-US"/>
              </w:rPr>
            </w:pPr>
            <w:r>
              <w:rPr>
                <w:rFonts w:eastAsia="Times New Roman" w:cs="Times New Roman"/>
                <w:lang w:eastAsia="en-US"/>
              </w:rPr>
            </w:r>
            <w:r>
              <w:rPr>
                <w:rFonts w:eastAsia="Times New Roman" w:cs="Times New Roman"/>
                <w:lang w:eastAsia="en-US"/>
              </w:rPr>
            </w:r>
            <w:r>
              <w:rPr>
                <w:rFonts w:eastAsia="Times New Roman" w:cs="Times New Roman"/>
                <w:lang w:eastAsia="en-US"/>
              </w:rPr>
            </w:r>
          </w:p>
        </w:tc>
        <w:tc>
          <w:tcPr>
            <w:tcBorders/>
            <w:tcW w:w="0" w:type="auto"/>
          </w:tcPr>
          <w:p w14:paraId="22F40032">
            <w:pPr>
              <w:pBdr/>
              <w:spacing/>
              <w:ind/>
              <w:rPr>
                <w:rFonts w:eastAsia="Times New Roman" w:cs="Times New Roman"/>
                <w:lang w:eastAsia="en-US"/>
              </w:rPr>
            </w:pPr>
            <w:r>
              <w:rPr>
                <w:rFonts w:eastAsia="Times New Roman" w:cs="Times New Roman"/>
                <w:lang w:eastAsia="en-US"/>
              </w:rPr>
              <w:t xml:space="preserve">AuthenticationRequest</w:t>
            </w:r>
            <w:r>
              <w:rPr>
                <w:rFonts w:eastAsia="Times New Roman" w:cs="Times New Roman"/>
                <w:lang w:eastAsia="en-US"/>
              </w:rPr>
            </w:r>
            <w:r>
              <w:rPr>
                <w:rFonts w:eastAsia="Times New Roman" w:cs="Times New Roman"/>
                <w:lang w:eastAsia="en-US"/>
              </w:rPr>
            </w:r>
          </w:p>
        </w:tc>
      </w:tr>
      <w:tr>
        <w:trPr/>
        <w:tc>
          <w:tcPr>
            <w:tcBorders/>
            <w:tcW w:w="0" w:type="auto"/>
          </w:tcPr>
          <w:p w14:paraId="57280991">
            <w:pPr>
              <w:pBdr/>
              <w:spacing/>
              <w:ind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 xml:space="preserve">Authentication Handler</w:t>
            </w:r>
            <w:r>
              <w:rPr>
                <w:rFonts w:eastAsia="Times New Roman" w:cs="Arial"/>
                <w:lang w:eastAsia="en-US"/>
              </w:rPr>
            </w: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Borders/>
            <w:tcW w:w="0" w:type="auto"/>
          </w:tcPr>
          <w:p w14:paraId="600A48BC">
            <w:pPr>
              <w:pBdr/>
              <w:spacing/>
              <w:ind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 xml:space="preserve">AccessToken</w:t>
            </w:r>
            <w:r>
              <w:rPr>
                <w:rFonts w:eastAsia="Times New Roman" w:cs="Arial"/>
                <w:lang w:eastAsia="en-US"/>
              </w:rPr>
            </w: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Borders/>
            <w:tcW w:w="0" w:type="auto"/>
          </w:tcPr>
          <w:p w14:paraId="21B01D50">
            <w:pPr>
              <w:pBdr/>
              <w:spacing/>
              <w:ind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 xml:space="preserve">Class</w:t>
            </w:r>
            <w:r>
              <w:rPr>
                <w:rFonts w:eastAsia="Times New Roman" w:cs="Arial"/>
                <w:lang w:eastAsia="en-US"/>
              </w:rPr>
            </w: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Borders/>
            <w:tcW w:w="0" w:type="auto"/>
          </w:tcPr>
          <w:p w14:paraId="567EB58D">
            <w:pPr>
              <w:pBdr/>
              <w:spacing/>
              <w:ind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 xml:space="preserve">Represents a short-lived token for authenticated sessions</w:t>
            </w:r>
            <w:r>
              <w:rPr>
                <w:rFonts w:eastAsia="Times New Roman" w:cs="Arial"/>
                <w:lang w:eastAsia="en-US"/>
              </w:rPr>
            </w: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Borders/>
            <w:tcW w:w="0" w:type="auto"/>
          </w:tcPr>
          <w:p w14:paraId="5AD2602D">
            <w:pPr>
              <w:pBdr/>
              <w:spacing/>
              <w:ind/>
              <w:rPr>
                <w:rFonts w:eastAsia="Times New Roman" w:cs="Times New Roman"/>
                <w:lang w:eastAsia="en-US"/>
              </w:rPr>
            </w:pPr>
            <w:r>
              <w:rPr>
                <w:rFonts w:eastAsia="Times New Roman" w:cs="Times New Roman"/>
                <w:lang w:eastAsia="en-US"/>
              </w:rPr>
            </w:r>
            <w:r>
              <w:rPr>
                <w:rFonts w:eastAsia="Times New Roman" w:cs="Times New Roman"/>
                <w:lang w:eastAsia="en-US"/>
              </w:rPr>
            </w:r>
            <w:r>
              <w:rPr>
                <w:rFonts w:eastAsia="Times New Roman" w:cs="Times New Roman"/>
                <w:lang w:eastAsia="en-US"/>
              </w:rPr>
            </w:r>
          </w:p>
        </w:tc>
        <w:tc>
          <w:tcPr>
            <w:tcBorders/>
            <w:tcW w:w="0" w:type="auto"/>
          </w:tcPr>
          <w:p w14:paraId="771663FE">
            <w:pPr>
              <w:pBdr/>
              <w:spacing/>
              <w:ind/>
              <w:rPr>
                <w:rFonts w:eastAsia="Times New Roman" w:cs="Times New Roman"/>
                <w:lang w:eastAsia="en-US"/>
              </w:rPr>
            </w:pPr>
            <w:r>
              <w:rPr>
                <w:rFonts w:eastAsia="Times New Roman" w:cs="Times New Roman"/>
                <w:lang w:eastAsia="en-US"/>
              </w:rPr>
              <w:t xml:space="preserve">AuthenticationResult</w:t>
            </w:r>
            <w:r>
              <w:rPr>
                <w:rFonts w:eastAsia="Times New Roman" w:cs="Times New Roman"/>
                <w:lang w:eastAsia="en-US"/>
              </w:rPr>
            </w:r>
            <w:r>
              <w:rPr>
                <w:rFonts w:eastAsia="Times New Roman" w:cs="Times New Roman"/>
                <w:lang w:eastAsia="en-US"/>
              </w:rPr>
            </w:r>
          </w:p>
        </w:tc>
      </w:tr>
      <w:tr>
        <w:trPr/>
        <w:tc>
          <w:tcPr>
            <w:tcBorders/>
            <w:tcW w:w="0" w:type="auto"/>
          </w:tcPr>
          <w:p w14:paraId="5AC4654D">
            <w:pPr>
              <w:pBdr/>
              <w:spacing/>
              <w:ind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 xml:space="preserve">Authentication Handler</w:t>
            </w:r>
            <w:r>
              <w:rPr>
                <w:rFonts w:eastAsia="Times New Roman" w:cs="Arial"/>
                <w:lang w:eastAsia="en-US"/>
              </w:rPr>
            </w: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Borders/>
            <w:tcW w:w="0" w:type="auto"/>
          </w:tcPr>
          <w:p w14:paraId="35C1D6CB">
            <w:pPr>
              <w:pBdr/>
              <w:spacing/>
              <w:ind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 xml:space="preserve">RefreshToken</w:t>
            </w:r>
            <w:r>
              <w:rPr>
                <w:rFonts w:eastAsia="Times New Roman" w:cs="Arial"/>
                <w:lang w:eastAsia="en-US"/>
              </w:rPr>
            </w: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Borders/>
            <w:tcW w:w="0" w:type="auto"/>
          </w:tcPr>
          <w:p w14:paraId="78C794F3">
            <w:pPr>
              <w:pBdr/>
              <w:spacing/>
              <w:ind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 xml:space="preserve">Class</w:t>
            </w:r>
            <w:r>
              <w:rPr>
                <w:rFonts w:eastAsia="Times New Roman" w:cs="Arial"/>
                <w:lang w:eastAsia="en-US"/>
              </w:rPr>
            </w: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Borders/>
            <w:tcW w:w="0" w:type="auto"/>
          </w:tcPr>
          <w:p w14:paraId="5E59E30F">
            <w:pPr>
              <w:pBdr/>
              <w:spacing/>
              <w:ind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 xml:space="preserve">Represents a long-lived token for session renewal. </w:t>
            </w:r>
            <w:r>
              <w:rPr>
                <w:rFonts w:eastAsia="Times New Roman" w:cs="Arial"/>
                <w:lang w:eastAsia="en-US"/>
              </w:rPr>
            </w: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Borders/>
            <w:tcW w:w="0" w:type="auto"/>
          </w:tcPr>
          <w:p w14:paraId="483DC6DF">
            <w:pPr>
              <w:pBdr/>
              <w:spacing/>
              <w:ind/>
              <w:rPr>
                <w:rFonts w:eastAsia="Times New Roman" w:cs="Times New Roman"/>
                <w:lang w:eastAsia="en-US"/>
              </w:rPr>
            </w:pPr>
            <w:r>
              <w:rPr>
                <w:rFonts w:eastAsia="Times New Roman" w:cs="Times New Roman"/>
                <w:lang w:eastAsia="en-US"/>
              </w:rPr>
            </w:r>
            <w:r>
              <w:rPr>
                <w:rFonts w:eastAsia="Times New Roman" w:cs="Times New Roman"/>
                <w:lang w:eastAsia="en-US"/>
              </w:rPr>
            </w:r>
            <w:r>
              <w:rPr>
                <w:rFonts w:eastAsia="Times New Roman" w:cs="Times New Roman"/>
                <w:lang w:eastAsia="en-US"/>
              </w:rPr>
            </w:r>
          </w:p>
        </w:tc>
        <w:tc>
          <w:tcPr>
            <w:tcBorders/>
            <w:tcW w:w="0" w:type="auto"/>
          </w:tcPr>
          <w:p w14:paraId="1A2DB5AD">
            <w:pPr>
              <w:pBdr/>
              <w:spacing/>
              <w:ind/>
              <w:rPr>
                <w:rFonts w:eastAsia="Times New Roman" w:cs="Times New Roman"/>
                <w:lang w:eastAsia="en-US"/>
              </w:rPr>
            </w:pPr>
            <w:r>
              <w:rPr>
                <w:rFonts w:eastAsia="Times New Roman" w:cs="Times New Roman"/>
                <w:lang w:eastAsia="en-US"/>
              </w:rPr>
              <w:t xml:space="preserve">AccessToken</w:t>
            </w:r>
            <w:r>
              <w:rPr>
                <w:rFonts w:eastAsia="Times New Roman" w:cs="Times New Roman"/>
                <w:lang w:eastAsia="en-US"/>
              </w:rPr>
            </w:r>
            <w:r>
              <w:rPr>
                <w:rFonts w:eastAsia="Times New Roman" w:cs="Times New Roman"/>
                <w:lang w:eastAsia="en-US"/>
              </w:rPr>
            </w:r>
          </w:p>
        </w:tc>
      </w:tr>
      <w:tr>
        <w:trPr/>
        <w:tc>
          <w:tcPr>
            <w:tcBorders/>
            <w:tcW w:w="0" w:type="auto"/>
          </w:tcPr>
          <w:p w14:paraId="392AD302">
            <w:pPr>
              <w:pBdr/>
              <w:spacing/>
              <w:ind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 xml:space="preserve">Authentication Handler</w:t>
            </w:r>
            <w:r>
              <w:rPr>
                <w:rFonts w:eastAsia="Times New Roman" w:cs="Arial"/>
                <w:lang w:eastAsia="en-US"/>
              </w:rPr>
            </w: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Borders/>
            <w:tcW w:w="0" w:type="auto"/>
          </w:tcPr>
          <w:p w14:paraId="7FAC34C2">
            <w:pPr>
              <w:pBdr/>
              <w:spacing/>
              <w:ind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 xml:space="preserve">AuthenticationResult</w:t>
            </w:r>
            <w:r>
              <w:rPr>
                <w:rFonts w:eastAsia="Times New Roman" w:cs="Arial"/>
                <w:lang w:eastAsia="en-US"/>
              </w:rPr>
            </w: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Borders/>
            <w:tcW w:w="0" w:type="auto"/>
          </w:tcPr>
          <w:p w14:paraId="5DEBA9AB">
            <w:pPr>
              <w:pBdr/>
              <w:spacing/>
              <w:ind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 xml:space="preserve">Class</w:t>
            </w:r>
            <w:r>
              <w:rPr>
                <w:rFonts w:eastAsia="Times New Roman" w:cs="Arial"/>
                <w:lang w:eastAsia="en-US"/>
              </w:rPr>
            </w: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Borders/>
            <w:tcW w:w="0" w:type="auto"/>
          </w:tcPr>
          <w:p w14:paraId="68E3C705">
            <w:pPr>
              <w:pBdr/>
              <w:spacing/>
              <w:ind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 xml:space="preserve">Represents </w:t>
            </w:r>
            <w:r>
              <w:rPr>
                <w:rFonts w:eastAsia="Times New Roman" w:cs="Arial"/>
                <w:lang w:eastAsia="en-US"/>
              </w:rPr>
              <w:t xml:space="preserve">Authentication outcome sent to</w:t>
            </w:r>
            <w:r>
              <w:rPr>
                <w:rFonts w:eastAsia="Times New Roman" w:cs="Arial"/>
                <w:lang w:eastAsia="en-US"/>
              </w:rPr>
              <w:t xml:space="preserve"> the</w:t>
            </w:r>
            <w:r>
              <w:rPr>
                <w:rFonts w:eastAsia="Times New Roman" w:cs="Arial"/>
                <w:lang w:eastAsia="en-US"/>
              </w:rPr>
              <w:t xml:space="preserve"> API Gateway</w:t>
            </w:r>
            <w:r>
              <w:rPr>
                <w:rFonts w:eastAsia="Times New Roman" w:cs="Arial"/>
                <w:lang w:eastAsia="en-US"/>
              </w:rPr>
            </w: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Borders/>
            <w:tcW w:w="0" w:type="auto"/>
          </w:tcPr>
          <w:p w14:paraId="6D554872">
            <w:pPr>
              <w:pBdr/>
              <w:spacing/>
              <w:ind/>
              <w:rPr>
                <w:rFonts w:eastAsia="Times New Roman" w:cs="Times New Roman"/>
                <w:lang w:eastAsia="en-US"/>
              </w:rPr>
            </w:pPr>
            <w:r>
              <w:rPr>
                <w:rFonts w:eastAsia="Times New Roman" w:cs="Times New Roman"/>
                <w:lang w:eastAsia="en-US"/>
              </w:rPr>
            </w:r>
            <w:r>
              <w:rPr>
                <w:rFonts w:eastAsia="Times New Roman" w:cs="Times New Roman"/>
                <w:lang w:eastAsia="en-US"/>
              </w:rPr>
            </w:r>
            <w:r>
              <w:rPr>
                <w:rFonts w:eastAsia="Times New Roman" w:cs="Times New Roman"/>
                <w:lang w:eastAsia="en-US"/>
              </w:rPr>
            </w:r>
          </w:p>
        </w:tc>
        <w:tc>
          <w:tcPr>
            <w:tcBorders/>
            <w:tcW w:w="0" w:type="auto"/>
          </w:tcPr>
          <w:p w14:paraId="07B4DE73">
            <w:pPr>
              <w:pBdr/>
              <w:spacing/>
              <w:ind/>
              <w:rPr>
                <w:rFonts w:eastAsia="Times New Roman" w:cs="Times New Roman"/>
                <w:lang w:eastAsia="en-US"/>
              </w:rPr>
            </w:pPr>
            <w:r>
              <w:rPr>
                <w:rFonts w:eastAsia="Times New Roman" w:cs="Times New Roman"/>
                <w:lang w:eastAsia="en-US"/>
              </w:rPr>
              <w:t xml:space="preserve">AccessToken</w:t>
            </w:r>
            <w:r>
              <w:rPr>
                <w:rFonts w:eastAsia="Times New Roman" w:cs="Times New Roman"/>
                <w:lang w:eastAsia="en-US"/>
              </w:rPr>
              <w:t xml:space="preserve">, </w:t>
            </w:r>
            <w:r>
              <w:rPr>
                <w:rFonts w:eastAsia="Times New Roman" w:cs="Times New Roman"/>
                <w:lang w:eastAsia="en-US"/>
              </w:rPr>
              <w:t xml:space="preserve">PermissionSet</w:t>
            </w:r>
            <w:r>
              <w:rPr>
                <w:rFonts w:eastAsia="Times New Roman" w:cs="Times New Roman"/>
                <w:lang w:eastAsia="en-US"/>
              </w:rPr>
            </w:r>
            <w:r>
              <w:rPr>
                <w:rFonts w:eastAsia="Times New Roman" w:cs="Times New Roman"/>
                <w:lang w:eastAsia="en-US"/>
              </w:rPr>
            </w:r>
          </w:p>
        </w:tc>
      </w:tr>
      <w:tr>
        <w:trPr/>
        <w:tc>
          <w:tcPr>
            <w:tcBorders/>
            <w:tcW w:w="0" w:type="auto"/>
          </w:tcPr>
          <w:p w14:paraId="2DB17484">
            <w:pPr>
              <w:pBdr/>
              <w:spacing/>
              <w:ind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 xml:space="preserve">Authentication Handler</w:t>
            </w:r>
            <w:r>
              <w:rPr>
                <w:rFonts w:eastAsia="Times New Roman" w:cs="Arial"/>
                <w:lang w:eastAsia="en-US"/>
              </w:rPr>
            </w: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Borders/>
            <w:tcW w:w="0" w:type="auto"/>
          </w:tcPr>
          <w:p w14:paraId="1883F072">
            <w:pPr>
              <w:pBdr/>
              <w:spacing/>
              <w:ind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 xml:space="preserve">validateCredentials</w:t>
            </w:r>
            <w:r>
              <w:rPr>
                <w:rFonts w:eastAsia="Times New Roman" w:cs="Arial"/>
                <w:lang w:eastAsia="en-US"/>
              </w:rPr>
              <w:t xml:space="preserve">(</w:t>
            </w:r>
            <w:r>
              <w:rPr>
                <w:rFonts w:eastAsia="Times New Roman" w:cs="Arial"/>
                <w:lang w:eastAsia="en-US"/>
              </w:rPr>
              <w:t xml:space="preserve">)</w:t>
            </w:r>
            <w:r>
              <w:rPr>
                <w:rFonts w:eastAsia="Times New Roman" w:cs="Arial"/>
                <w:lang w:eastAsia="en-US"/>
              </w:rPr>
            </w: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Borders/>
            <w:tcW w:w="0" w:type="auto"/>
          </w:tcPr>
          <w:p w14:paraId="4B483B39">
            <w:pPr>
              <w:pBdr/>
              <w:spacing/>
              <w:ind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 xml:space="preserve">Method</w:t>
            </w:r>
            <w:r>
              <w:rPr>
                <w:rFonts w:eastAsia="Times New Roman" w:cs="Arial"/>
                <w:lang w:eastAsia="en-US"/>
              </w:rPr>
            </w: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Borders/>
            <w:tcW w:w="0" w:type="auto"/>
          </w:tcPr>
          <w:p w14:paraId="5DCD0F73">
            <w:pPr>
              <w:pBdr/>
              <w:spacing/>
              <w:ind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 xml:space="preserve">Verifies username and password against stored entries</w:t>
            </w:r>
            <w:r>
              <w:rPr>
                <w:rFonts w:eastAsia="Times New Roman" w:cs="Arial"/>
                <w:lang w:eastAsia="en-US"/>
              </w:rPr>
            </w: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Borders/>
            <w:tcW w:w="0" w:type="auto"/>
          </w:tcPr>
          <w:p w14:paraId="3A54E4B2">
            <w:pPr>
              <w:pBdr/>
              <w:spacing/>
              <w:ind/>
              <w:rPr>
                <w:rFonts w:eastAsia="Times New Roman" w:cs="Times New Roman"/>
                <w:lang w:eastAsia="en-US"/>
              </w:rPr>
            </w:pPr>
            <w:r>
              <w:rPr>
                <w:rFonts w:eastAsia="Times New Roman" w:cs="Times New Roman"/>
                <w:lang w:eastAsia="en-US"/>
              </w:rPr>
            </w:r>
            <w:r>
              <w:rPr>
                <w:rFonts w:eastAsia="Times New Roman" w:cs="Times New Roman"/>
                <w:lang w:eastAsia="en-US"/>
              </w:rPr>
            </w:r>
            <w:r>
              <w:rPr>
                <w:rFonts w:eastAsia="Times New Roman" w:cs="Times New Roman"/>
                <w:lang w:eastAsia="en-US"/>
              </w:rPr>
            </w:r>
          </w:p>
        </w:tc>
        <w:tc>
          <w:tcPr>
            <w:tcBorders/>
            <w:tcW w:w="0" w:type="auto"/>
          </w:tcPr>
          <w:p w14:paraId="2E266322">
            <w:pPr>
              <w:pBdr/>
              <w:spacing/>
              <w:ind/>
              <w:rPr>
                <w:rFonts w:eastAsia="Times New Roman" w:cs="Times New Roman"/>
                <w:lang w:eastAsia="en-US"/>
              </w:rPr>
            </w:pPr>
            <w:r>
              <w:rPr>
                <w:rFonts w:eastAsia="Times New Roman" w:cs="Times New Roman"/>
                <w:lang w:eastAsia="en-US"/>
              </w:rPr>
              <w:t xml:space="preserve">UserCredentials</w:t>
            </w:r>
            <w:r>
              <w:rPr>
                <w:rFonts w:eastAsia="Times New Roman" w:cs="Times New Roman"/>
                <w:lang w:eastAsia="en-US"/>
              </w:rPr>
            </w:r>
            <w:r>
              <w:rPr>
                <w:rFonts w:eastAsia="Times New Roman" w:cs="Times New Roman"/>
                <w:lang w:eastAsia="en-US"/>
              </w:rPr>
            </w:r>
          </w:p>
        </w:tc>
      </w:tr>
      <w:tr>
        <w:trPr/>
        <w:tc>
          <w:tcPr>
            <w:tcBorders/>
            <w:tcW w:w="0" w:type="auto"/>
          </w:tcPr>
          <w:p w14:paraId="0DF81640">
            <w:pPr>
              <w:pBdr/>
              <w:spacing/>
              <w:ind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 xml:space="preserve">Authentication Handler</w:t>
            </w:r>
            <w:r>
              <w:rPr>
                <w:rFonts w:eastAsia="Times New Roman" w:cs="Arial"/>
                <w:lang w:eastAsia="en-US"/>
              </w:rPr>
            </w: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Borders/>
            <w:tcW w:w="0" w:type="auto"/>
          </w:tcPr>
          <w:p w14:paraId="55258845">
            <w:pPr>
              <w:pBdr/>
              <w:spacing/>
              <w:ind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 xml:space="preserve">authDB</w:t>
            </w:r>
            <w:r>
              <w:rPr>
                <w:rFonts w:eastAsia="Times New Roman" w:cs="Arial"/>
                <w:lang w:eastAsia="en-US"/>
              </w:rPr>
            </w: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Borders/>
            <w:tcW w:w="0" w:type="auto"/>
          </w:tcPr>
          <w:p w14:paraId="1A0349D8">
            <w:pPr>
              <w:pBdr/>
              <w:spacing/>
              <w:ind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 xml:space="preserve">Data Store</w:t>
            </w:r>
            <w:r>
              <w:rPr>
                <w:rFonts w:eastAsia="Times New Roman" w:cs="Arial"/>
                <w:lang w:eastAsia="en-US"/>
              </w:rPr>
            </w: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Borders/>
            <w:tcW w:w="0" w:type="auto"/>
          </w:tcPr>
          <w:p w14:paraId="04956EE8">
            <w:pPr>
              <w:pBdr/>
              <w:spacing/>
              <w:ind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 xml:space="preserve">Stores user credentials, tokens, roles, etc.</w:t>
            </w:r>
            <w:r>
              <w:rPr>
                <w:rFonts w:eastAsia="Times New Roman" w:cs="Arial"/>
                <w:lang w:eastAsia="en-US"/>
              </w:rPr>
            </w: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Borders/>
            <w:tcW w:w="0" w:type="auto"/>
          </w:tcPr>
          <w:p w14:paraId="240FF535">
            <w:pPr>
              <w:pBdr/>
              <w:spacing/>
              <w:ind/>
              <w:rPr>
                <w:rFonts w:eastAsia="Times New Roman" w:cs="Times New Roman"/>
                <w:lang w:eastAsia="en-US"/>
              </w:rPr>
            </w:pPr>
            <w:r>
              <w:rPr>
                <w:rFonts w:eastAsia="Times New Roman" w:cs="Times New Roman"/>
                <w:lang w:eastAsia="en-US"/>
              </w:rPr>
            </w:r>
            <w:r>
              <w:rPr>
                <w:rFonts w:eastAsia="Times New Roman" w:cs="Times New Roman"/>
                <w:lang w:eastAsia="en-US"/>
              </w:rPr>
            </w:r>
            <w:r>
              <w:rPr>
                <w:rFonts w:eastAsia="Times New Roman" w:cs="Times New Roman"/>
                <w:lang w:eastAsia="en-US"/>
              </w:rPr>
            </w:r>
          </w:p>
        </w:tc>
        <w:tc>
          <w:tcPr>
            <w:tcBorders/>
            <w:tcW w:w="0" w:type="auto"/>
          </w:tcPr>
          <w:p w14:paraId="6E69E894">
            <w:pPr>
              <w:pBdr/>
              <w:spacing/>
              <w:ind/>
              <w:rPr>
                <w:rFonts w:eastAsia="Times New Roman" w:cs="Times New Roman"/>
                <w:lang w:eastAsia="en-US"/>
              </w:rPr>
            </w:pPr>
            <w:r>
              <w:rPr>
                <w:rFonts w:eastAsia="Times New Roman" w:cs="Times New Roman"/>
                <w:lang w:eastAsia="en-US"/>
              </w:rPr>
              <w:t xml:space="preserve">UserCredential</w:t>
            </w:r>
            <w:r>
              <w:rPr>
                <w:rFonts w:eastAsia="Times New Roman" w:cs="Times New Roman"/>
                <w:lang w:eastAsia="en-US"/>
              </w:rPr>
            </w:r>
            <w:r>
              <w:rPr>
                <w:rFonts w:eastAsia="Times New Roman" w:cs="Times New Roman"/>
                <w:lang w:eastAsia="en-US"/>
              </w:rPr>
            </w:r>
          </w:p>
        </w:tc>
      </w:tr>
      <w:tr>
        <w:trPr/>
        <w:tc>
          <w:tcPr>
            <w:tcBorders/>
            <w:tcW w:w="0" w:type="auto"/>
          </w:tcPr>
          <w:p w14:paraId="09D55A25">
            <w:pPr>
              <w:pBdr/>
              <w:spacing/>
              <w:ind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 xml:space="preserve">Authentication Handler</w:t>
            </w:r>
            <w:r>
              <w:rPr>
                <w:rFonts w:eastAsia="Times New Roman" w:cs="Arial"/>
                <w:lang w:eastAsia="en-US"/>
              </w:rPr>
            </w: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Borders/>
            <w:tcW w:w="0" w:type="auto"/>
          </w:tcPr>
          <w:p w14:paraId="7523D517">
            <w:pPr>
              <w:pBdr/>
              <w:spacing/>
              <w:ind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 xml:space="preserve">/auth/login</w:t>
            </w:r>
            <w:r>
              <w:rPr>
                <w:rFonts w:eastAsia="Times New Roman" w:cs="Arial"/>
                <w:lang w:eastAsia="en-US"/>
              </w:rPr>
            </w: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Borders/>
            <w:tcW w:w="0" w:type="auto"/>
          </w:tcPr>
          <w:p w14:paraId="7D6C01A0">
            <w:pPr>
              <w:pBdr/>
              <w:spacing/>
              <w:ind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 xml:space="preserve">API Endpoint</w:t>
            </w:r>
            <w:r>
              <w:rPr>
                <w:rFonts w:eastAsia="Times New Roman" w:cs="Arial"/>
                <w:lang w:eastAsia="en-US"/>
              </w:rPr>
            </w: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Borders/>
            <w:tcW w:w="0" w:type="auto"/>
          </w:tcPr>
          <w:p w14:paraId="2C191979">
            <w:pPr>
              <w:pBdr/>
              <w:spacing/>
              <w:ind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 xml:space="preserve">Handles login requests</w:t>
            </w:r>
            <w:r>
              <w:rPr>
                <w:rFonts w:eastAsia="Times New Roman" w:cs="Arial"/>
                <w:lang w:eastAsia="en-US"/>
              </w:rPr>
            </w: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Borders/>
            <w:tcW w:w="0" w:type="auto"/>
          </w:tcPr>
          <w:p w14:paraId="12E709AA">
            <w:pPr>
              <w:pBdr/>
              <w:spacing/>
              <w:ind/>
              <w:rPr>
                <w:rFonts w:eastAsia="Times New Roman" w:cs="Times New Roman"/>
                <w:lang w:eastAsia="en-US"/>
              </w:rPr>
            </w:pPr>
            <w:r>
              <w:rPr>
                <w:rFonts w:eastAsia="Times New Roman" w:cs="Times New Roman"/>
                <w:lang w:eastAsia="en-US"/>
              </w:rPr>
            </w:r>
            <w:r>
              <w:rPr>
                <w:rFonts w:eastAsia="Times New Roman" w:cs="Times New Roman"/>
                <w:lang w:eastAsia="en-US"/>
              </w:rPr>
            </w:r>
            <w:r>
              <w:rPr>
                <w:rFonts w:eastAsia="Times New Roman" w:cs="Times New Roman"/>
                <w:lang w:eastAsia="en-US"/>
              </w:rPr>
            </w:r>
          </w:p>
        </w:tc>
        <w:tc>
          <w:tcPr>
            <w:tcBorders/>
            <w:tcW w:w="0" w:type="auto"/>
          </w:tcPr>
          <w:p w14:paraId="661FA3BD">
            <w:pPr>
              <w:pBdr/>
              <w:spacing/>
              <w:ind/>
              <w:rPr>
                <w:rFonts w:eastAsia="Times New Roman" w:cs="Times New Roman"/>
                <w:lang w:eastAsia="en-US"/>
              </w:rPr>
            </w:pPr>
            <w:r>
              <w:rPr>
                <w:rFonts w:eastAsia="Times New Roman" w:cs="Times New Roman"/>
                <w:lang w:eastAsia="en-US"/>
              </w:rPr>
              <w:t xml:space="preserve">API Gateway</w:t>
            </w:r>
            <w:r>
              <w:rPr>
                <w:rFonts w:eastAsia="Times New Roman" w:cs="Times New Roman"/>
                <w:lang w:eastAsia="en-US"/>
              </w:rPr>
            </w:r>
            <w:r>
              <w:rPr>
                <w:rFonts w:eastAsia="Times New Roman" w:cs="Times New Roman"/>
                <w:lang w:eastAsia="en-US"/>
              </w:rPr>
            </w:r>
          </w:p>
        </w:tc>
      </w:tr>
      <w:tr>
        <w:trPr/>
        <w:tc>
          <w:tcPr>
            <w:tcBorders/>
            <w:tcW w:w="0" w:type="auto"/>
          </w:tcPr>
          <w:p w14:paraId="371FBF35">
            <w:pPr>
              <w:pBdr/>
              <w:spacing/>
              <w:ind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</w:r>
            <w:r>
              <w:rPr>
                <w:rFonts w:eastAsia="Times New Roman" w:cs="Arial"/>
                <w:lang w:eastAsia="en-US"/>
              </w:rPr>
            </w: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Borders/>
            <w:tcW w:w="0" w:type="auto"/>
          </w:tcPr>
          <w:p w14:paraId="47C2D7D9">
            <w:pPr>
              <w:pBdr/>
              <w:spacing/>
              <w:ind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</w:r>
            <w:r>
              <w:rPr>
                <w:rFonts w:eastAsia="Times New Roman" w:cs="Arial"/>
                <w:lang w:eastAsia="en-US"/>
              </w:rPr>
            </w: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Borders/>
            <w:tcW w:w="0" w:type="auto"/>
          </w:tcPr>
          <w:p w14:paraId="614C6477">
            <w:pPr>
              <w:pBdr/>
              <w:spacing/>
              <w:ind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</w:r>
            <w:r>
              <w:rPr>
                <w:rFonts w:eastAsia="Times New Roman" w:cs="Arial"/>
                <w:lang w:eastAsia="en-US"/>
              </w:rPr>
            </w: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Borders/>
            <w:tcW w:w="0" w:type="auto"/>
          </w:tcPr>
          <w:p w14:paraId="1CF57604">
            <w:pPr>
              <w:pBdr/>
              <w:spacing/>
              <w:ind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</w:r>
            <w:r>
              <w:rPr>
                <w:rFonts w:eastAsia="Times New Roman" w:cs="Arial"/>
                <w:lang w:eastAsia="en-US"/>
              </w:rPr>
            </w: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Borders/>
            <w:tcW w:w="0" w:type="auto"/>
          </w:tcPr>
          <w:p w14:paraId="46E4994B">
            <w:pPr>
              <w:pBdr/>
              <w:spacing/>
              <w:ind/>
              <w:rPr>
                <w:rFonts w:eastAsia="Times New Roman" w:cs="Times New Roman"/>
                <w:lang w:eastAsia="en-US"/>
              </w:rPr>
            </w:pPr>
            <w:r>
              <w:rPr>
                <w:rFonts w:eastAsia="Times New Roman" w:cs="Times New Roman"/>
                <w:lang w:eastAsia="en-US"/>
              </w:rPr>
            </w:r>
            <w:r>
              <w:rPr>
                <w:rFonts w:eastAsia="Times New Roman" w:cs="Times New Roman"/>
                <w:lang w:eastAsia="en-US"/>
              </w:rPr>
            </w:r>
            <w:r>
              <w:rPr>
                <w:rFonts w:eastAsia="Times New Roman" w:cs="Times New Roman"/>
                <w:lang w:eastAsia="en-US"/>
              </w:rPr>
            </w:r>
          </w:p>
        </w:tc>
        <w:tc>
          <w:tcPr>
            <w:tcBorders/>
            <w:tcW w:w="0" w:type="auto"/>
          </w:tcPr>
          <w:p w14:paraId="780F2CEE">
            <w:pPr>
              <w:pBdr/>
              <w:spacing/>
              <w:ind/>
              <w:rPr>
                <w:rFonts w:eastAsia="Times New Roman" w:cs="Times New Roman"/>
                <w:lang w:eastAsia="en-US"/>
              </w:rPr>
            </w:pPr>
            <w:r>
              <w:rPr>
                <w:rFonts w:eastAsia="Times New Roman" w:cs="Times New Roman"/>
                <w:lang w:eastAsia="en-US"/>
              </w:rPr>
            </w:r>
            <w:r>
              <w:rPr>
                <w:rFonts w:eastAsia="Times New Roman" w:cs="Times New Roman"/>
                <w:lang w:eastAsia="en-US"/>
              </w:rPr>
            </w:r>
            <w:r>
              <w:rPr>
                <w:rFonts w:eastAsia="Times New Roman" w:cs="Times New Roman"/>
                <w:lang w:eastAsia="en-US"/>
              </w:rPr>
            </w:r>
          </w:p>
        </w:tc>
      </w:tr>
    </w:tbl>
    <w:p w14:paraId="6CC5155A" w14:textId="77777777">
      <w:pPr>
        <w:pBdr/>
        <w:spacing w:after="160"/>
        <w:ind/>
        <w:rPr/>
      </w:pPr>
      <w:r/>
      <w:r/>
    </w:p>
    <w:p w14:paraId="744F740E" w14:textId="01762C79">
      <w:pPr>
        <w:pStyle w:val="734"/>
        <w:pBdr/>
        <w:spacing/>
        <w:ind/>
        <w:rPr/>
      </w:pPr>
      <w:r>
        <w:t xml:space="preserve">EI Table </w:t>
      </w:r>
      <w:r>
        <w:t xml:space="preserve">1.4.3</w:t>
      </w:r>
      <w:r>
        <w:t xml:space="preserve"> — </w:t>
      </w:r>
      <w:r>
        <w:t xml:space="preserve">Request Router</w:t>
      </w:r>
      <w:r/>
    </w:p>
    <w:tbl>
      <w:tblPr>
        <w:tblStyle w:val="733"/>
        <w:tblW w:w="0" w:type="auto"/>
        <w:tblBorders/>
        <w:tblLook w:val="04A0" w:firstRow="1" w:lastRow="0" w:firstColumn="1" w:lastColumn="0" w:noHBand="0" w:noVBand="1"/>
      </w:tblPr>
      <w:tblGrid>
        <w:gridCol w:w="1102"/>
        <w:gridCol w:w="2295"/>
        <w:gridCol w:w="1095"/>
        <w:gridCol w:w="1992"/>
        <w:gridCol w:w="506"/>
        <w:gridCol w:w="2360"/>
      </w:tblGrid>
      <w:tr>
        <w:trPr>
          <w:cantSplit/>
          <w:trHeight w:val="2592"/>
          <w:tblHeader/>
        </w:trPr>
        <w:tc>
          <w:tcPr>
            <w:tcBorders>
              <w:right w:val="single" w:color="ffffff" w:themeColor="background1" w:sz="4" w:space="0"/>
            </w:tcBorders>
            <w:tcW w:w="0" w:type="auto"/>
            <w:vAlign w:val="center"/>
            <w:textDirection w:val="tbRl"/>
          </w:tcPr>
          <w:p w14:paraId="39394040" w14:textId="77777777">
            <w:pPr>
              <w:pBdr/>
              <w:spacing/>
              <w:ind w:right="113" w:left="113"/>
              <w:rPr>
                <w:rFonts w:eastAsia="Times New Roman" w:cs="Arial"/>
                <w:sz w:val="24"/>
                <w:szCs w:val="24"/>
                <w:lang w:eastAsia="en-US"/>
              </w:rPr>
            </w:pPr>
            <w:r>
              <w:rPr>
                <w:rFonts w:eastAsia="Times New Roman" w:cs="Arial"/>
                <w:sz w:val="24"/>
                <w:szCs w:val="24"/>
                <w:lang w:eastAsia="en-US"/>
              </w:rPr>
              <w:t xml:space="preserve">Subcomponent</w:t>
            </w:r>
            <w:r>
              <w:rPr>
                <w:rFonts w:eastAsia="Times New Roman" w:cs="Arial"/>
                <w:sz w:val="24"/>
                <w:szCs w:val="24"/>
                <w:lang w:eastAsia="en-US"/>
              </w:rPr>
            </w:r>
          </w:p>
        </w:tc>
        <w:tc>
          <w:tcPr>
            <w:tcBorders>
              <w:left w:val="single" w:color="ffffff" w:themeColor="background1" w:sz="4" w:space="0"/>
              <w:right w:val="single" w:color="ffffff" w:themeColor="background1" w:sz="4" w:space="0"/>
            </w:tcBorders>
            <w:tcW w:w="0" w:type="auto"/>
            <w:vAlign w:val="center"/>
            <w:textDirection w:val="tbRl"/>
          </w:tcPr>
          <w:p w14:paraId="6462B7E8" w14:textId="77777777">
            <w:pPr>
              <w:pBdr/>
              <w:spacing/>
              <w:ind w:right="113" w:left="113"/>
              <w:rPr>
                <w:rFonts w:eastAsia="Times New Roman" w:cs="Arial"/>
                <w:sz w:val="24"/>
                <w:szCs w:val="24"/>
                <w:lang w:eastAsia="en-US"/>
              </w:rPr>
            </w:pPr>
            <w:r>
              <w:rPr>
                <w:rFonts w:eastAsia="Times New Roman" w:cs="Arial"/>
                <w:sz w:val="24"/>
                <w:szCs w:val="24"/>
                <w:lang w:eastAsia="en-US"/>
              </w:rPr>
              <w:t xml:space="preserve">Entity Name</w:t>
            </w:r>
            <w:r>
              <w:rPr>
                <w:rFonts w:eastAsia="Times New Roman" w:cs="Arial"/>
                <w:sz w:val="24"/>
                <w:szCs w:val="24"/>
                <w:lang w:eastAsia="en-US"/>
              </w:rPr>
            </w:r>
          </w:p>
        </w:tc>
        <w:tc>
          <w:tcPr>
            <w:tcBorders>
              <w:left w:val="single" w:color="ffffff" w:themeColor="background1" w:sz="4" w:space="0"/>
              <w:right w:val="single" w:color="ffffff" w:themeColor="background1" w:sz="4" w:space="0"/>
            </w:tcBorders>
            <w:tcW w:w="0" w:type="auto"/>
            <w:vAlign w:val="center"/>
            <w:textDirection w:val="tbRl"/>
          </w:tcPr>
          <w:p w14:paraId="3A362542" w14:textId="77777777">
            <w:pPr>
              <w:pBdr/>
              <w:spacing/>
              <w:ind w:right="113" w:left="113"/>
              <w:rPr>
                <w:rFonts w:eastAsia="Times New Roman" w:cs="Arial"/>
                <w:sz w:val="24"/>
                <w:szCs w:val="24"/>
                <w:lang w:eastAsia="en-US"/>
              </w:rPr>
            </w:pPr>
            <w:r>
              <w:rPr>
                <w:rFonts w:eastAsia="Times New Roman" w:cs="Arial"/>
                <w:sz w:val="24"/>
                <w:szCs w:val="24"/>
                <w:lang w:eastAsia="en-US"/>
              </w:rPr>
              <w:t xml:space="preserve">Entity Type</w:t>
            </w:r>
            <w:r>
              <w:rPr>
                <w:rFonts w:eastAsia="Times New Roman" w:cs="Arial"/>
                <w:sz w:val="24"/>
                <w:szCs w:val="24"/>
                <w:lang w:eastAsia="en-US"/>
              </w:rPr>
            </w:r>
          </w:p>
        </w:tc>
        <w:tc>
          <w:tcPr>
            <w:tcBorders>
              <w:left w:val="single" w:color="ffffff" w:themeColor="background1" w:sz="4" w:space="0"/>
              <w:right w:val="single" w:color="ffffff" w:themeColor="background1" w:sz="4" w:space="0"/>
            </w:tcBorders>
            <w:tcW w:w="0" w:type="auto"/>
            <w:vAlign w:val="center"/>
            <w:textDirection w:val="tbRl"/>
          </w:tcPr>
          <w:p w14:paraId="4A4036FC" w14:textId="77777777">
            <w:pPr>
              <w:pBdr/>
              <w:spacing/>
              <w:ind w:right="113" w:left="113"/>
              <w:rPr>
                <w:rFonts w:eastAsia="Times New Roman" w:cs="Arial"/>
                <w:sz w:val="24"/>
                <w:szCs w:val="24"/>
                <w:lang w:eastAsia="en-US"/>
              </w:rPr>
            </w:pPr>
            <w:r>
              <w:rPr>
                <w:rFonts w:eastAsia="Times New Roman" w:cs="Arial"/>
                <w:sz w:val="24"/>
                <w:szCs w:val="24"/>
                <w:lang w:eastAsia="en-US"/>
              </w:rPr>
              <w:t xml:space="preserve">Description / Purpose</w:t>
            </w:r>
            <w:r>
              <w:rPr>
                <w:rFonts w:eastAsia="Times New Roman" w:cs="Arial"/>
                <w:sz w:val="24"/>
                <w:szCs w:val="24"/>
                <w:lang w:eastAsia="en-US"/>
              </w:rPr>
            </w:r>
          </w:p>
        </w:tc>
        <w:tc>
          <w:tcPr>
            <w:tcBorders>
              <w:left w:val="single" w:color="ffffff" w:themeColor="background1" w:sz="4" w:space="0"/>
              <w:right w:val="single" w:color="ffffff" w:themeColor="background1" w:sz="4" w:space="0"/>
            </w:tcBorders>
            <w:tcW w:w="0" w:type="auto"/>
            <w:vAlign w:val="center"/>
            <w:textDirection w:val="tbRl"/>
          </w:tcPr>
          <w:p w14:paraId="1C8A2B81" w14:textId="77777777">
            <w:pPr>
              <w:pBdr/>
              <w:spacing/>
              <w:ind w:right="113" w:left="113"/>
              <w:rPr>
                <w:rFonts w:eastAsia="Times New Roman" w:cs="Arial"/>
                <w:sz w:val="24"/>
                <w:szCs w:val="24"/>
                <w:lang w:eastAsia="en-US"/>
              </w:rPr>
            </w:pPr>
            <w:r>
              <w:rPr>
                <w:rFonts w:eastAsia="Times New Roman" w:cs="Arial"/>
                <w:sz w:val="24"/>
                <w:szCs w:val="24"/>
                <w:lang w:eastAsia="en-US"/>
              </w:rPr>
              <w:t xml:space="preserve">Related Requirement(s)</w:t>
            </w:r>
            <w:r>
              <w:rPr>
                <w:rFonts w:eastAsia="Times New Roman" w:cs="Arial"/>
                <w:sz w:val="24"/>
                <w:szCs w:val="24"/>
                <w:lang w:eastAsia="en-US"/>
              </w:rPr>
            </w:r>
          </w:p>
        </w:tc>
        <w:tc>
          <w:tcPr>
            <w:tcBorders>
              <w:left w:val="single" w:color="ffffff" w:themeColor="background1" w:sz="4" w:space="0"/>
            </w:tcBorders>
            <w:tcW w:w="0" w:type="auto"/>
            <w:vAlign w:val="center"/>
            <w:textDirection w:val="tbRl"/>
          </w:tcPr>
          <w:p w14:paraId="7BB3B20D" w14:textId="77777777">
            <w:pPr>
              <w:pBdr/>
              <w:spacing/>
              <w:ind w:right="113" w:left="113"/>
              <w:rPr>
                <w:rFonts w:eastAsia="Times New Roman" w:cs="Arial"/>
                <w:sz w:val="24"/>
                <w:szCs w:val="24"/>
                <w:lang w:eastAsia="en-US"/>
              </w:rPr>
            </w:pPr>
            <w:r>
              <w:rPr>
                <w:rFonts w:eastAsia="Times New Roman" w:cs="Arial"/>
                <w:sz w:val="24"/>
                <w:szCs w:val="24"/>
                <w:lang w:eastAsia="en-US"/>
              </w:rPr>
              <w:t xml:space="preserve">Collaborators / Related Entities</w:t>
            </w:r>
            <w:r>
              <w:rPr>
                <w:rFonts w:eastAsia="Times New Roman" w:cs="Arial"/>
                <w:sz w:val="24"/>
                <w:szCs w:val="24"/>
                <w:lang w:eastAsia="en-US"/>
              </w:rPr>
            </w:r>
          </w:p>
        </w:tc>
      </w:tr>
      <w:tr>
        <w:trPr/>
        <w:tc>
          <w:tcPr>
            <w:tcBorders/>
            <w:tcW w:w="0" w:type="auto"/>
          </w:tcPr>
          <w:p w14:paraId="3EAC519F" w14:textId="77777777">
            <w:pPr>
              <w:pBdr/>
              <w:spacing/>
              <w:ind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 xml:space="preserve">Request Router</w:t>
            </w: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Borders/>
            <w:tcW w:w="0" w:type="auto"/>
          </w:tcPr>
          <w:p w14:paraId="73C4252A" w14:textId="77777777">
            <w:pPr>
              <w:pBdr/>
              <w:spacing/>
              <w:ind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 xml:space="preserve">RouteDefinition</w:t>
            </w: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Borders/>
            <w:tcW w:w="0" w:type="auto"/>
          </w:tcPr>
          <w:p w14:paraId="46D2A562" w14:textId="77777777">
            <w:pPr>
              <w:pBdr/>
              <w:spacing/>
              <w:ind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 xml:space="preserve">Class</w:t>
            </w: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Borders/>
            <w:tcW w:w="0" w:type="auto"/>
          </w:tcPr>
          <w:p w14:paraId="1A1F7473" w14:textId="77777777">
            <w:pPr>
              <w:pBdr/>
              <w:spacing/>
              <w:ind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 xml:space="preserve">Defines a mapping between a URL path and a target orchestrator</w:t>
            </w: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Borders/>
            <w:tcW w:w="0" w:type="auto"/>
          </w:tcPr>
          <w:p w14:paraId="43C31D12" w14:textId="77777777">
            <w:pPr>
              <w:pBdr/>
              <w:spacing/>
              <w:ind/>
              <w:rPr>
                <w:rFonts w:eastAsia="Times New Roman" w:cs="Times New Roman"/>
                <w:lang w:eastAsia="en-US"/>
              </w:rPr>
            </w:pPr>
            <w:r>
              <w:rPr>
                <w:rFonts w:eastAsia="Times New Roman" w:cs="Times New Roman"/>
                <w:lang w:eastAsia="en-US"/>
              </w:rPr>
            </w:r>
            <w:r>
              <w:rPr>
                <w:rFonts w:eastAsia="Times New Roman" w:cs="Times New Roman"/>
                <w:lang w:eastAsia="en-US"/>
              </w:rPr>
            </w:r>
          </w:p>
        </w:tc>
        <w:tc>
          <w:tcPr>
            <w:tcBorders/>
            <w:tcW w:w="0" w:type="auto"/>
          </w:tcPr>
          <w:p w14:paraId="2F3F0558" w14:textId="77777777">
            <w:pPr>
              <w:pBdr/>
              <w:spacing/>
              <w:ind/>
              <w:rPr>
                <w:rFonts w:eastAsia="Times New Roman" w:cs="Times New Roman"/>
                <w:lang w:eastAsia="en-US"/>
              </w:rPr>
            </w:pPr>
            <w:r>
              <w:rPr>
                <w:rFonts w:eastAsia="Times New Roman" w:cs="Times New Roman"/>
                <w:lang w:eastAsia="en-US"/>
              </w:rPr>
              <w:t xml:space="preserve">RoutingRule</w:t>
            </w:r>
            <w:r>
              <w:rPr>
                <w:rFonts w:eastAsia="Times New Roman" w:cs="Times New Roman"/>
                <w:lang w:eastAsia="en-US"/>
              </w:rPr>
              <w:t xml:space="preserve">, </w:t>
            </w:r>
            <w:r>
              <w:rPr>
                <w:rFonts w:eastAsia="Times New Roman" w:cs="Times New Roman"/>
                <w:lang w:eastAsia="en-US"/>
              </w:rPr>
              <w:t xml:space="preserve">BackendOrchestrator</w:t>
            </w:r>
            <w:r>
              <w:rPr>
                <w:rFonts w:eastAsia="Times New Roman" w:cs="Times New Roman"/>
                <w:lang w:eastAsia="en-US"/>
              </w:rPr>
            </w:r>
          </w:p>
        </w:tc>
      </w:tr>
      <w:tr>
        <w:trPr/>
        <w:tc>
          <w:tcPr>
            <w:tcBorders/>
            <w:tcW w:w="0" w:type="auto"/>
          </w:tcPr>
          <w:p w14:paraId="2AA76E6F" w14:textId="77777777">
            <w:pPr>
              <w:pBdr/>
              <w:spacing/>
              <w:ind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 xml:space="preserve">Request Router</w:t>
            </w: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Borders/>
            <w:tcW w:w="0" w:type="auto"/>
          </w:tcPr>
          <w:p w14:paraId="7444631A" w14:textId="77777777">
            <w:pPr>
              <w:pBdr/>
              <w:spacing/>
              <w:ind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 xml:space="preserve">RoutingDecision</w:t>
            </w: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Borders/>
            <w:tcW w:w="0" w:type="auto"/>
          </w:tcPr>
          <w:p w14:paraId="7E9AC0EC" w14:textId="77777777">
            <w:pPr>
              <w:pBdr/>
              <w:spacing/>
              <w:ind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 xml:space="preserve">Class</w:t>
            </w: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Borders/>
            <w:tcW w:w="0" w:type="auto"/>
          </w:tcPr>
          <w:p w14:paraId="11E80DE8" w14:textId="77777777">
            <w:pPr>
              <w:pBdr/>
              <w:spacing/>
              <w:ind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 xml:space="preserve">Contains result data obtained from routing requests to target orchestrator.</w:t>
            </w: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Borders/>
            <w:tcW w:w="0" w:type="auto"/>
          </w:tcPr>
          <w:p w14:paraId="0E6A2D9D" w14:textId="77777777">
            <w:pPr>
              <w:pBdr/>
              <w:spacing/>
              <w:ind/>
              <w:rPr>
                <w:rFonts w:eastAsia="Times New Roman" w:cs="Times New Roman"/>
                <w:lang w:eastAsia="en-US"/>
              </w:rPr>
            </w:pPr>
            <w:r>
              <w:rPr>
                <w:rFonts w:eastAsia="Times New Roman" w:cs="Times New Roman"/>
                <w:lang w:eastAsia="en-US"/>
              </w:rPr>
            </w:r>
            <w:r>
              <w:rPr>
                <w:rFonts w:eastAsia="Times New Roman" w:cs="Times New Roman"/>
                <w:lang w:eastAsia="en-US"/>
              </w:rPr>
            </w:r>
          </w:p>
        </w:tc>
        <w:tc>
          <w:tcPr>
            <w:tcBorders/>
            <w:tcW w:w="0" w:type="auto"/>
          </w:tcPr>
          <w:p w14:paraId="1A649995" w14:textId="77777777">
            <w:pPr>
              <w:pBdr/>
              <w:spacing/>
              <w:ind/>
              <w:rPr>
                <w:rFonts w:eastAsia="Times New Roman" w:cs="Times New Roman"/>
                <w:lang w:eastAsia="en-US"/>
              </w:rPr>
            </w:pPr>
            <w:r>
              <w:rPr>
                <w:rFonts w:eastAsia="Times New Roman" w:cs="Times New Roman"/>
                <w:lang w:eastAsia="en-US"/>
              </w:rPr>
              <w:t xml:space="preserve">RoutingRule</w:t>
            </w:r>
            <w:r>
              <w:rPr>
                <w:rFonts w:eastAsia="Times New Roman" w:cs="Times New Roman"/>
                <w:lang w:eastAsia="en-US"/>
              </w:rPr>
              <w:t xml:space="preserve">, </w:t>
            </w:r>
            <w:r>
              <w:rPr>
                <w:rFonts w:eastAsia="Times New Roman" w:cs="Times New Roman"/>
                <w:lang w:eastAsia="en-US"/>
              </w:rPr>
              <w:t xml:space="preserve">BackendOrchestrator</w:t>
            </w:r>
            <w:r>
              <w:rPr>
                <w:rFonts w:eastAsia="Times New Roman" w:cs="Times New Roman"/>
                <w:lang w:eastAsia="en-US"/>
              </w:rPr>
            </w:r>
          </w:p>
        </w:tc>
      </w:tr>
      <w:tr>
        <w:trPr/>
        <w:tc>
          <w:tcPr>
            <w:tcBorders/>
            <w:tcW w:w="0" w:type="auto"/>
          </w:tcPr>
          <w:p w14:paraId="51B896DF" w14:textId="77777777">
            <w:pPr>
              <w:pBdr/>
              <w:spacing/>
              <w:ind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 xml:space="preserve">Request Router</w:t>
            </w: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Borders/>
            <w:tcW w:w="0" w:type="auto"/>
          </w:tcPr>
          <w:p w14:paraId="3180D596" w14:textId="77777777">
            <w:pPr>
              <w:pBdr/>
              <w:spacing/>
              <w:ind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 xml:space="preserve">RouterRequest</w:t>
            </w: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Borders/>
            <w:tcW w:w="0" w:type="auto"/>
          </w:tcPr>
          <w:p w14:paraId="368E9689" w14:textId="77777777">
            <w:pPr>
              <w:pBdr/>
              <w:spacing/>
              <w:ind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 xml:space="preserve">Class</w:t>
            </w: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Borders/>
            <w:tcW w:w="0" w:type="auto"/>
          </w:tcPr>
          <w:p w14:paraId="1731E4B5" w14:textId="77777777">
            <w:pPr>
              <w:pBdr/>
              <w:spacing/>
              <w:ind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 xml:space="preserve">Normalized representation of an incoming request made before routing.</w:t>
            </w: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Borders/>
            <w:tcW w:w="0" w:type="auto"/>
          </w:tcPr>
          <w:p w14:paraId="701FAC8C" w14:textId="77777777">
            <w:pPr>
              <w:pBdr/>
              <w:spacing/>
              <w:ind/>
              <w:rPr>
                <w:rFonts w:eastAsia="Times New Roman" w:cs="Times New Roman"/>
                <w:lang w:eastAsia="en-US"/>
              </w:rPr>
            </w:pPr>
            <w:r>
              <w:rPr>
                <w:rFonts w:eastAsia="Times New Roman" w:cs="Times New Roman"/>
                <w:lang w:eastAsia="en-US"/>
              </w:rPr>
            </w:r>
            <w:r>
              <w:rPr>
                <w:rFonts w:eastAsia="Times New Roman" w:cs="Times New Roman"/>
                <w:lang w:eastAsia="en-US"/>
              </w:rPr>
            </w:r>
          </w:p>
        </w:tc>
        <w:tc>
          <w:tcPr>
            <w:tcBorders/>
            <w:tcW w:w="0" w:type="auto"/>
          </w:tcPr>
          <w:p w14:paraId="0A2B6AED" w14:textId="77777777">
            <w:pPr>
              <w:pBdr/>
              <w:spacing/>
              <w:ind/>
              <w:rPr>
                <w:rFonts w:eastAsia="Times New Roman" w:cs="Times New Roman"/>
                <w:lang w:eastAsia="en-US"/>
              </w:rPr>
            </w:pPr>
            <w:r>
              <w:rPr>
                <w:rFonts w:eastAsia="Times New Roman" w:cs="Times New Roman"/>
                <w:lang w:eastAsia="en-US"/>
              </w:rPr>
              <w:t xml:space="preserve">GatewayRequest</w:t>
            </w:r>
            <w:r>
              <w:rPr>
                <w:rFonts w:eastAsia="Times New Roman" w:cs="Times New Roman"/>
                <w:lang w:eastAsia="en-US"/>
              </w:rPr>
              <w:t xml:space="preserve">, </w:t>
            </w:r>
            <w:r>
              <w:rPr>
                <w:rFonts w:eastAsia="Times New Roman" w:cs="Times New Roman"/>
                <w:lang w:eastAsia="en-US"/>
              </w:rPr>
              <w:t xml:space="preserve">RoutingRule</w:t>
            </w:r>
            <w:r>
              <w:rPr>
                <w:rFonts w:eastAsia="Times New Roman" w:cs="Times New Roman"/>
                <w:lang w:eastAsia="en-US"/>
              </w:rPr>
            </w:r>
          </w:p>
        </w:tc>
      </w:tr>
      <w:tr>
        <w:trPr/>
        <w:tc>
          <w:tcPr>
            <w:tcBorders/>
            <w:tcW w:w="0" w:type="auto"/>
          </w:tcPr>
          <w:p w14:paraId="453FB605" w14:textId="77777777">
            <w:pPr>
              <w:pBdr/>
              <w:spacing/>
              <w:ind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 xml:space="preserve">Request Router</w:t>
            </w: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Borders/>
            <w:tcW w:w="0" w:type="auto"/>
          </w:tcPr>
          <w:p w14:paraId="3836B7F5" w14:textId="77777777">
            <w:pPr>
              <w:pBdr/>
              <w:spacing/>
              <w:ind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 xml:space="preserve">routerRequestObj</w:t>
            </w: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Borders/>
            <w:tcW w:w="0" w:type="auto"/>
          </w:tcPr>
          <w:p w14:paraId="263BF930" w14:textId="77777777">
            <w:pPr>
              <w:pBdr/>
              <w:spacing/>
              <w:ind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 xml:space="preserve">Object</w:t>
            </w: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Borders/>
            <w:tcW w:w="0" w:type="auto"/>
          </w:tcPr>
          <w:p w14:paraId="65D36F57" w14:textId="77777777">
            <w:pPr>
              <w:pBdr/>
              <w:spacing/>
              <w:ind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 xml:space="preserve">Instance of </w:t>
            </w:r>
            <w:r>
              <w:rPr>
                <w:rFonts w:eastAsia="Times New Roman" w:cs="Arial"/>
                <w:lang w:eastAsia="en-US"/>
              </w:rPr>
              <w:t xml:space="preserve">RouterRequest</w:t>
            </w:r>
            <w:r>
              <w:rPr>
                <w:rFonts w:eastAsia="Times New Roman" w:cs="Arial"/>
                <w:lang w:eastAsia="en-US"/>
              </w:rPr>
              <w:t xml:space="preserve"> </w:t>
            </w:r>
            <w:r>
              <w:rPr>
                <w:rFonts w:eastAsia="Times New Roman" w:cs="Arial"/>
                <w:lang w:eastAsia="en-US"/>
              </w:rPr>
              <w:t xml:space="preserve">created for each incoming request</w:t>
            </w: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Borders/>
            <w:tcW w:w="0" w:type="auto"/>
          </w:tcPr>
          <w:p w14:paraId="7B6352B0" w14:textId="77777777">
            <w:pPr>
              <w:pBdr/>
              <w:spacing/>
              <w:ind/>
              <w:rPr>
                <w:rFonts w:eastAsia="Times New Roman" w:cs="Times New Roman"/>
                <w:lang w:eastAsia="en-US"/>
              </w:rPr>
            </w:pPr>
            <w:r>
              <w:rPr>
                <w:rFonts w:eastAsia="Times New Roman" w:cs="Times New Roman"/>
                <w:lang w:eastAsia="en-US"/>
              </w:rPr>
            </w:r>
            <w:r>
              <w:rPr>
                <w:rFonts w:eastAsia="Times New Roman" w:cs="Times New Roman"/>
                <w:lang w:eastAsia="en-US"/>
              </w:rPr>
            </w:r>
          </w:p>
        </w:tc>
        <w:tc>
          <w:tcPr>
            <w:tcBorders/>
            <w:tcW w:w="0" w:type="auto"/>
          </w:tcPr>
          <w:p w14:paraId="2C683455" w14:textId="77777777">
            <w:pPr>
              <w:pBdr/>
              <w:spacing/>
              <w:ind/>
              <w:rPr>
                <w:rFonts w:eastAsia="Times New Roman" w:cs="Times New Roman"/>
                <w:lang w:eastAsia="en-US"/>
              </w:rPr>
            </w:pPr>
            <w:r>
              <w:rPr>
                <w:rFonts w:eastAsia="Times New Roman" w:cs="Times New Roman"/>
                <w:lang w:eastAsia="en-US"/>
              </w:rPr>
              <w:t xml:space="preserve">RouterRequest</w:t>
            </w:r>
            <w:r>
              <w:rPr>
                <w:rFonts w:eastAsia="Times New Roman" w:cs="Times New Roman"/>
                <w:lang w:eastAsia="en-US"/>
              </w:rPr>
            </w:r>
          </w:p>
        </w:tc>
      </w:tr>
      <w:tr>
        <w:trPr/>
        <w:tc>
          <w:tcPr>
            <w:tcBorders/>
            <w:tcW w:w="0" w:type="auto"/>
          </w:tcPr>
          <w:p w14:paraId="55015824" w14:textId="77777777">
            <w:pPr>
              <w:pBdr/>
              <w:spacing/>
              <w:ind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 xml:space="preserve">Request Router</w:t>
            </w: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Borders/>
            <w:tcW w:w="0" w:type="auto"/>
          </w:tcPr>
          <w:p w14:paraId="2F9F33C6" w14:textId="77777777">
            <w:pPr>
              <w:pBdr/>
              <w:spacing/>
              <w:ind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 xml:space="preserve">RoutingRule</w:t>
            </w: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Borders/>
            <w:tcW w:w="0" w:type="auto"/>
          </w:tcPr>
          <w:p w14:paraId="0991EC7A" w14:textId="77777777">
            <w:pPr>
              <w:pBdr/>
              <w:spacing/>
              <w:ind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 xml:space="preserve">Class</w:t>
            </w: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Borders/>
            <w:tcW w:w="0" w:type="auto"/>
          </w:tcPr>
          <w:p w14:paraId="3E29CAFA" w14:textId="77777777">
            <w:pPr>
              <w:pBdr/>
              <w:spacing/>
              <w:ind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 xml:space="preserve">Defines rules/conditions used to determine which orchestrator should handle a request.</w:t>
            </w: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Borders/>
            <w:tcW w:w="0" w:type="auto"/>
          </w:tcPr>
          <w:p w14:paraId="645CBDAC" w14:textId="77777777">
            <w:pPr>
              <w:pBdr/>
              <w:spacing/>
              <w:ind/>
              <w:rPr>
                <w:rFonts w:eastAsia="Times New Roman" w:cs="Times New Roman"/>
                <w:lang w:eastAsia="en-US"/>
              </w:rPr>
            </w:pPr>
            <w:r>
              <w:rPr>
                <w:rFonts w:eastAsia="Times New Roman" w:cs="Times New Roman"/>
                <w:lang w:eastAsia="en-US"/>
              </w:rPr>
            </w:r>
            <w:r>
              <w:rPr>
                <w:rFonts w:eastAsia="Times New Roman" w:cs="Times New Roman"/>
                <w:lang w:eastAsia="en-US"/>
              </w:rPr>
            </w:r>
          </w:p>
        </w:tc>
        <w:tc>
          <w:tcPr>
            <w:tcBorders/>
            <w:tcW w:w="0" w:type="auto"/>
          </w:tcPr>
          <w:p w14:paraId="54E55C0E" w14:textId="77777777">
            <w:pPr>
              <w:pBdr/>
              <w:spacing/>
              <w:ind/>
              <w:rPr>
                <w:rFonts w:eastAsia="Times New Roman" w:cs="Times New Roman"/>
                <w:lang w:eastAsia="en-US"/>
              </w:rPr>
            </w:pPr>
            <w:r>
              <w:rPr>
                <w:rFonts w:eastAsia="Times New Roman" w:cs="Times New Roman"/>
                <w:lang w:eastAsia="en-US"/>
              </w:rPr>
              <w:t xml:space="preserve">RouteDefinition</w:t>
            </w:r>
            <w:r>
              <w:rPr>
                <w:rFonts w:eastAsia="Times New Roman" w:cs="Times New Roman"/>
                <w:lang w:eastAsia="en-US"/>
              </w:rPr>
              <w:t xml:space="preserve">, </w:t>
            </w:r>
            <w:r>
              <w:rPr>
                <w:rFonts w:eastAsia="Times New Roman" w:cs="Times New Roman"/>
                <w:lang w:eastAsia="en-US"/>
              </w:rPr>
              <w:t xml:space="preserve">RoutingDecision</w:t>
            </w:r>
            <w:r>
              <w:rPr>
                <w:rFonts w:eastAsia="Times New Roman" w:cs="Times New Roman"/>
                <w:lang w:eastAsia="en-US"/>
              </w:rPr>
              <w:t xml:space="preserve">, </w:t>
            </w:r>
            <w:r>
              <w:rPr>
                <w:rFonts w:eastAsia="Times New Roman" w:cs="Times New Roman"/>
                <w:lang w:eastAsia="en-US"/>
              </w:rPr>
              <w:t xml:space="preserve">RouterRequest</w:t>
            </w:r>
            <w:r>
              <w:rPr>
                <w:rFonts w:eastAsia="Times New Roman" w:cs="Times New Roman"/>
                <w:lang w:eastAsia="en-US"/>
              </w:rPr>
            </w:r>
          </w:p>
        </w:tc>
      </w:tr>
      <w:tr>
        <w:trPr/>
        <w:tc>
          <w:tcPr>
            <w:tcBorders/>
            <w:tcW w:w="0" w:type="auto"/>
          </w:tcPr>
          <w:p w14:paraId="49ADCEB5" w14:textId="77777777">
            <w:pPr>
              <w:pBdr/>
              <w:spacing/>
              <w:ind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 xml:space="preserve">Request Router</w:t>
            </w: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Borders/>
            <w:tcW w:w="0" w:type="auto"/>
          </w:tcPr>
          <w:p w14:paraId="2BDFD4FD" w14:textId="77777777">
            <w:pPr>
              <w:pBdr/>
              <w:spacing/>
              <w:ind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 xml:space="preserve">requestRoute</w:t>
            </w:r>
            <w:r>
              <w:rPr>
                <w:rFonts w:eastAsia="Times New Roman" w:cs="Arial"/>
                <w:lang w:eastAsia="en-US"/>
              </w:rPr>
              <w:t xml:space="preserve">(</w:t>
            </w:r>
            <w:r>
              <w:rPr>
                <w:rFonts w:eastAsia="Times New Roman" w:cs="Arial"/>
                <w:lang w:eastAsia="en-US"/>
              </w:rPr>
              <w:t xml:space="preserve">)</w:t>
            </w: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Borders/>
            <w:tcW w:w="0" w:type="auto"/>
          </w:tcPr>
          <w:p w14:paraId="44FAC294" w14:textId="77777777">
            <w:pPr>
              <w:pBdr/>
              <w:spacing/>
              <w:ind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 xml:space="preserve">Method</w:t>
            </w: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Borders/>
            <w:tcW w:w="0" w:type="auto"/>
          </w:tcPr>
          <w:p w14:paraId="63078B58" w14:textId="77777777">
            <w:pPr>
              <w:pBdr/>
              <w:spacing/>
              <w:ind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 xml:space="preserve">Evaluates </w:t>
            </w:r>
            <w:r>
              <w:rPr>
                <w:rFonts w:eastAsia="Times New Roman" w:cs="Arial"/>
                <w:lang w:eastAsia="en-US"/>
              </w:rPr>
              <w:t xml:space="preserve">RoutingRules</w:t>
            </w:r>
            <w:r>
              <w:rPr>
                <w:rFonts w:eastAsia="Times New Roman" w:cs="Arial"/>
                <w:lang w:eastAsia="en-US"/>
              </w:rPr>
              <w:t xml:space="preserve"> and produces a </w:t>
            </w:r>
            <w:r>
              <w:rPr>
                <w:rFonts w:eastAsia="Times New Roman" w:cs="Arial"/>
                <w:lang w:eastAsia="en-US"/>
              </w:rPr>
              <w:t xml:space="preserve">RoutingDecision</w:t>
            </w: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Borders/>
            <w:tcW w:w="0" w:type="auto"/>
          </w:tcPr>
          <w:p w14:paraId="3379982B" w14:textId="77777777">
            <w:pPr>
              <w:pBdr/>
              <w:spacing/>
              <w:ind/>
              <w:rPr>
                <w:rFonts w:eastAsia="Times New Roman" w:cs="Times New Roman"/>
                <w:lang w:eastAsia="en-US"/>
              </w:rPr>
            </w:pPr>
            <w:r>
              <w:rPr>
                <w:rFonts w:eastAsia="Times New Roman" w:cs="Times New Roman"/>
                <w:lang w:eastAsia="en-US"/>
              </w:rPr>
            </w:r>
            <w:r>
              <w:rPr>
                <w:rFonts w:eastAsia="Times New Roman" w:cs="Times New Roman"/>
                <w:lang w:eastAsia="en-US"/>
              </w:rPr>
            </w:r>
          </w:p>
        </w:tc>
        <w:tc>
          <w:tcPr>
            <w:tcBorders/>
            <w:tcW w:w="0" w:type="auto"/>
          </w:tcPr>
          <w:p w14:paraId="5ACF845C" w14:textId="77777777">
            <w:pPr>
              <w:pBdr/>
              <w:spacing/>
              <w:ind/>
              <w:rPr>
                <w:rFonts w:eastAsia="Times New Roman" w:cs="Times New Roman"/>
                <w:lang w:eastAsia="en-US"/>
              </w:rPr>
            </w:pPr>
            <w:r>
              <w:rPr>
                <w:rFonts w:eastAsia="Times New Roman" w:cs="Times New Roman"/>
                <w:lang w:eastAsia="en-US"/>
              </w:rPr>
              <w:t xml:space="preserve">RoutingRule</w:t>
            </w:r>
            <w:r>
              <w:rPr>
                <w:rFonts w:eastAsia="Times New Roman" w:cs="Times New Roman"/>
                <w:lang w:eastAsia="en-US"/>
              </w:rPr>
              <w:t xml:space="preserve">, </w:t>
            </w:r>
            <w:r>
              <w:rPr>
                <w:rFonts w:eastAsia="Times New Roman" w:cs="Times New Roman"/>
                <w:lang w:eastAsia="en-US"/>
              </w:rPr>
              <w:t xml:space="preserve">RoutingDecision</w:t>
            </w:r>
            <w:r>
              <w:rPr>
                <w:rFonts w:eastAsia="Times New Roman" w:cs="Times New Roman"/>
                <w:lang w:eastAsia="en-US"/>
              </w:rPr>
            </w:r>
          </w:p>
        </w:tc>
      </w:tr>
      <w:tr>
        <w:trPr/>
        <w:tc>
          <w:tcPr>
            <w:tcBorders/>
            <w:tcW w:w="0" w:type="auto"/>
          </w:tcPr>
          <w:p w14:paraId="6527D935" w14:textId="77777777">
            <w:pPr>
              <w:pBdr/>
              <w:spacing/>
              <w:ind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 xml:space="preserve">Request Router</w:t>
            </w: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Borders/>
            <w:tcW w:w="0" w:type="auto"/>
          </w:tcPr>
          <w:p w14:paraId="44C4BF57" w14:textId="77777777">
            <w:pPr>
              <w:pBdr/>
              <w:spacing/>
              <w:ind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 xml:space="preserve">applyRoutingRules</w:t>
            </w:r>
            <w:r>
              <w:rPr>
                <w:rFonts w:eastAsia="Times New Roman" w:cs="Arial"/>
                <w:lang w:eastAsia="en-US"/>
              </w:rPr>
              <w:t xml:space="preserve">(</w:t>
            </w:r>
            <w:r>
              <w:rPr>
                <w:rFonts w:eastAsia="Times New Roman" w:cs="Arial"/>
                <w:lang w:eastAsia="en-US"/>
              </w:rPr>
              <w:t xml:space="preserve">)</w:t>
            </w: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Borders/>
            <w:tcW w:w="0" w:type="auto"/>
          </w:tcPr>
          <w:p w14:paraId="4AED3476" w14:textId="77777777">
            <w:pPr>
              <w:pBdr/>
              <w:spacing/>
              <w:ind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 xml:space="preserve">Method</w:t>
            </w: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Borders/>
            <w:tcW w:w="0" w:type="auto"/>
          </w:tcPr>
          <w:p w14:paraId="09027421" w14:textId="77777777">
            <w:pPr>
              <w:pBdr/>
              <w:spacing/>
              <w:ind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 xml:space="preserve">Iterates through </w:t>
            </w:r>
            <w:r>
              <w:rPr>
                <w:rFonts w:eastAsia="Times New Roman" w:cs="Arial"/>
                <w:lang w:eastAsia="en-US"/>
              </w:rPr>
              <w:t xml:space="preserve">RoutingRules</w:t>
            </w:r>
            <w:r>
              <w:rPr>
                <w:rFonts w:eastAsia="Times New Roman" w:cs="Arial"/>
                <w:lang w:eastAsia="en-US"/>
              </w:rPr>
              <w:t xml:space="preserve"> objects to find rules that match the needs of the request.</w:t>
            </w: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Borders/>
            <w:tcW w:w="0" w:type="auto"/>
          </w:tcPr>
          <w:p w14:paraId="3E2DC09F" w14:textId="77777777">
            <w:pPr>
              <w:pBdr/>
              <w:spacing/>
              <w:ind/>
              <w:rPr>
                <w:rFonts w:eastAsia="Times New Roman" w:cs="Times New Roman"/>
                <w:lang w:eastAsia="en-US"/>
              </w:rPr>
            </w:pPr>
            <w:r>
              <w:rPr>
                <w:rFonts w:eastAsia="Times New Roman" w:cs="Times New Roman"/>
                <w:lang w:eastAsia="en-US"/>
              </w:rPr>
            </w:r>
            <w:r>
              <w:rPr>
                <w:rFonts w:eastAsia="Times New Roman" w:cs="Times New Roman"/>
                <w:lang w:eastAsia="en-US"/>
              </w:rPr>
            </w:r>
          </w:p>
        </w:tc>
        <w:tc>
          <w:tcPr>
            <w:tcBorders/>
            <w:tcW w:w="0" w:type="auto"/>
          </w:tcPr>
          <w:p w14:paraId="7C437B29" w14:textId="77777777">
            <w:pPr>
              <w:pBdr/>
              <w:spacing/>
              <w:ind/>
              <w:rPr>
                <w:rFonts w:eastAsia="Times New Roman" w:cs="Times New Roman"/>
                <w:lang w:eastAsia="en-US"/>
              </w:rPr>
            </w:pPr>
            <w:r>
              <w:rPr>
                <w:rFonts w:eastAsia="Times New Roman" w:cs="Times New Roman"/>
                <w:lang w:eastAsia="en-US"/>
              </w:rPr>
              <w:t xml:space="preserve">RoutingRule</w:t>
            </w:r>
            <w:r>
              <w:rPr>
                <w:rFonts w:eastAsia="Times New Roman" w:cs="Times New Roman"/>
                <w:lang w:eastAsia="en-US"/>
              </w:rPr>
              <w:t xml:space="preserve">, </w:t>
            </w:r>
            <w:r>
              <w:rPr>
                <w:rFonts w:eastAsia="Times New Roman" w:cs="Times New Roman"/>
                <w:lang w:eastAsia="en-US"/>
              </w:rPr>
              <w:t xml:space="preserve">RouterRequest</w:t>
            </w:r>
            <w:r>
              <w:rPr>
                <w:rFonts w:eastAsia="Times New Roman" w:cs="Times New Roman"/>
                <w:lang w:eastAsia="en-US"/>
              </w:rPr>
            </w:r>
          </w:p>
        </w:tc>
      </w:tr>
      <w:tr>
        <w:trPr/>
        <w:tc>
          <w:tcPr>
            <w:tcBorders/>
            <w:tcW w:w="0" w:type="auto"/>
          </w:tcPr>
          <w:p w14:paraId="6E5F2B12" w14:textId="77777777">
            <w:pPr>
              <w:pBdr/>
              <w:spacing/>
              <w:ind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 xml:space="preserve">Request Router</w:t>
            </w: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Borders/>
            <w:tcW w:w="0" w:type="auto"/>
          </w:tcPr>
          <w:p w14:paraId="5404442E" w14:textId="77777777">
            <w:pPr>
              <w:pBdr/>
              <w:spacing/>
              <w:ind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 xml:space="preserve">BackendOrchestrator</w:t>
            </w: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Borders/>
            <w:tcW w:w="0" w:type="auto"/>
          </w:tcPr>
          <w:p w14:paraId="42B86F41" w14:textId="77777777">
            <w:pPr>
              <w:pBdr/>
              <w:spacing/>
              <w:ind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 xml:space="preserve">Class</w:t>
            </w: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Borders/>
            <w:tcW w:w="0" w:type="auto"/>
          </w:tcPr>
          <w:p w14:paraId="3890E296" w14:textId="77777777">
            <w:pPr>
              <w:pBdr/>
              <w:spacing/>
              <w:ind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 xml:space="preserve">Contains metadata for orchestrators</w:t>
            </w: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Borders/>
            <w:tcW w:w="0" w:type="auto"/>
          </w:tcPr>
          <w:p w14:paraId="29516365" w14:textId="77777777">
            <w:pPr>
              <w:pBdr/>
              <w:spacing/>
              <w:ind/>
              <w:rPr>
                <w:rFonts w:eastAsia="Times New Roman" w:cs="Times New Roman"/>
                <w:lang w:eastAsia="en-US"/>
              </w:rPr>
            </w:pPr>
            <w:r>
              <w:rPr>
                <w:rFonts w:eastAsia="Times New Roman" w:cs="Times New Roman"/>
                <w:lang w:eastAsia="en-US"/>
              </w:rPr>
            </w:r>
            <w:r>
              <w:rPr>
                <w:rFonts w:eastAsia="Times New Roman" w:cs="Times New Roman"/>
                <w:lang w:eastAsia="en-US"/>
              </w:rPr>
            </w:r>
          </w:p>
        </w:tc>
        <w:tc>
          <w:tcPr>
            <w:tcBorders/>
            <w:tcW w:w="0" w:type="auto"/>
          </w:tcPr>
          <w:p w14:paraId="325ED76F" w14:textId="77777777">
            <w:pPr>
              <w:pBdr/>
              <w:spacing/>
              <w:ind/>
              <w:rPr>
                <w:rFonts w:eastAsia="Times New Roman" w:cs="Times New Roman"/>
                <w:lang w:eastAsia="en-US"/>
              </w:rPr>
            </w:pPr>
            <w:r>
              <w:rPr>
                <w:rFonts w:eastAsia="Times New Roman" w:cs="Times New Roman"/>
                <w:lang w:eastAsia="en-US"/>
              </w:rPr>
              <w:t xml:space="preserve">RouteDefinition</w:t>
            </w:r>
            <w:r>
              <w:rPr>
                <w:rFonts w:eastAsia="Times New Roman" w:cs="Times New Roman"/>
                <w:lang w:eastAsia="en-US"/>
              </w:rPr>
            </w:r>
          </w:p>
        </w:tc>
      </w:tr>
      <w:tr>
        <w:trPr/>
        <w:tc>
          <w:tcPr>
            <w:tcBorders/>
            <w:tcW w:w="0" w:type="auto"/>
          </w:tcPr>
          <w:p w14:paraId="4D800DA8" w14:textId="77777777">
            <w:pPr>
              <w:pBdr/>
              <w:spacing/>
              <w:ind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 xml:space="preserve">Request Router</w:t>
            </w: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Borders/>
            <w:tcW w:w="0" w:type="auto"/>
          </w:tcPr>
          <w:p w14:paraId="4498C15E" w14:textId="77777777">
            <w:pPr>
              <w:pBdr/>
              <w:spacing/>
              <w:ind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 xml:space="preserve">routerConfig</w:t>
            </w: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Borders/>
            <w:tcW w:w="0" w:type="auto"/>
          </w:tcPr>
          <w:p w14:paraId="333F1D19" w14:textId="77777777">
            <w:pPr>
              <w:pBdr/>
              <w:spacing/>
              <w:ind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 xml:space="preserve">Variable</w:t>
            </w: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Borders/>
            <w:tcW w:w="0" w:type="auto"/>
          </w:tcPr>
          <w:p w14:paraId="174C1BC8" w14:textId="77777777">
            <w:pPr>
              <w:pBdr/>
              <w:spacing/>
              <w:ind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 xml:space="preserve">Stores routing table and orchestrator registry</w:t>
            </w: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Borders/>
            <w:tcW w:w="0" w:type="auto"/>
          </w:tcPr>
          <w:p w14:paraId="5DD27702" w14:textId="77777777">
            <w:pPr>
              <w:pBdr/>
              <w:spacing/>
              <w:ind/>
              <w:rPr>
                <w:rFonts w:eastAsia="Times New Roman" w:cs="Times New Roman"/>
                <w:lang w:eastAsia="en-US"/>
              </w:rPr>
            </w:pPr>
            <w:r>
              <w:rPr>
                <w:rFonts w:eastAsia="Times New Roman" w:cs="Times New Roman"/>
                <w:lang w:eastAsia="en-US"/>
              </w:rPr>
            </w:r>
            <w:r>
              <w:rPr>
                <w:rFonts w:eastAsia="Times New Roman" w:cs="Times New Roman"/>
                <w:lang w:eastAsia="en-US"/>
              </w:rPr>
            </w:r>
          </w:p>
        </w:tc>
        <w:tc>
          <w:tcPr>
            <w:tcBorders/>
            <w:tcW w:w="0" w:type="auto"/>
          </w:tcPr>
          <w:p w14:paraId="6E2C8022" w14:textId="77777777">
            <w:pPr>
              <w:pBdr/>
              <w:spacing/>
              <w:ind/>
              <w:rPr>
                <w:rFonts w:eastAsia="Times New Roman" w:cs="Times New Roman"/>
                <w:lang w:eastAsia="en-US"/>
              </w:rPr>
            </w:pPr>
            <w:r>
              <w:rPr>
                <w:rFonts w:eastAsia="Times New Roman" w:cs="Times New Roman"/>
                <w:lang w:eastAsia="en-US"/>
              </w:rPr>
              <w:t xml:space="preserve">RouteDefinition</w:t>
            </w:r>
            <w:r>
              <w:rPr>
                <w:rFonts w:eastAsia="Times New Roman" w:cs="Times New Roman"/>
                <w:lang w:eastAsia="en-US"/>
              </w:rPr>
            </w:r>
          </w:p>
        </w:tc>
      </w:tr>
      <w:tr>
        <w:trPr/>
        <w:tc>
          <w:tcPr>
            <w:tcBorders/>
            <w:tcW w:w="0" w:type="auto"/>
          </w:tcPr>
          <w:p w14:paraId="7B1CF842" w14:textId="77777777">
            <w:pPr>
              <w:pBdr/>
              <w:spacing/>
              <w:ind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 xml:space="preserve">Request Router</w:t>
            </w: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Borders/>
            <w:tcW w:w="0" w:type="auto"/>
          </w:tcPr>
          <w:p w14:paraId="216CFDE8" w14:textId="77777777">
            <w:pPr>
              <w:pBdr/>
              <w:spacing/>
              <w:ind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 xml:space="preserve">routingTable</w:t>
            </w: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Borders/>
            <w:tcW w:w="0" w:type="auto"/>
          </w:tcPr>
          <w:p w14:paraId="6D555F8E" w14:textId="77777777">
            <w:pPr>
              <w:pBdr/>
              <w:spacing/>
              <w:ind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 xml:space="preserve">Data Store</w:t>
            </w: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Borders/>
            <w:tcW w:w="0" w:type="auto"/>
          </w:tcPr>
          <w:p w14:paraId="7F3FC637" w14:textId="77777777">
            <w:pPr>
              <w:pBdr/>
              <w:spacing/>
              <w:ind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 xml:space="preserve">Persistent storage of </w:t>
            </w:r>
            <w:r>
              <w:rPr>
                <w:rFonts w:eastAsia="Times New Roman" w:cs="Arial"/>
                <w:lang w:eastAsia="en-US"/>
              </w:rPr>
              <w:t xml:space="preserve">RouteDefinitions</w:t>
            </w:r>
            <w:r>
              <w:rPr>
                <w:rFonts w:eastAsia="Times New Roman" w:cs="Arial"/>
                <w:lang w:eastAsia="en-US"/>
              </w:rPr>
              <w:t xml:space="preserve"> and </w:t>
            </w:r>
            <w:r>
              <w:rPr>
                <w:rFonts w:eastAsia="Times New Roman" w:cs="Arial"/>
                <w:lang w:eastAsia="en-US"/>
              </w:rPr>
              <w:t xml:space="preserve">RoutingRules</w:t>
            </w: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Borders/>
            <w:tcW w:w="0" w:type="auto"/>
          </w:tcPr>
          <w:p w14:paraId="4CA42118" w14:textId="77777777">
            <w:pPr>
              <w:pBdr/>
              <w:spacing/>
              <w:ind/>
              <w:rPr>
                <w:rFonts w:eastAsia="Times New Roman" w:cs="Times New Roman"/>
                <w:lang w:eastAsia="en-US"/>
              </w:rPr>
            </w:pPr>
            <w:r>
              <w:rPr>
                <w:rFonts w:eastAsia="Times New Roman" w:cs="Times New Roman"/>
                <w:lang w:eastAsia="en-US"/>
              </w:rPr>
            </w:r>
            <w:r>
              <w:rPr>
                <w:rFonts w:eastAsia="Times New Roman" w:cs="Times New Roman"/>
                <w:lang w:eastAsia="en-US"/>
              </w:rPr>
            </w:r>
          </w:p>
        </w:tc>
        <w:tc>
          <w:tcPr>
            <w:tcBorders/>
            <w:tcW w:w="0" w:type="auto"/>
          </w:tcPr>
          <w:p w14:paraId="4F966BF6" w14:textId="77777777">
            <w:pPr>
              <w:pBdr/>
              <w:spacing/>
              <w:ind/>
              <w:rPr>
                <w:rFonts w:eastAsia="Times New Roman" w:cs="Times New Roman"/>
                <w:lang w:eastAsia="en-US"/>
              </w:rPr>
            </w:pPr>
            <w:r>
              <w:rPr>
                <w:rFonts w:eastAsia="Times New Roman" w:cs="Times New Roman"/>
                <w:lang w:eastAsia="en-US"/>
              </w:rPr>
              <w:t xml:space="preserve">RouteDefinition</w:t>
            </w:r>
            <w:r>
              <w:rPr>
                <w:rFonts w:eastAsia="Times New Roman" w:cs="Times New Roman"/>
                <w:lang w:eastAsia="en-US"/>
              </w:rPr>
              <w:t xml:space="preserve">, </w:t>
            </w:r>
            <w:r>
              <w:rPr>
                <w:rFonts w:eastAsia="Times New Roman" w:cs="Times New Roman"/>
                <w:lang w:eastAsia="en-US"/>
              </w:rPr>
              <w:t xml:space="preserve">RoutingRule</w:t>
            </w:r>
            <w:r>
              <w:rPr>
                <w:rFonts w:eastAsia="Times New Roman" w:cs="Times New Roman"/>
                <w:lang w:eastAsia="en-US"/>
              </w:rPr>
            </w:r>
          </w:p>
        </w:tc>
      </w:tr>
      <w:tr>
        <w:trPr/>
        <w:tc>
          <w:tcPr>
            <w:tcBorders/>
            <w:tcW w:w="0" w:type="auto"/>
          </w:tcPr>
          <w:p w14:paraId="3CCBDC66" w14:textId="77777777">
            <w:pPr>
              <w:pBdr/>
              <w:spacing/>
              <w:ind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 xml:space="preserve">Request Router</w:t>
            </w: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Borders/>
            <w:tcW w:w="0" w:type="auto"/>
          </w:tcPr>
          <w:p w14:paraId="73D317A8" w14:textId="77777777">
            <w:pPr>
              <w:pBdr/>
              <w:spacing/>
              <w:ind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 xml:space="preserve">/</w:t>
            </w:r>
            <w:r>
              <w:rPr>
                <w:rFonts w:eastAsia="Times New Roman" w:cs="Arial"/>
                <w:lang w:eastAsia="en-US"/>
              </w:rPr>
              <w:t xml:space="preserve">route</w:t>
            </w: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Borders/>
            <w:tcW w:w="0" w:type="auto"/>
          </w:tcPr>
          <w:p w14:paraId="043F89BC" w14:textId="77777777">
            <w:pPr>
              <w:pBdr/>
              <w:spacing/>
              <w:ind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 xml:space="preserve">API Endpoint</w:t>
            </w: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Borders/>
            <w:tcW w:w="0" w:type="auto"/>
          </w:tcPr>
          <w:p w14:paraId="1493B4F6" w14:textId="77777777">
            <w:pPr>
              <w:pBdr/>
              <w:spacing/>
              <w:ind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 xml:space="preserve">Internal endpoint used by </w:t>
            </w:r>
            <w:r>
              <w:rPr>
                <w:rFonts w:eastAsia="Times New Roman" w:cs="Arial"/>
                <w:lang w:eastAsia="en-US"/>
              </w:rPr>
              <w:t xml:space="preserve">the Gateway</w:t>
            </w:r>
            <w:r>
              <w:rPr>
                <w:rFonts w:eastAsia="Times New Roman" w:cs="Arial"/>
                <w:lang w:eastAsia="en-US"/>
              </w:rPr>
              <w:t xml:space="preserve"> to forward requests.</w:t>
            </w: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Borders/>
            <w:tcW w:w="0" w:type="auto"/>
          </w:tcPr>
          <w:p w14:paraId="0191F5AC" w14:textId="77777777">
            <w:pPr>
              <w:pBdr/>
              <w:spacing/>
              <w:ind/>
              <w:rPr>
                <w:rFonts w:eastAsia="Times New Roman" w:cs="Times New Roman"/>
                <w:lang w:eastAsia="en-US"/>
              </w:rPr>
            </w:pPr>
            <w:r>
              <w:rPr>
                <w:rFonts w:eastAsia="Times New Roman" w:cs="Times New Roman"/>
                <w:lang w:eastAsia="en-US"/>
              </w:rPr>
            </w:r>
            <w:r>
              <w:rPr>
                <w:rFonts w:eastAsia="Times New Roman" w:cs="Times New Roman"/>
                <w:lang w:eastAsia="en-US"/>
              </w:rPr>
            </w:r>
          </w:p>
        </w:tc>
        <w:tc>
          <w:tcPr>
            <w:tcBorders/>
            <w:tcW w:w="0" w:type="auto"/>
          </w:tcPr>
          <w:p w14:paraId="578A72B8" w14:textId="77777777">
            <w:pPr>
              <w:pBdr/>
              <w:spacing/>
              <w:ind/>
              <w:rPr>
                <w:rFonts w:eastAsia="Times New Roman" w:cs="Times New Roman"/>
                <w:lang w:eastAsia="en-US"/>
              </w:rPr>
            </w:pPr>
            <w:r>
              <w:rPr>
                <w:rFonts w:eastAsia="Times New Roman" w:cs="Times New Roman"/>
                <w:lang w:eastAsia="en-US"/>
              </w:rPr>
              <w:t xml:space="preserve">API Gateway</w:t>
            </w:r>
            <w:r>
              <w:rPr>
                <w:rFonts w:eastAsia="Times New Roman" w:cs="Times New Roman"/>
                <w:lang w:eastAsia="en-US"/>
              </w:rPr>
            </w:r>
          </w:p>
        </w:tc>
      </w:tr>
    </w:tbl>
    <w:p w14:paraId="32DD4264" w14:textId="77777777">
      <w:pPr>
        <w:pBdr/>
        <w:spacing w:after="160"/>
        <w:ind/>
        <w:rPr/>
      </w:pPr>
      <w:r/>
      <w:r/>
    </w:p>
    <w:p w14:paraId="18DAA7AC" w14:textId="77777777">
      <w:pPr>
        <w:pBdr/>
        <w:spacing w:after="160"/>
        <w:ind/>
        <w:rPr/>
      </w:pPr>
      <w:r/>
      <w:r/>
    </w:p>
    <w:p w14:paraId="3AF3E231" w14:textId="77777777">
      <w:pPr>
        <w:pBdr/>
        <w:spacing w:after="160"/>
        <w:ind/>
        <w:rPr/>
      </w:pPr>
      <w:r/>
      <w:r/>
    </w:p>
    <w:p w14:paraId="1F35FC60" w14:textId="77777777">
      <w:pPr>
        <w:pBdr/>
        <w:spacing/>
        <w:ind/>
        <w:rPr/>
      </w:pPr>
      <w:r/>
      <w:r/>
    </w:p>
    <w:p w14:paraId="57A03D25" w14:textId="77777777">
      <w:pPr>
        <w:pBdr/>
        <w:spacing/>
        <w:ind/>
        <w:rPr/>
      </w:pPr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4A51BAB9" w14:textId="77777777">
      <w:pPr>
        <w:pBdr/>
        <w:spacing w:line="240" w:lineRule="auto"/>
        <w:ind/>
        <w:rPr/>
      </w:pPr>
      <w:r>
        <w:separator/>
      </w:r>
      <w:r/>
    </w:p>
  </w:endnote>
  <w:endnote w:type="continuationSeparator" w:id="0">
    <w:p w14:paraId="77F24E4F" w14:textId="77777777">
      <w:pPr>
        <w:pBdr/>
        <w:spacing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Roboto">
    <w:panose1 w:val="0200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69F699B" w14:textId="77777777">
      <w:pPr>
        <w:pBdr/>
        <w:spacing w:line="240" w:lineRule="auto"/>
        <w:ind/>
        <w:rPr/>
      </w:pPr>
      <w:r>
        <w:separator/>
      </w:r>
      <w:r/>
    </w:p>
  </w:footnote>
  <w:footnote w:type="continuationSeparator" w:id="0">
    <w:p w14:paraId="2B222C02" w14:textId="77777777">
      <w:pPr>
        <w:pBdr/>
        <w:spacing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en-US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78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7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7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70">
    <w:name w:val="No Spacing"/>
    <w:basedOn w:val="700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71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710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710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71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10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80">
    <w:name w:val="Caption"/>
    <w:basedOn w:val="700"/>
    <w:next w:val="70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700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10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10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00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10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10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10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10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00"/>
    <w:next w:val="700"/>
    <w:uiPriority w:val="39"/>
    <w:unhideWhenUsed/>
    <w:pPr>
      <w:pBdr/>
      <w:spacing w:after="100"/>
      <w:ind/>
    </w:pPr>
  </w:style>
  <w:style w:type="paragraph" w:styleId="190">
    <w:name w:val="toc 2"/>
    <w:basedOn w:val="700"/>
    <w:next w:val="700"/>
    <w:uiPriority w:val="39"/>
    <w:unhideWhenUsed/>
    <w:pPr>
      <w:pBdr/>
      <w:spacing w:after="100"/>
      <w:ind w:left="220"/>
    </w:pPr>
  </w:style>
  <w:style w:type="paragraph" w:styleId="191">
    <w:name w:val="toc 3"/>
    <w:basedOn w:val="700"/>
    <w:next w:val="700"/>
    <w:uiPriority w:val="39"/>
    <w:unhideWhenUsed/>
    <w:pPr>
      <w:pBdr/>
      <w:spacing w:after="100"/>
      <w:ind w:left="440"/>
    </w:pPr>
  </w:style>
  <w:style w:type="paragraph" w:styleId="192">
    <w:name w:val="toc 4"/>
    <w:basedOn w:val="700"/>
    <w:next w:val="700"/>
    <w:uiPriority w:val="39"/>
    <w:unhideWhenUsed/>
    <w:pPr>
      <w:pBdr/>
      <w:spacing w:after="100"/>
      <w:ind w:left="660"/>
    </w:pPr>
  </w:style>
  <w:style w:type="paragraph" w:styleId="193">
    <w:name w:val="toc 5"/>
    <w:basedOn w:val="700"/>
    <w:next w:val="700"/>
    <w:uiPriority w:val="39"/>
    <w:unhideWhenUsed/>
    <w:pPr>
      <w:pBdr/>
      <w:spacing w:after="100"/>
      <w:ind w:left="880"/>
    </w:pPr>
  </w:style>
  <w:style w:type="paragraph" w:styleId="194">
    <w:name w:val="toc 6"/>
    <w:basedOn w:val="700"/>
    <w:next w:val="700"/>
    <w:uiPriority w:val="39"/>
    <w:unhideWhenUsed/>
    <w:pPr>
      <w:pBdr/>
      <w:spacing w:after="100"/>
      <w:ind w:left="1100"/>
    </w:pPr>
  </w:style>
  <w:style w:type="paragraph" w:styleId="195">
    <w:name w:val="toc 7"/>
    <w:basedOn w:val="700"/>
    <w:next w:val="700"/>
    <w:uiPriority w:val="39"/>
    <w:unhideWhenUsed/>
    <w:pPr>
      <w:pBdr/>
      <w:spacing w:after="100"/>
      <w:ind w:left="1320"/>
    </w:pPr>
  </w:style>
  <w:style w:type="paragraph" w:styleId="196">
    <w:name w:val="toc 8"/>
    <w:basedOn w:val="700"/>
    <w:next w:val="700"/>
    <w:uiPriority w:val="39"/>
    <w:unhideWhenUsed/>
    <w:pPr>
      <w:pBdr/>
      <w:spacing w:after="100"/>
      <w:ind w:left="1540"/>
    </w:pPr>
  </w:style>
  <w:style w:type="paragraph" w:styleId="197">
    <w:name w:val="toc 9"/>
    <w:basedOn w:val="700"/>
    <w:next w:val="700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10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700"/>
    <w:next w:val="700"/>
    <w:uiPriority w:val="99"/>
    <w:unhideWhenUsed/>
    <w:pPr>
      <w:pBdr/>
      <w:spacing w:after="0" w:afterAutospacing="0"/>
      <w:ind/>
    </w:pPr>
  </w:style>
  <w:style w:type="paragraph" w:styleId="700" w:default="1">
    <w:name w:val="Normal"/>
    <w:pPr>
      <w:pBdr/>
      <w:spacing w:after="0"/>
      <w:ind/>
    </w:pPr>
    <w:rPr>
      <w:rFonts w:ascii="Arial" w:hAnsi="Arial" w:eastAsiaTheme="minorEastAsia"/>
      <w:sz w:val="22"/>
      <w:lang w:eastAsia="ja-JP"/>
      <w14:ligatures w14:val="none"/>
    </w:rPr>
  </w:style>
  <w:style w:type="paragraph" w:styleId="701">
    <w:name w:val="Heading 1"/>
    <w:basedOn w:val="700"/>
    <w:next w:val="700"/>
    <w:link w:val="713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702">
    <w:name w:val="Heading 2"/>
    <w:basedOn w:val="700"/>
    <w:next w:val="700"/>
    <w:link w:val="714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703">
    <w:name w:val="Heading 3"/>
    <w:basedOn w:val="700"/>
    <w:next w:val="700"/>
    <w:link w:val="715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704">
    <w:name w:val="Heading 4"/>
    <w:basedOn w:val="700"/>
    <w:next w:val="700"/>
    <w:link w:val="716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705">
    <w:name w:val="Heading 5"/>
    <w:basedOn w:val="700"/>
    <w:next w:val="700"/>
    <w:link w:val="717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2f5496" w:themeColor="accent1" w:themeShade="BF"/>
    </w:rPr>
  </w:style>
  <w:style w:type="paragraph" w:styleId="706">
    <w:name w:val="Heading 6"/>
    <w:basedOn w:val="700"/>
    <w:next w:val="700"/>
    <w:link w:val="718"/>
    <w:uiPriority w:val="9"/>
    <w:semiHidden/>
    <w:unhideWhenUsed/>
    <w:qFormat/>
    <w:pPr>
      <w:keepNext w:val="true"/>
      <w:keepLines w:val="true"/>
      <w:pBdr/>
      <w:spacing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07">
    <w:name w:val="Heading 7"/>
    <w:basedOn w:val="700"/>
    <w:next w:val="700"/>
    <w:link w:val="719"/>
    <w:uiPriority w:val="9"/>
    <w:semiHidden/>
    <w:unhideWhenUsed/>
    <w:qFormat/>
    <w:pPr>
      <w:keepNext w:val="true"/>
      <w:keepLines w:val="true"/>
      <w:pBdr/>
      <w:spacing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708">
    <w:name w:val="Heading 8"/>
    <w:basedOn w:val="700"/>
    <w:next w:val="700"/>
    <w:link w:val="720"/>
    <w:uiPriority w:val="9"/>
    <w:semiHidden/>
    <w:unhideWhenUsed/>
    <w:qFormat/>
    <w:pPr>
      <w:keepNext w:val="true"/>
      <w:keepLines w:val="true"/>
      <w:pBdr/>
      <w:spacing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709">
    <w:name w:val="Heading 9"/>
    <w:basedOn w:val="700"/>
    <w:next w:val="700"/>
    <w:link w:val="721"/>
    <w:uiPriority w:val="9"/>
    <w:semiHidden/>
    <w:unhideWhenUsed/>
    <w:qFormat/>
    <w:pPr>
      <w:keepNext w:val="true"/>
      <w:keepLines w:val="true"/>
      <w:pBdr/>
      <w:spacing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710" w:default="1">
    <w:name w:val="Default Paragraph Font"/>
    <w:uiPriority w:val="1"/>
    <w:unhideWhenUsed/>
    <w:pPr>
      <w:pBdr/>
      <w:spacing/>
      <w:ind/>
    </w:pPr>
  </w:style>
  <w:style w:type="table" w:styleId="7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12" w:default="1">
    <w:name w:val="No List"/>
    <w:uiPriority w:val="99"/>
    <w:semiHidden/>
    <w:unhideWhenUsed/>
    <w:pPr>
      <w:pBdr/>
      <w:spacing/>
      <w:ind/>
    </w:pPr>
  </w:style>
  <w:style w:type="character" w:styleId="713" w:customStyle="1">
    <w:name w:val="Heading 1 Char"/>
    <w:basedOn w:val="710"/>
    <w:link w:val="701"/>
    <w:uiPriority w:val="9"/>
    <w:pPr>
      <w:pBdr/>
      <w:spacing/>
      <w:ind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714" w:customStyle="1">
    <w:name w:val="Heading 2 Char"/>
    <w:basedOn w:val="710"/>
    <w:link w:val="702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715" w:customStyle="1">
    <w:name w:val="Heading 3 Char"/>
    <w:basedOn w:val="710"/>
    <w:link w:val="703"/>
    <w:uiPriority w:val="9"/>
    <w:semiHidden/>
    <w:pPr>
      <w:pBdr/>
      <w:spacing/>
      <w:ind/>
    </w:pPr>
    <w:rPr>
      <w:rFonts w:eastAsiaTheme="majorEastAsia" w:cstheme="majorBidi"/>
      <w:color w:val="2f5496" w:themeColor="accent1" w:themeShade="BF"/>
      <w:sz w:val="28"/>
      <w:szCs w:val="28"/>
    </w:rPr>
  </w:style>
  <w:style w:type="character" w:styleId="716" w:customStyle="1">
    <w:name w:val="Heading 4 Char"/>
    <w:basedOn w:val="710"/>
    <w:link w:val="704"/>
    <w:uiPriority w:val="9"/>
    <w:semiHidden/>
    <w:pPr>
      <w:pBdr/>
      <w:spacing/>
      <w:ind/>
    </w:pPr>
    <w:rPr>
      <w:rFonts w:eastAsiaTheme="majorEastAsia" w:cstheme="majorBidi"/>
      <w:i/>
      <w:iCs/>
      <w:color w:val="2f5496" w:themeColor="accent1" w:themeShade="BF"/>
    </w:rPr>
  </w:style>
  <w:style w:type="character" w:styleId="717" w:customStyle="1">
    <w:name w:val="Heading 5 Char"/>
    <w:basedOn w:val="710"/>
    <w:link w:val="705"/>
    <w:uiPriority w:val="9"/>
    <w:semiHidden/>
    <w:pPr>
      <w:pBdr/>
      <w:spacing/>
      <w:ind/>
    </w:pPr>
    <w:rPr>
      <w:rFonts w:eastAsiaTheme="majorEastAsia" w:cstheme="majorBidi"/>
      <w:color w:val="2f5496" w:themeColor="accent1" w:themeShade="BF"/>
    </w:rPr>
  </w:style>
  <w:style w:type="character" w:styleId="718" w:customStyle="1">
    <w:name w:val="Heading 6 Char"/>
    <w:basedOn w:val="710"/>
    <w:link w:val="706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719" w:customStyle="1">
    <w:name w:val="Heading 7 Char"/>
    <w:basedOn w:val="710"/>
    <w:link w:val="707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720" w:customStyle="1">
    <w:name w:val="Heading 8 Char"/>
    <w:basedOn w:val="710"/>
    <w:link w:val="708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721" w:customStyle="1">
    <w:name w:val="Heading 9 Char"/>
    <w:basedOn w:val="710"/>
    <w:link w:val="709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722">
    <w:name w:val="Title"/>
    <w:basedOn w:val="700"/>
    <w:next w:val="700"/>
    <w:link w:val="723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723" w:customStyle="1">
    <w:name w:val="Title Char"/>
    <w:basedOn w:val="710"/>
    <w:link w:val="722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724">
    <w:name w:val="Subtitle"/>
    <w:basedOn w:val="700"/>
    <w:next w:val="700"/>
    <w:link w:val="725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725" w:customStyle="1">
    <w:name w:val="Subtitle Char"/>
    <w:basedOn w:val="710"/>
    <w:link w:val="724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726">
    <w:name w:val="Quote"/>
    <w:basedOn w:val="700"/>
    <w:next w:val="700"/>
    <w:link w:val="727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727" w:customStyle="1">
    <w:name w:val="Quote Char"/>
    <w:basedOn w:val="710"/>
    <w:link w:val="726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728">
    <w:name w:val="List Paragraph"/>
    <w:basedOn w:val="700"/>
    <w:uiPriority w:val="34"/>
    <w:qFormat/>
    <w:pPr>
      <w:pBdr/>
      <w:spacing/>
      <w:ind w:left="720"/>
      <w:contextualSpacing w:val="true"/>
    </w:pPr>
  </w:style>
  <w:style w:type="character" w:styleId="729">
    <w:name w:val="Intense Emphasis"/>
    <w:basedOn w:val="710"/>
    <w:uiPriority w:val="21"/>
    <w:qFormat/>
    <w:pPr>
      <w:pBdr/>
      <w:spacing/>
      <w:ind/>
    </w:pPr>
    <w:rPr>
      <w:i/>
      <w:iCs/>
      <w:color w:val="2f5496" w:themeColor="accent1" w:themeShade="BF"/>
    </w:rPr>
  </w:style>
  <w:style w:type="paragraph" w:styleId="730">
    <w:name w:val="Intense Quote"/>
    <w:basedOn w:val="700"/>
    <w:next w:val="700"/>
    <w:link w:val="731"/>
    <w:uiPriority w:val="30"/>
    <w:qFormat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after="360" w:before="360"/>
      <w:ind w:right="864" w:left="864"/>
      <w:jc w:val="center"/>
    </w:pPr>
    <w:rPr>
      <w:i/>
      <w:iCs/>
      <w:color w:val="2f5496" w:themeColor="accent1" w:themeShade="BF"/>
    </w:rPr>
  </w:style>
  <w:style w:type="character" w:styleId="731" w:customStyle="1">
    <w:name w:val="Intense Quote Char"/>
    <w:basedOn w:val="710"/>
    <w:link w:val="730"/>
    <w:uiPriority w:val="30"/>
    <w:pPr>
      <w:pBdr/>
      <w:spacing/>
      <w:ind/>
    </w:pPr>
    <w:rPr>
      <w:i/>
      <w:iCs/>
      <w:color w:val="2f5496" w:themeColor="accent1" w:themeShade="BF"/>
    </w:rPr>
  </w:style>
  <w:style w:type="character" w:styleId="732">
    <w:name w:val="Intense Reference"/>
    <w:basedOn w:val="710"/>
    <w:uiPriority w:val="32"/>
    <w:qFormat/>
    <w:pPr>
      <w:pBdr/>
      <w:spacing/>
      <w:ind/>
    </w:pPr>
    <w:rPr>
      <w:b/>
      <w:bCs/>
      <w:smallCaps/>
      <w:color w:val="2f5496" w:themeColor="accent1" w:themeShade="BF"/>
      <w:spacing w:val="5"/>
    </w:rPr>
  </w:style>
  <w:style w:type="table" w:styleId="733">
    <w:name w:val="Grid Table 4"/>
    <w:basedOn w:val="711"/>
    <w:uiPriority w:val="49"/>
    <w:pPr>
      <w:pBdr/>
      <w:spacing w:after="0" w:line="240" w:lineRule="auto"/>
      <w:ind/>
    </w:pPr>
    <w:rPr>
      <w:rFonts w:ascii="Roboto" w:hAnsi="Roboto"/>
      <w:szCs w:val="22"/>
      <w14:ligatures w14:val="none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:spacing w:val="40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734" w:customStyle="1">
    <w:name w:val="12pt Heading"/>
    <w:basedOn w:val="700"/>
    <w:link w:val="735"/>
    <w:uiPriority w:val="1"/>
    <w:qFormat/>
    <w:pPr>
      <w:keepNext w:val="true"/>
      <w:widowControl w:val="false"/>
      <w:pBdr/>
      <w:spacing w:after="80" w:before="240" w:line="240" w:lineRule="auto"/>
      <w:ind/>
      <w:outlineLvl w:val="3"/>
    </w:pPr>
    <w:rPr>
      <w:rFonts w:eastAsia="Arial" w:cs="Arial"/>
      <w:b/>
      <w:color w:val="000000"/>
      <w:sz w:val="24"/>
      <w:szCs w:val="26"/>
      <w:lang w:eastAsia="en-US"/>
    </w:rPr>
  </w:style>
  <w:style w:type="character" w:styleId="735" w:customStyle="1">
    <w:name w:val="12pt Heading Char"/>
    <w:basedOn w:val="710"/>
    <w:link w:val="734"/>
    <w:uiPriority w:val="1"/>
    <w:pPr>
      <w:pBdr/>
      <w:spacing/>
      <w:ind/>
    </w:pPr>
    <w:rPr>
      <w:rFonts w:ascii="Arial" w:hAnsi="Arial" w:eastAsia="Arial" w:cs="Arial"/>
      <w:b/>
      <w:color w:val="000000"/>
      <w:szCs w:val="26"/>
      <w14:ligatures w14:val="none"/>
    </w:rPr>
  </w:style>
  <w:style w:type="paragraph" w:styleId="736">
    <w:name w:val="Header"/>
    <w:basedOn w:val="700"/>
    <w:link w:val="737"/>
    <w:uiPriority w:val="99"/>
    <w:unhideWhenUsed/>
    <w:pPr>
      <w:pBdr/>
      <w:tabs>
        <w:tab w:val="center" w:leader="none" w:pos="4680"/>
        <w:tab w:val="right" w:leader="none" w:pos="9360"/>
      </w:tabs>
      <w:spacing w:line="240" w:lineRule="auto"/>
      <w:ind/>
    </w:pPr>
  </w:style>
  <w:style w:type="character" w:styleId="737" w:customStyle="1">
    <w:name w:val="Header Char"/>
    <w:basedOn w:val="710"/>
    <w:link w:val="736"/>
    <w:uiPriority w:val="99"/>
    <w:pPr>
      <w:pBdr/>
      <w:spacing/>
      <w:ind/>
    </w:pPr>
    <w:rPr>
      <w:rFonts w:ascii="Arial" w:hAnsi="Arial" w:eastAsiaTheme="minorEastAsia"/>
      <w:sz w:val="22"/>
      <w:lang w:eastAsia="ja-JP"/>
      <w14:ligatures w14:val="none"/>
    </w:rPr>
  </w:style>
  <w:style w:type="paragraph" w:styleId="738">
    <w:name w:val="Footer"/>
    <w:basedOn w:val="700"/>
    <w:link w:val="739"/>
    <w:uiPriority w:val="99"/>
    <w:unhideWhenUsed/>
    <w:pPr>
      <w:pBdr/>
      <w:tabs>
        <w:tab w:val="center" w:leader="none" w:pos="4680"/>
        <w:tab w:val="right" w:leader="none" w:pos="9360"/>
      </w:tabs>
      <w:spacing w:line="240" w:lineRule="auto"/>
      <w:ind/>
    </w:pPr>
  </w:style>
  <w:style w:type="character" w:styleId="739" w:customStyle="1">
    <w:name w:val="Footer Char"/>
    <w:basedOn w:val="710"/>
    <w:link w:val="738"/>
    <w:uiPriority w:val="99"/>
    <w:pPr>
      <w:pBdr/>
      <w:spacing/>
      <w:ind/>
    </w:pPr>
    <w:rPr>
      <w:rFonts w:ascii="Arial" w:hAnsi="Arial" w:eastAsiaTheme="minorEastAsia"/>
      <w:sz w:val="22"/>
      <w:lang w:eastAsia="ja-JP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ONLYOFFICE/9.3.0.140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Crittenden, Zach</dc:creator>
  <cp:keywords/>
  <dc:description/>
  <cp:revision>4</cp:revision>
  <dcterms:created xsi:type="dcterms:W3CDTF">2026-05-28T21:08:00Z</dcterms:created>
  <dcterms:modified xsi:type="dcterms:W3CDTF">2026-05-29T17:27:14Z</dcterms:modified>
</cp:coreProperties>
</file>