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389E" w14:textId="0C88B380" w:rsidR="0046187E" w:rsidRDefault="005155D5" w:rsidP="00F3216D">
      <w:pPr>
        <w:pStyle w:val="Alt1-Hd-1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187C54E" wp14:editId="033DDE43">
            <wp:simplePos x="0" y="0"/>
            <wp:positionH relativeFrom="column">
              <wp:posOffset>2686050</wp:posOffset>
            </wp:positionH>
            <wp:positionV relativeFrom="paragraph">
              <wp:posOffset>619125</wp:posOffset>
            </wp:positionV>
            <wp:extent cx="3148330" cy="895350"/>
            <wp:effectExtent l="76200" t="76200" r="128270" b="133350"/>
            <wp:wrapNone/>
            <wp:docPr id="15830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057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895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6187E">
        <w:t xml:space="preserve">Entity Identification Table </w:t>
      </w:r>
      <w:r w:rsidR="00F3216D">
        <w:t>Standards</w:t>
      </w:r>
    </w:p>
    <w:p w14:paraId="173938B7" w14:textId="48AD4E52" w:rsidR="006D34A1" w:rsidRDefault="0046187E" w:rsidP="00F3216D">
      <w:pPr>
        <w:pStyle w:val="Alt1-Hd-2"/>
        <w:spacing w:after="240"/>
      </w:pPr>
      <w:r>
        <w:t>Visual Reference for Standard</w:t>
      </w:r>
      <w:r w:rsidR="005155D5" w:rsidRPr="005155D5">
        <w:rPr>
          <w:noProof/>
        </w:rPr>
        <w:t xml:space="preserve"> </w:t>
      </w:r>
    </w:p>
    <w:p w14:paraId="59FB2AAD" w14:textId="59CA3700" w:rsidR="005155D5" w:rsidRDefault="005155D5" w:rsidP="005155D5">
      <w:pPr>
        <w:ind w:firstLine="720"/>
        <w:rPr>
          <w:lang w:eastAsia="en-US"/>
        </w:rPr>
      </w:pPr>
      <w:r>
        <w:rPr>
          <w:lang w:eastAsia="en-US"/>
        </w:rPr>
        <w:t xml:space="preserve">      </w:t>
      </w:r>
      <w:r w:rsidR="00D854F3" w:rsidRPr="00D854F3">
        <w:rPr>
          <w:lang w:eastAsia="en-US"/>
        </w:rPr>
        <w:t>Heading Pattern</w:t>
      </w:r>
    </w:p>
    <w:p w14:paraId="0C02A49D" w14:textId="0F6CBF7F" w:rsidR="00D854F3" w:rsidRPr="005155D5" w:rsidRDefault="00D854F3" w:rsidP="00D854F3">
      <w:pPr>
        <w:rPr>
          <w:sz w:val="16"/>
          <w:szCs w:val="16"/>
          <w:lang w:eastAsia="en-US"/>
        </w:rPr>
      </w:pPr>
      <w:r w:rsidRPr="005155D5">
        <w:rPr>
          <w:sz w:val="16"/>
          <w:szCs w:val="16"/>
          <w:lang w:eastAsia="en-US"/>
        </w:rPr>
        <w:t>(&lt;&gt; contains generic item to be replaced with specifics)</w:t>
      </w:r>
    </w:p>
    <w:p w14:paraId="0A7493EC" w14:textId="4C11E080" w:rsidR="00D854F3" w:rsidRPr="00D854F3" w:rsidRDefault="004327B7" w:rsidP="00D854F3">
      <w:pPr>
        <w:keepNext/>
        <w:widowControl w:val="0"/>
        <w:autoSpaceDE w:val="0"/>
        <w:autoSpaceDN w:val="0"/>
        <w:spacing w:before="240" w:after="80" w:line="240" w:lineRule="auto"/>
        <w:outlineLvl w:val="2"/>
        <w:rPr>
          <w:rFonts w:eastAsia="Arial" w:cs="Arial"/>
          <w:b/>
          <w:color w:val="000000"/>
          <w:kern w:val="36"/>
          <w:sz w:val="27"/>
          <w:szCs w:val="26"/>
          <w:lang w:eastAsia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47374F7" wp14:editId="4310A662">
            <wp:simplePos x="0" y="0"/>
            <wp:positionH relativeFrom="column">
              <wp:posOffset>5219065</wp:posOffset>
            </wp:positionH>
            <wp:positionV relativeFrom="paragraph">
              <wp:posOffset>229235</wp:posOffset>
            </wp:positionV>
            <wp:extent cx="1571625" cy="678656"/>
            <wp:effectExtent l="76200" t="76200" r="123825" b="140970"/>
            <wp:wrapNone/>
            <wp:docPr id="106422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216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786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4F3" w:rsidRPr="00D854F3">
        <w:rPr>
          <w:rFonts w:eastAsia="Arial" w:cs="Arial"/>
          <w:b/>
          <w:color w:val="000000"/>
          <w:kern w:val="36"/>
          <w:sz w:val="27"/>
          <w:szCs w:val="26"/>
          <w:lang w:eastAsia="en-US"/>
        </w:rPr>
        <w:t>Entity Identification Tables — &lt;Component Name&gt;</w:t>
      </w:r>
    </w:p>
    <w:p w14:paraId="355B7464" w14:textId="3992E509" w:rsidR="00D854F3" w:rsidRPr="00D854F3" w:rsidRDefault="00D854F3" w:rsidP="00D854F3">
      <w:pPr>
        <w:pStyle w:val="12ptHeading"/>
      </w:pPr>
      <w:r w:rsidRPr="00D854F3">
        <w:t>EI Table &lt;Figure #</w:t>
      </w:r>
      <w:proofErr w:type="gramStart"/>
      <w:r w:rsidRPr="00D854F3">
        <w:t>&gt;.</w:t>
      </w:r>
      <w:r>
        <w:t>&lt;</w:t>
      </w:r>
      <w:proofErr w:type="gramEnd"/>
      <w:r w:rsidRPr="00D854F3">
        <w:t>Inner Component</w:t>
      </w:r>
      <w:r w:rsidRPr="00D854F3">
        <w:t xml:space="preserve"> #</w:t>
      </w:r>
      <w:r>
        <w:t>&gt;</w:t>
      </w:r>
      <w:r w:rsidRPr="00D854F3">
        <w:t xml:space="preserve"> — &lt;Inner Component Name&gt;</w:t>
      </w:r>
    </w:p>
    <w:p w14:paraId="108CE7E3" w14:textId="2BD25854" w:rsidR="00D854F3" w:rsidRPr="00D854F3" w:rsidRDefault="00D854F3" w:rsidP="00D854F3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lang w:eastAsia="en-US"/>
        </w:rPr>
      </w:pPr>
      <w:r w:rsidRPr="00D854F3">
        <w:rPr>
          <w:rFonts w:ascii="Times New Roman" w:eastAsia="Times New Roman" w:hAnsi="Times New Roman" w:cs="Times New Roman"/>
          <w:sz w:val="24"/>
          <w:lang w:eastAsia="en-US"/>
        </w:rPr>
        <w:t>[table]</w:t>
      </w:r>
      <w:r w:rsidR="005155D5" w:rsidRPr="005155D5">
        <w:rPr>
          <w:noProof/>
        </w:rPr>
        <w:t xml:space="preserve"> </w:t>
      </w:r>
    </w:p>
    <w:p w14:paraId="6BA3EC8E" w14:textId="77777777" w:rsidR="00D854F3" w:rsidRPr="00D854F3" w:rsidRDefault="00D854F3" w:rsidP="00D854F3">
      <w:pPr>
        <w:rPr>
          <w:lang w:eastAsia="en-US"/>
        </w:rPr>
      </w:pPr>
    </w:p>
    <w:p w14:paraId="5DC09713" w14:textId="02A9CCD9" w:rsidR="00A71317" w:rsidRPr="00A71317" w:rsidRDefault="00A71317" w:rsidP="00A71317">
      <w:pPr>
        <w:spacing w:before="240" w:after="160"/>
        <w:rPr>
          <w:b/>
          <w:bCs/>
          <w:sz w:val="24"/>
          <w:lang w:eastAsia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8CA752" wp14:editId="5A2770D3">
            <wp:simplePos x="0" y="0"/>
            <wp:positionH relativeFrom="column">
              <wp:posOffset>3263265</wp:posOffset>
            </wp:positionH>
            <wp:positionV relativeFrom="paragraph">
              <wp:posOffset>36830</wp:posOffset>
            </wp:positionV>
            <wp:extent cx="3091815" cy="1177290"/>
            <wp:effectExtent l="133350" t="114300" r="127635" b="156210"/>
            <wp:wrapNone/>
            <wp:docPr id="3668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492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11772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1317">
        <w:rPr>
          <w:b/>
          <w:bCs/>
          <w:sz w:val="24"/>
          <w:lang w:eastAsia="en-US"/>
        </w:rPr>
        <w:t>Entity Identification</w:t>
      </w:r>
    </w:p>
    <w:p w14:paraId="26FC7C6A" w14:textId="2975E3C1" w:rsidR="00F3216D" w:rsidRDefault="00F050A6" w:rsidP="00F3216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113BAAA" wp14:editId="68973344">
            <wp:simplePos x="0" y="0"/>
            <wp:positionH relativeFrom="margin">
              <wp:posOffset>3352165</wp:posOffset>
            </wp:positionH>
            <wp:positionV relativeFrom="paragraph">
              <wp:posOffset>2092960</wp:posOffset>
            </wp:positionV>
            <wp:extent cx="3260261" cy="1228504"/>
            <wp:effectExtent l="133350" t="114300" r="130810" b="162560"/>
            <wp:wrapNone/>
            <wp:docPr id="193381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28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261" cy="12285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847">
        <w:rPr>
          <w:noProof/>
        </w:rPr>
        <w:drawing>
          <wp:inline distT="0" distB="0" distL="0" distR="0" wp14:anchorId="48C4E72A" wp14:editId="34BB94CA">
            <wp:extent cx="3444949" cy="4609526"/>
            <wp:effectExtent l="0" t="0" r="3175" b="635"/>
            <wp:docPr id="12943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47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2967" cy="463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96D" w:rsidRPr="0008796D">
        <w:rPr>
          <w:noProof/>
        </w:rPr>
        <w:t xml:space="preserve"> </w:t>
      </w:r>
    </w:p>
    <w:p w14:paraId="6DC106C1" w14:textId="2AAF1EFC" w:rsidR="0024742F" w:rsidRPr="0024742F" w:rsidRDefault="00391242" w:rsidP="00F3216D">
      <w:pPr>
        <w:rPr>
          <w:b/>
          <w:bCs/>
          <w:sz w:val="18"/>
          <w:szCs w:val="18"/>
          <w:lang w:eastAsia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6215BC4" wp14:editId="211F51DC">
            <wp:simplePos x="0" y="0"/>
            <wp:positionH relativeFrom="margin">
              <wp:posOffset>-95250</wp:posOffset>
            </wp:positionH>
            <wp:positionV relativeFrom="paragraph">
              <wp:posOffset>76835</wp:posOffset>
            </wp:positionV>
            <wp:extent cx="3657600" cy="819150"/>
            <wp:effectExtent l="76200" t="76200" r="133350" b="133350"/>
            <wp:wrapNone/>
            <wp:docPr id="153903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308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9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FE08589" w14:textId="04EB87BB" w:rsidR="0024742F" w:rsidRDefault="0024742F" w:rsidP="00F3216D">
      <w:pPr>
        <w:rPr>
          <w:b/>
          <w:bCs/>
          <w:color w:val="E97132" w:themeColor="accent2"/>
          <w:sz w:val="24"/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F31B0D" wp14:editId="3E3772DE">
            <wp:simplePos x="0" y="0"/>
            <wp:positionH relativeFrom="column">
              <wp:posOffset>2976703</wp:posOffset>
            </wp:positionH>
            <wp:positionV relativeFrom="paragraph">
              <wp:posOffset>708084</wp:posOffset>
            </wp:positionV>
            <wp:extent cx="2038350" cy="857250"/>
            <wp:effectExtent l="133350" t="114300" r="114300" b="152400"/>
            <wp:wrapNone/>
            <wp:docPr id="39449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961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57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86B6FF5" wp14:editId="314CB58B">
            <wp:extent cx="2918194" cy="2056971"/>
            <wp:effectExtent l="114300" t="114300" r="111125" b="153035"/>
            <wp:docPr id="176394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46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2470" cy="20670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8820CC" w14:textId="7F9988DC" w:rsidR="0024742F" w:rsidRDefault="00C606D4" w:rsidP="00F3216D">
      <w:pPr>
        <w:rPr>
          <w:b/>
          <w:bCs/>
          <w:color w:val="E97132" w:themeColor="accent2"/>
          <w:sz w:val="24"/>
          <w:lang w:eastAsia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CA04502" wp14:editId="1C9BFAC2">
            <wp:simplePos x="0" y="0"/>
            <wp:positionH relativeFrom="column">
              <wp:posOffset>3301734</wp:posOffset>
            </wp:positionH>
            <wp:positionV relativeFrom="paragraph">
              <wp:posOffset>401010</wp:posOffset>
            </wp:positionV>
            <wp:extent cx="2438400" cy="1247775"/>
            <wp:effectExtent l="133350" t="114300" r="133350" b="161925"/>
            <wp:wrapNone/>
            <wp:docPr id="138419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922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47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A9190B">
        <w:rPr>
          <w:noProof/>
        </w:rPr>
        <w:drawing>
          <wp:anchor distT="0" distB="0" distL="114300" distR="114300" simplePos="0" relativeHeight="251660288" behindDoc="0" locked="0" layoutInCell="1" allowOverlap="1" wp14:anchorId="51858577" wp14:editId="749DC4D1">
            <wp:simplePos x="0" y="0"/>
            <wp:positionH relativeFrom="column">
              <wp:posOffset>3450707</wp:posOffset>
            </wp:positionH>
            <wp:positionV relativeFrom="paragraph">
              <wp:posOffset>2262077</wp:posOffset>
            </wp:positionV>
            <wp:extent cx="711495" cy="194044"/>
            <wp:effectExtent l="133350" t="114300" r="127000" b="168275"/>
            <wp:wrapNone/>
            <wp:docPr id="73385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225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02" cy="2020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90B">
        <w:rPr>
          <w:noProof/>
        </w:rPr>
        <w:drawing>
          <wp:inline distT="0" distB="0" distL="0" distR="0" wp14:anchorId="758D0842" wp14:editId="0CDD377D">
            <wp:extent cx="4661567" cy="2679405"/>
            <wp:effectExtent l="0" t="0" r="5715" b="6985"/>
            <wp:docPr id="19296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0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4704" cy="26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76A2" w14:textId="77777777" w:rsidR="00654C5B" w:rsidRDefault="00654C5B" w:rsidP="00654C5B"/>
    <w:p w14:paraId="71ECE9BB" w14:textId="77777777" w:rsidR="00654C5B" w:rsidRDefault="00654C5B" w:rsidP="00654C5B"/>
    <w:p w14:paraId="71E7BEF1" w14:textId="77777777" w:rsidR="00654C5B" w:rsidRPr="00654C5B" w:rsidRDefault="00654C5B" w:rsidP="00654C5B">
      <w:pPr>
        <w:spacing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en-US"/>
        </w:rPr>
      </w:pPr>
      <w:r w:rsidRPr="00654C5B">
        <w:rPr>
          <w:rFonts w:ascii="Roboto" w:eastAsia="Times New Roman" w:hAnsi="Roboto" w:cs="Times New Roman"/>
          <w:b/>
          <w:bCs/>
          <w:sz w:val="36"/>
          <w:szCs w:val="36"/>
          <w:lang w:eastAsia="en-US"/>
        </w:rPr>
        <w:t>Column Explanations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654C5B" w:rsidRPr="00654C5B" w14:paraId="2CD4B678" w14:textId="77777777" w:rsidTr="00C03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62952241" w14:textId="77777777" w:rsidR="00654C5B" w:rsidRPr="00654C5B" w:rsidRDefault="00654C5B" w:rsidP="00654C5B">
            <w:pPr>
              <w:spacing w:line="240" w:lineRule="auto"/>
              <w:jc w:val="center"/>
              <w:rPr>
                <w:rFonts w:eastAsia="Times New Roman" w:cs="Arial"/>
                <w:sz w:val="24"/>
                <w:lang w:eastAsia="en-US"/>
              </w:rPr>
            </w:pPr>
            <w:r w:rsidRPr="00654C5B">
              <w:rPr>
                <w:rFonts w:eastAsia="Times New Roman" w:cs="Arial"/>
                <w:sz w:val="24"/>
                <w:lang w:eastAsia="en-US"/>
              </w:rPr>
              <w:t>Column</w:t>
            </w:r>
          </w:p>
        </w:tc>
        <w:tc>
          <w:tcPr>
            <w:tcW w:w="5845" w:type="dxa"/>
            <w:hideMark/>
          </w:tcPr>
          <w:p w14:paraId="0E4FF773" w14:textId="77777777" w:rsidR="00654C5B" w:rsidRPr="00654C5B" w:rsidRDefault="00654C5B" w:rsidP="00654C5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lang w:eastAsia="en-US"/>
              </w:rPr>
            </w:pPr>
            <w:r w:rsidRPr="00654C5B">
              <w:rPr>
                <w:rFonts w:eastAsia="Times New Roman" w:cs="Arial"/>
                <w:sz w:val="24"/>
                <w:lang w:eastAsia="en-US"/>
              </w:rPr>
              <w:t>Purpose</w:t>
            </w:r>
          </w:p>
        </w:tc>
      </w:tr>
      <w:tr w:rsidR="00654C5B" w:rsidRPr="00654C5B" w14:paraId="548167EB" w14:textId="77777777" w:rsidTr="00C0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7768DC34" w14:textId="77777777" w:rsidR="00654C5B" w:rsidRPr="00654C5B" w:rsidRDefault="00654C5B" w:rsidP="00654C5B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5845" w:type="dxa"/>
            <w:hideMark/>
          </w:tcPr>
          <w:p w14:paraId="0CD4A317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The internal module/subsystem where the entity belongs</w:t>
            </w:r>
          </w:p>
        </w:tc>
      </w:tr>
      <w:tr w:rsidR="00654C5B" w:rsidRPr="00654C5B" w14:paraId="74E7D1C4" w14:textId="77777777" w:rsidTr="00C0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037C95EA" w14:textId="77777777" w:rsidR="00654C5B" w:rsidRPr="00654C5B" w:rsidRDefault="00654C5B" w:rsidP="00654C5B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5845" w:type="dxa"/>
            <w:hideMark/>
          </w:tcPr>
          <w:p w14:paraId="5D8FE8EE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Name of the class, function, object, variable, etc.</w:t>
            </w:r>
          </w:p>
        </w:tc>
      </w:tr>
      <w:tr w:rsidR="00654C5B" w:rsidRPr="00654C5B" w14:paraId="268D1FDA" w14:textId="77777777" w:rsidTr="00C0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7C674E33" w14:textId="77777777" w:rsidR="00654C5B" w:rsidRPr="00654C5B" w:rsidRDefault="00654C5B" w:rsidP="00654C5B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5845" w:type="dxa"/>
            <w:hideMark/>
          </w:tcPr>
          <w:p w14:paraId="2230006D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Class, Function, Object, Data Store, Variable, Module, etc.</w:t>
            </w:r>
          </w:p>
        </w:tc>
      </w:tr>
      <w:tr w:rsidR="00654C5B" w:rsidRPr="00654C5B" w14:paraId="0F4D7E9E" w14:textId="77777777" w:rsidTr="00C0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0F0BC843" w14:textId="77777777" w:rsidR="00654C5B" w:rsidRPr="00654C5B" w:rsidRDefault="00654C5B" w:rsidP="00654C5B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5845" w:type="dxa"/>
            <w:hideMark/>
          </w:tcPr>
          <w:p w14:paraId="520E728D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Brief explanation of what the entity does</w:t>
            </w:r>
          </w:p>
        </w:tc>
      </w:tr>
      <w:tr w:rsidR="00654C5B" w:rsidRPr="00654C5B" w14:paraId="0A7B8A0F" w14:textId="77777777" w:rsidTr="00C0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2AFF1C63" w14:textId="77777777" w:rsidR="00654C5B" w:rsidRPr="00654C5B" w:rsidRDefault="00654C5B" w:rsidP="00654C5B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5845" w:type="dxa"/>
            <w:hideMark/>
          </w:tcPr>
          <w:p w14:paraId="17F0C328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SRS requirements tied to the entity</w:t>
            </w:r>
          </w:p>
        </w:tc>
      </w:tr>
      <w:tr w:rsidR="00654C5B" w:rsidRPr="00654C5B" w14:paraId="4072DB7A" w14:textId="77777777" w:rsidTr="00C0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406C2197" w14:textId="77777777" w:rsidR="00654C5B" w:rsidRPr="00654C5B" w:rsidRDefault="00654C5B" w:rsidP="00654C5B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Collaborators / Related Entities</w:t>
            </w:r>
          </w:p>
        </w:tc>
        <w:tc>
          <w:tcPr>
            <w:tcW w:w="5845" w:type="dxa"/>
            <w:hideMark/>
          </w:tcPr>
          <w:p w14:paraId="0F5163EB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654C5B">
              <w:rPr>
                <w:rFonts w:eastAsia="Times New Roman" w:cs="Arial"/>
                <w:lang w:eastAsia="en-US"/>
              </w:rPr>
              <w:t>Other entities this item interacts with</w:t>
            </w:r>
          </w:p>
        </w:tc>
      </w:tr>
    </w:tbl>
    <w:p w14:paraId="685762F3" w14:textId="77777777" w:rsidR="00654C5B" w:rsidRDefault="00654C5B" w:rsidP="00654C5B"/>
    <w:p w14:paraId="3FF853D6" w14:textId="20AC7CB2" w:rsidR="0024742F" w:rsidRDefault="00391242" w:rsidP="00391242">
      <w:pPr>
        <w:pStyle w:val="Alt1-Hd-1"/>
        <w:jc w:val="left"/>
        <w:rPr>
          <w:color w:val="E97132" w:themeColor="accent2"/>
          <w:sz w:val="24"/>
        </w:rPr>
      </w:pPr>
      <w:r>
        <w:lastRenderedPageBreak/>
        <w:t xml:space="preserve">Fictional Table </w:t>
      </w:r>
      <w:r w:rsidRPr="00103810">
        <w:t>Example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90"/>
        <w:gridCol w:w="1904"/>
        <w:gridCol w:w="1132"/>
        <w:gridCol w:w="1981"/>
        <w:gridCol w:w="883"/>
        <w:gridCol w:w="2160"/>
      </w:tblGrid>
      <w:tr w:rsidR="0018138A" w:rsidRPr="00103810" w14:paraId="23A80449" w14:textId="77777777" w:rsidTr="00E30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36BE72E" w14:textId="77777777" w:rsidR="0018138A" w:rsidRPr="0046187E" w:rsidRDefault="0018138A" w:rsidP="007B7531">
            <w:pPr>
              <w:spacing w:line="240" w:lineRule="auto"/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D90A68D" w14:textId="77777777" w:rsidR="0018138A" w:rsidRPr="0046187E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1525D11" w14:textId="77777777" w:rsidR="0018138A" w:rsidRPr="0046187E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FC939F5" w14:textId="77777777" w:rsidR="0018138A" w:rsidRPr="0046187E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5C12B3F" w14:textId="77777777" w:rsidR="0018138A" w:rsidRPr="0046187E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EA4CF0D" w14:textId="77777777" w:rsidR="0018138A" w:rsidRPr="0046187E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46187E" w:rsidRPr="00103810" w14:paraId="6103DC77" w14:textId="77777777" w:rsidTr="0008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B920D5" w14:textId="38802A7D" w:rsidR="0046187E" w:rsidRPr="00103810" w:rsidRDefault="0046187E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7C2D940B" w14:textId="772565DC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D66EE5">
              <w:t>searchJobs</w:t>
            </w:r>
            <w:proofErr w:type="spellEnd"/>
            <w:r w:rsidRPr="00D66EE5">
              <w:t>(</w:t>
            </w:r>
            <w:proofErr w:type="gramEnd"/>
            <w:r w:rsidRPr="00D66EE5">
              <w:t>)</w:t>
            </w:r>
          </w:p>
        </w:tc>
        <w:tc>
          <w:tcPr>
            <w:tcW w:w="0" w:type="auto"/>
          </w:tcPr>
          <w:p w14:paraId="7B95762F" w14:textId="4E34BCF5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0" w:type="auto"/>
          </w:tcPr>
          <w:p w14:paraId="2FE3E395" w14:textId="73EA034F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Processes job search requests submitted by the user</w:t>
            </w:r>
          </w:p>
        </w:tc>
        <w:tc>
          <w:tcPr>
            <w:tcW w:w="0" w:type="auto"/>
          </w:tcPr>
          <w:p w14:paraId="549EA45E" w14:textId="234372D4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2.3.1–2.3.8</w:t>
            </w:r>
          </w:p>
        </w:tc>
        <w:tc>
          <w:tcPr>
            <w:tcW w:w="0" w:type="auto"/>
          </w:tcPr>
          <w:p w14:paraId="651490CC" w14:textId="1E4F80C6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66EE5">
              <w:t>SearchFilter</w:t>
            </w:r>
            <w:proofErr w:type="spellEnd"/>
            <w:r w:rsidRPr="00D66EE5">
              <w:t xml:space="preserve">, </w:t>
            </w:r>
            <w:proofErr w:type="spellStart"/>
            <w:r w:rsidRPr="00D66EE5">
              <w:t>JobPosting</w:t>
            </w:r>
            <w:proofErr w:type="spellEnd"/>
            <w:r w:rsidRPr="00D66EE5">
              <w:t xml:space="preserve">, </w:t>
            </w:r>
            <w:proofErr w:type="spellStart"/>
            <w:r w:rsidRPr="00D66EE5">
              <w:t>SearchResults</w:t>
            </w:r>
            <w:proofErr w:type="spellEnd"/>
          </w:p>
        </w:tc>
      </w:tr>
      <w:tr w:rsidR="0046187E" w:rsidRPr="00103810" w14:paraId="21F29556" w14:textId="77777777" w:rsidTr="00087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2DB2D2" w14:textId="442CCBEF" w:rsidR="0046187E" w:rsidRPr="00103810" w:rsidRDefault="0046187E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30320A37" w14:textId="4109883A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66EE5">
              <w:t>SearchFilter</w:t>
            </w:r>
            <w:proofErr w:type="spellEnd"/>
          </w:p>
        </w:tc>
        <w:tc>
          <w:tcPr>
            <w:tcW w:w="0" w:type="auto"/>
          </w:tcPr>
          <w:p w14:paraId="0ABEB76D" w14:textId="34F8769D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Class</w:t>
            </w:r>
          </w:p>
        </w:tc>
        <w:tc>
          <w:tcPr>
            <w:tcW w:w="0" w:type="auto"/>
          </w:tcPr>
          <w:p w14:paraId="518F8319" w14:textId="6B1A889A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Represents the filters selected by the user for job searching</w:t>
            </w:r>
          </w:p>
        </w:tc>
        <w:tc>
          <w:tcPr>
            <w:tcW w:w="0" w:type="auto"/>
          </w:tcPr>
          <w:p w14:paraId="09A54042" w14:textId="73C80492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2.3.2, 2.3.4</w:t>
            </w:r>
          </w:p>
        </w:tc>
        <w:tc>
          <w:tcPr>
            <w:tcW w:w="0" w:type="auto"/>
          </w:tcPr>
          <w:p w14:paraId="239EE637" w14:textId="34632F0C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D66EE5">
              <w:t>searchJobs</w:t>
            </w:r>
            <w:proofErr w:type="spellEnd"/>
            <w:r w:rsidRPr="00D66EE5">
              <w:t>(</w:t>
            </w:r>
            <w:proofErr w:type="gramEnd"/>
            <w:r w:rsidRPr="00D66EE5">
              <w:t xml:space="preserve">), </w:t>
            </w:r>
            <w:proofErr w:type="spellStart"/>
            <w:r w:rsidRPr="00D66EE5">
              <w:t>SearchResults</w:t>
            </w:r>
            <w:proofErr w:type="spellEnd"/>
          </w:p>
        </w:tc>
      </w:tr>
      <w:tr w:rsidR="0046187E" w:rsidRPr="00103810" w14:paraId="142BD1EC" w14:textId="77777777" w:rsidTr="0008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57D769" w14:textId="04E63603" w:rsidR="0046187E" w:rsidRPr="00103810" w:rsidRDefault="0046187E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2EEFC8D0" w14:textId="788DFE7A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66EE5">
              <w:t>SearchResults</w:t>
            </w:r>
            <w:proofErr w:type="spellEnd"/>
          </w:p>
        </w:tc>
        <w:tc>
          <w:tcPr>
            <w:tcW w:w="0" w:type="auto"/>
          </w:tcPr>
          <w:p w14:paraId="3FF79C2B" w14:textId="184A5B31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Object</w:t>
            </w:r>
          </w:p>
        </w:tc>
        <w:tc>
          <w:tcPr>
            <w:tcW w:w="0" w:type="auto"/>
          </w:tcPr>
          <w:p w14:paraId="192EF7D6" w14:textId="47B465EA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Stores the list of matching job postings returned from a search</w:t>
            </w:r>
          </w:p>
        </w:tc>
        <w:tc>
          <w:tcPr>
            <w:tcW w:w="0" w:type="auto"/>
          </w:tcPr>
          <w:p w14:paraId="39E69AE5" w14:textId="6CD0B929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2.3.3, 2.3.7</w:t>
            </w:r>
          </w:p>
        </w:tc>
        <w:tc>
          <w:tcPr>
            <w:tcW w:w="0" w:type="auto"/>
          </w:tcPr>
          <w:p w14:paraId="5ED107F9" w14:textId="5410EFD5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66EE5">
              <w:t>JobPosting</w:t>
            </w:r>
            <w:proofErr w:type="spellEnd"/>
            <w:r w:rsidRPr="00D66EE5">
              <w:t xml:space="preserve">, </w:t>
            </w:r>
            <w:proofErr w:type="spellStart"/>
            <w:r w:rsidRPr="00D66EE5">
              <w:t>ResultsFormatter</w:t>
            </w:r>
            <w:proofErr w:type="spellEnd"/>
          </w:p>
        </w:tc>
      </w:tr>
      <w:tr w:rsidR="0046187E" w:rsidRPr="00103810" w14:paraId="587D6C23" w14:textId="77777777" w:rsidTr="00087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2104E0" w14:textId="7582E96A" w:rsidR="0046187E" w:rsidRPr="00103810" w:rsidRDefault="0046187E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3DC503C8" w14:textId="7CA19E13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D66EE5">
              <w:t>validateFilters</w:t>
            </w:r>
            <w:proofErr w:type="spellEnd"/>
            <w:r w:rsidRPr="00D66EE5">
              <w:t>(</w:t>
            </w:r>
            <w:proofErr w:type="gramEnd"/>
            <w:r w:rsidRPr="00D66EE5">
              <w:t>)</w:t>
            </w:r>
          </w:p>
        </w:tc>
        <w:tc>
          <w:tcPr>
            <w:tcW w:w="0" w:type="auto"/>
          </w:tcPr>
          <w:p w14:paraId="4A2ED39E" w14:textId="5696F785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Method</w:t>
            </w:r>
          </w:p>
        </w:tc>
        <w:tc>
          <w:tcPr>
            <w:tcW w:w="0" w:type="auto"/>
          </w:tcPr>
          <w:p w14:paraId="01792493" w14:textId="0FA7EF06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Validates user-selected search filters before processing the search</w:t>
            </w:r>
          </w:p>
        </w:tc>
        <w:tc>
          <w:tcPr>
            <w:tcW w:w="0" w:type="auto"/>
          </w:tcPr>
          <w:p w14:paraId="1F7CDC84" w14:textId="0A8A812C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2.3.2, 2.3.4</w:t>
            </w:r>
          </w:p>
        </w:tc>
        <w:tc>
          <w:tcPr>
            <w:tcW w:w="0" w:type="auto"/>
          </w:tcPr>
          <w:p w14:paraId="142487E1" w14:textId="174FF0BF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66EE5">
              <w:t>SearchFilter</w:t>
            </w:r>
            <w:proofErr w:type="spellEnd"/>
          </w:p>
        </w:tc>
      </w:tr>
      <w:tr w:rsidR="0046187E" w:rsidRPr="00103810" w14:paraId="6A465D74" w14:textId="77777777" w:rsidTr="0008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AA4F0C" w14:textId="7E9D9AF4" w:rsidR="0046187E" w:rsidRPr="00103810" w:rsidRDefault="0046187E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46A756BA" w14:textId="7F4C8940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66EE5">
              <w:t>searchQuery</w:t>
            </w:r>
            <w:proofErr w:type="spellEnd"/>
          </w:p>
        </w:tc>
        <w:tc>
          <w:tcPr>
            <w:tcW w:w="0" w:type="auto"/>
          </w:tcPr>
          <w:p w14:paraId="1CB6EF78" w14:textId="77B4A2FD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Variable</w:t>
            </w:r>
          </w:p>
        </w:tc>
        <w:tc>
          <w:tcPr>
            <w:tcW w:w="0" w:type="auto"/>
          </w:tcPr>
          <w:p w14:paraId="310D9687" w14:textId="40468F0A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 xml:space="preserve">Stores the keyword or phrase </w:t>
            </w:r>
            <w:proofErr w:type="gramStart"/>
            <w:r w:rsidRPr="00D66EE5">
              <w:t>entered into</w:t>
            </w:r>
            <w:proofErr w:type="gramEnd"/>
            <w:r w:rsidRPr="00D66EE5">
              <w:t xml:space="preserve"> the search bar</w:t>
            </w:r>
          </w:p>
        </w:tc>
        <w:tc>
          <w:tcPr>
            <w:tcW w:w="0" w:type="auto"/>
          </w:tcPr>
          <w:p w14:paraId="71547AE7" w14:textId="51B821CA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2.3.1</w:t>
            </w:r>
          </w:p>
        </w:tc>
        <w:tc>
          <w:tcPr>
            <w:tcW w:w="0" w:type="auto"/>
          </w:tcPr>
          <w:p w14:paraId="50FBE328" w14:textId="1C22A788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D66EE5">
              <w:t>searchJobs</w:t>
            </w:r>
            <w:proofErr w:type="spellEnd"/>
            <w:r w:rsidRPr="00D66EE5">
              <w:t>(</w:t>
            </w:r>
            <w:proofErr w:type="gramEnd"/>
            <w:r w:rsidRPr="00D66EE5">
              <w:t>)</w:t>
            </w:r>
          </w:p>
        </w:tc>
      </w:tr>
      <w:tr w:rsidR="0046187E" w:rsidRPr="00103810" w14:paraId="4A35FEBE" w14:textId="77777777" w:rsidTr="00087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7C28DF" w14:textId="28B5E438" w:rsidR="0046187E" w:rsidRPr="00103810" w:rsidRDefault="0046187E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3E38C4E9" w14:textId="713B13C0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66EE5">
              <w:t>ResultsFormatter</w:t>
            </w:r>
            <w:proofErr w:type="spellEnd"/>
          </w:p>
        </w:tc>
        <w:tc>
          <w:tcPr>
            <w:tcW w:w="0" w:type="auto"/>
          </w:tcPr>
          <w:p w14:paraId="22E6E694" w14:textId="5A674807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Module</w:t>
            </w:r>
          </w:p>
        </w:tc>
        <w:tc>
          <w:tcPr>
            <w:tcW w:w="0" w:type="auto"/>
          </w:tcPr>
          <w:p w14:paraId="0F287DA2" w14:textId="76E9DBF7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Formats returned job postings for display in the user interface</w:t>
            </w:r>
          </w:p>
        </w:tc>
        <w:tc>
          <w:tcPr>
            <w:tcW w:w="0" w:type="auto"/>
          </w:tcPr>
          <w:p w14:paraId="1F68565E" w14:textId="51E5EEE6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2.3.3, 2.3.7</w:t>
            </w:r>
          </w:p>
        </w:tc>
        <w:tc>
          <w:tcPr>
            <w:tcW w:w="0" w:type="auto"/>
          </w:tcPr>
          <w:p w14:paraId="00C61591" w14:textId="22289883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66EE5">
              <w:t>SearchResults</w:t>
            </w:r>
            <w:proofErr w:type="spellEnd"/>
            <w:r w:rsidRPr="00D66EE5">
              <w:t xml:space="preserve">, </w:t>
            </w:r>
            <w:proofErr w:type="spellStart"/>
            <w:r w:rsidRPr="00D66EE5">
              <w:t>JobPosting</w:t>
            </w:r>
            <w:proofErr w:type="spellEnd"/>
          </w:p>
        </w:tc>
      </w:tr>
      <w:tr w:rsidR="0046187E" w:rsidRPr="00103810" w14:paraId="00418323" w14:textId="77777777" w:rsidTr="0008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7A992B" w14:textId="76388330" w:rsidR="0046187E" w:rsidRPr="00103810" w:rsidRDefault="0046187E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3E52B2E7" w14:textId="36E2E3D4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66EE5">
              <w:t>JobPosting</w:t>
            </w:r>
            <w:proofErr w:type="spellEnd"/>
          </w:p>
        </w:tc>
        <w:tc>
          <w:tcPr>
            <w:tcW w:w="0" w:type="auto"/>
          </w:tcPr>
          <w:p w14:paraId="05A62F2C" w14:textId="0FC90D49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Data Table</w:t>
            </w:r>
          </w:p>
        </w:tc>
        <w:tc>
          <w:tcPr>
            <w:tcW w:w="0" w:type="auto"/>
          </w:tcPr>
          <w:p w14:paraId="536C6A00" w14:textId="7E5AD2AE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Stores persistent job posting information searchable by users</w:t>
            </w:r>
          </w:p>
        </w:tc>
        <w:tc>
          <w:tcPr>
            <w:tcW w:w="0" w:type="auto"/>
          </w:tcPr>
          <w:p w14:paraId="012B52A1" w14:textId="35CFB960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2.5.1–2.5.9</w:t>
            </w:r>
          </w:p>
        </w:tc>
        <w:tc>
          <w:tcPr>
            <w:tcW w:w="0" w:type="auto"/>
          </w:tcPr>
          <w:p w14:paraId="760D88AE" w14:textId="21578E84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D66EE5">
              <w:t>searchJobs</w:t>
            </w:r>
            <w:proofErr w:type="spellEnd"/>
            <w:r w:rsidRPr="00D66EE5">
              <w:t>(</w:t>
            </w:r>
            <w:proofErr w:type="gramEnd"/>
            <w:r w:rsidRPr="00D66EE5">
              <w:t xml:space="preserve">), </w:t>
            </w:r>
            <w:proofErr w:type="spellStart"/>
            <w:r w:rsidRPr="00D66EE5">
              <w:t>SearchResults</w:t>
            </w:r>
            <w:proofErr w:type="spellEnd"/>
          </w:p>
        </w:tc>
      </w:tr>
      <w:tr w:rsidR="0046187E" w:rsidRPr="00103810" w14:paraId="79D0B4D0" w14:textId="77777777" w:rsidTr="00087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508165" w14:textId="103E46E8" w:rsidR="0046187E" w:rsidRPr="00103810" w:rsidRDefault="0046187E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6780FBEC" w14:textId="7BC1D3DA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66EE5">
              <w:t>SavedSearches</w:t>
            </w:r>
            <w:proofErr w:type="spellEnd"/>
          </w:p>
        </w:tc>
        <w:tc>
          <w:tcPr>
            <w:tcW w:w="0" w:type="auto"/>
          </w:tcPr>
          <w:p w14:paraId="5A4D7B1A" w14:textId="728C6A7D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Data Store</w:t>
            </w:r>
          </w:p>
        </w:tc>
        <w:tc>
          <w:tcPr>
            <w:tcW w:w="0" w:type="auto"/>
          </w:tcPr>
          <w:p w14:paraId="697883A3" w14:textId="5B5628B6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Stores previously saved search filters and queries for users</w:t>
            </w:r>
          </w:p>
        </w:tc>
        <w:tc>
          <w:tcPr>
            <w:tcW w:w="0" w:type="auto"/>
          </w:tcPr>
          <w:p w14:paraId="4F5EF355" w14:textId="17CE50B4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2.3.8</w:t>
            </w:r>
          </w:p>
        </w:tc>
        <w:tc>
          <w:tcPr>
            <w:tcW w:w="0" w:type="auto"/>
          </w:tcPr>
          <w:p w14:paraId="08A9EC08" w14:textId="1126200D" w:rsidR="0046187E" w:rsidRPr="00103810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66EE5">
              <w:t>SearchFilter</w:t>
            </w:r>
            <w:proofErr w:type="spellEnd"/>
            <w:r w:rsidRPr="00D66EE5">
              <w:t xml:space="preserve">, </w:t>
            </w:r>
            <w:proofErr w:type="spellStart"/>
            <w:proofErr w:type="gramStart"/>
            <w:r w:rsidRPr="00D66EE5">
              <w:t>searchJobs</w:t>
            </w:r>
            <w:proofErr w:type="spellEnd"/>
            <w:r w:rsidRPr="00D66EE5">
              <w:t>(</w:t>
            </w:r>
            <w:proofErr w:type="gramEnd"/>
            <w:r w:rsidRPr="00D66EE5">
              <w:t>)</w:t>
            </w:r>
          </w:p>
        </w:tc>
      </w:tr>
      <w:tr w:rsidR="0046187E" w:rsidRPr="00103810" w14:paraId="3E39E887" w14:textId="77777777" w:rsidTr="0008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B57B75" w14:textId="1B9961AC" w:rsidR="0046187E" w:rsidRPr="00103810" w:rsidRDefault="0046187E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0B4E26ED" w14:textId="76F1F89A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/api/search/jobs</w:t>
            </w:r>
          </w:p>
        </w:tc>
        <w:tc>
          <w:tcPr>
            <w:tcW w:w="0" w:type="auto"/>
          </w:tcPr>
          <w:p w14:paraId="50380965" w14:textId="62507E84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API Endpoint</w:t>
            </w:r>
          </w:p>
        </w:tc>
        <w:tc>
          <w:tcPr>
            <w:tcW w:w="0" w:type="auto"/>
          </w:tcPr>
          <w:p w14:paraId="10CD437B" w14:textId="6FEDB3DA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 xml:space="preserve">Handles incoming API requests for </w:t>
            </w:r>
            <w:r w:rsidRPr="00D66EE5">
              <w:lastRenderedPageBreak/>
              <w:t>job search functionality</w:t>
            </w:r>
          </w:p>
        </w:tc>
        <w:tc>
          <w:tcPr>
            <w:tcW w:w="0" w:type="auto"/>
          </w:tcPr>
          <w:p w14:paraId="2DA28CB8" w14:textId="2D56AACE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lastRenderedPageBreak/>
              <w:t>2.3.1–2.3.8</w:t>
            </w:r>
          </w:p>
        </w:tc>
        <w:tc>
          <w:tcPr>
            <w:tcW w:w="0" w:type="auto"/>
          </w:tcPr>
          <w:p w14:paraId="4FFD29D0" w14:textId="621CAE10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D66EE5">
              <w:t>searchJobs</w:t>
            </w:r>
            <w:proofErr w:type="spellEnd"/>
            <w:r w:rsidRPr="00D66EE5">
              <w:t>(</w:t>
            </w:r>
            <w:proofErr w:type="gramEnd"/>
            <w:r w:rsidRPr="00D66EE5">
              <w:t xml:space="preserve">), </w:t>
            </w:r>
            <w:proofErr w:type="spellStart"/>
            <w:r w:rsidRPr="00D66EE5">
              <w:t>SearchResults</w:t>
            </w:r>
            <w:proofErr w:type="spellEnd"/>
          </w:p>
        </w:tc>
      </w:tr>
    </w:tbl>
    <w:p w14:paraId="645482A6" w14:textId="77777777" w:rsidR="0046187E" w:rsidRDefault="0046187E" w:rsidP="0018138A"/>
    <w:p w14:paraId="65809984" w14:textId="77777777" w:rsidR="00391242" w:rsidRPr="00391242" w:rsidRDefault="00391242" w:rsidP="00391242">
      <w:pPr>
        <w:spacing w:line="240" w:lineRule="auto"/>
        <w:outlineLvl w:val="1"/>
        <w:rPr>
          <w:rFonts w:eastAsia="Times New Roman" w:cs="Arial"/>
          <w:b/>
          <w:bCs/>
          <w:sz w:val="36"/>
          <w:szCs w:val="36"/>
          <w:lang w:eastAsia="en-US"/>
        </w:rPr>
      </w:pPr>
      <w:r w:rsidRPr="00391242">
        <w:rPr>
          <w:rFonts w:eastAsia="Times New Roman" w:cs="Arial"/>
          <w:b/>
          <w:bCs/>
          <w:sz w:val="36"/>
          <w:szCs w:val="36"/>
          <w:lang w:eastAsia="en-US"/>
        </w:rPr>
        <w:t>Entity Identification Expectations</w:t>
      </w:r>
    </w:p>
    <w:p w14:paraId="118E3D04" w14:textId="77777777" w:rsidR="00391242" w:rsidRPr="00391242" w:rsidRDefault="00391242" w:rsidP="00391242">
      <w:pPr>
        <w:numPr>
          <w:ilvl w:val="0"/>
          <w:numId w:val="1"/>
        </w:numPr>
        <w:spacing w:line="240" w:lineRule="auto"/>
        <w:rPr>
          <w:rFonts w:eastAsia="Times New Roman" w:cs="Arial"/>
          <w:sz w:val="24"/>
          <w:lang w:eastAsia="en-US"/>
        </w:rPr>
      </w:pPr>
      <w:r w:rsidRPr="00391242">
        <w:rPr>
          <w:rFonts w:eastAsia="Times New Roman" w:cs="Arial"/>
          <w:sz w:val="24"/>
          <w:lang w:eastAsia="en-US"/>
        </w:rPr>
        <w:t xml:space="preserve">Teams should identify meaningful entities only. </w:t>
      </w:r>
    </w:p>
    <w:p w14:paraId="18C770B0" w14:textId="77777777" w:rsidR="00391242" w:rsidRPr="00391242" w:rsidRDefault="00391242" w:rsidP="00391242">
      <w:pPr>
        <w:numPr>
          <w:ilvl w:val="0"/>
          <w:numId w:val="1"/>
        </w:numPr>
        <w:spacing w:line="240" w:lineRule="auto"/>
        <w:rPr>
          <w:rFonts w:eastAsia="Times New Roman" w:cs="Arial"/>
          <w:sz w:val="24"/>
          <w:lang w:eastAsia="en-US"/>
        </w:rPr>
      </w:pPr>
      <w:r w:rsidRPr="00391242">
        <w:rPr>
          <w:rFonts w:eastAsia="Times New Roman" w:cs="Arial"/>
          <w:sz w:val="24"/>
          <w:lang w:eastAsia="en-US"/>
        </w:rPr>
        <w:t xml:space="preserve">Avoid trivial helper functions or unnecessary variables. </w:t>
      </w:r>
    </w:p>
    <w:p w14:paraId="363AC630" w14:textId="77777777" w:rsidR="00391242" w:rsidRPr="00391242" w:rsidRDefault="00391242" w:rsidP="00391242">
      <w:pPr>
        <w:numPr>
          <w:ilvl w:val="0"/>
          <w:numId w:val="1"/>
        </w:numPr>
        <w:spacing w:line="240" w:lineRule="auto"/>
        <w:rPr>
          <w:rFonts w:eastAsia="Times New Roman" w:cs="Arial"/>
          <w:sz w:val="24"/>
          <w:lang w:eastAsia="en-US"/>
        </w:rPr>
      </w:pPr>
      <w:r w:rsidRPr="00391242">
        <w:rPr>
          <w:rFonts w:eastAsia="Times New Roman" w:cs="Arial"/>
          <w:sz w:val="24"/>
          <w:lang w:eastAsia="en-US"/>
        </w:rPr>
        <w:t xml:space="preserve">Focus on entities directly related to the assigned components and SRS requirements. </w:t>
      </w:r>
    </w:p>
    <w:p w14:paraId="07D1E666" w14:textId="77777777" w:rsidR="00391242" w:rsidRPr="00391242" w:rsidRDefault="00391242" w:rsidP="00391242">
      <w:pPr>
        <w:numPr>
          <w:ilvl w:val="0"/>
          <w:numId w:val="1"/>
        </w:numPr>
        <w:spacing w:line="240" w:lineRule="auto"/>
        <w:rPr>
          <w:rFonts w:eastAsia="Times New Roman" w:cs="Arial"/>
          <w:sz w:val="24"/>
          <w:lang w:eastAsia="en-US"/>
        </w:rPr>
      </w:pPr>
      <w:r w:rsidRPr="00391242">
        <w:rPr>
          <w:rFonts w:eastAsia="Times New Roman" w:cs="Arial"/>
          <w:sz w:val="24"/>
          <w:lang w:eastAsia="en-US"/>
        </w:rPr>
        <w:t>Entity identification should support later structure chart &amp; DFD creation.</w:t>
      </w:r>
    </w:p>
    <w:p w14:paraId="1A808B0F" w14:textId="77777777" w:rsidR="00391242" w:rsidRPr="00391242" w:rsidRDefault="00391242" w:rsidP="00391242">
      <w:pPr>
        <w:numPr>
          <w:ilvl w:val="0"/>
          <w:numId w:val="1"/>
        </w:numPr>
        <w:spacing w:line="240" w:lineRule="auto"/>
        <w:rPr>
          <w:rFonts w:eastAsia="Times New Roman" w:cs="Arial"/>
          <w:sz w:val="24"/>
          <w:lang w:eastAsia="en-US"/>
        </w:rPr>
      </w:pPr>
      <w:r w:rsidRPr="00391242">
        <w:rPr>
          <w:rFonts w:eastAsia="Times New Roman" w:cs="Arial"/>
          <w:sz w:val="24"/>
          <w:lang w:eastAsia="en-US"/>
        </w:rPr>
        <w:t>Keep the explanations SHORT -1 sentence maximum.</w:t>
      </w:r>
    </w:p>
    <w:p w14:paraId="5063742C" w14:textId="77777777" w:rsidR="00391242" w:rsidRDefault="00391242" w:rsidP="00391242">
      <w:pPr>
        <w:numPr>
          <w:ilvl w:val="0"/>
          <w:numId w:val="1"/>
        </w:numPr>
        <w:spacing w:line="240" w:lineRule="auto"/>
        <w:rPr>
          <w:rFonts w:eastAsia="Times New Roman" w:cs="Arial"/>
          <w:sz w:val="24"/>
          <w:lang w:eastAsia="en-US"/>
        </w:rPr>
      </w:pPr>
      <w:r w:rsidRPr="00391242">
        <w:rPr>
          <w:rFonts w:eastAsia="Times New Roman" w:cs="Arial"/>
          <w:sz w:val="24"/>
          <w:lang w:eastAsia="en-US"/>
        </w:rPr>
        <w:t>Each Entity Identification Table shall represent only ONE subcomponent and contain all entities directly related to that subcomponent.</w:t>
      </w:r>
    </w:p>
    <w:p w14:paraId="55FF5075" w14:textId="77777777" w:rsidR="00654C5B" w:rsidRPr="00391242" w:rsidRDefault="00654C5B" w:rsidP="00654C5B">
      <w:pPr>
        <w:spacing w:line="240" w:lineRule="auto"/>
        <w:rPr>
          <w:rFonts w:eastAsia="Times New Roman" w:cs="Arial"/>
          <w:sz w:val="24"/>
          <w:lang w:eastAsia="en-US"/>
        </w:rPr>
      </w:pPr>
    </w:p>
    <w:p w14:paraId="552EBBE3" w14:textId="77777777" w:rsidR="00654C5B" w:rsidRPr="00654C5B" w:rsidRDefault="00654C5B" w:rsidP="00654C5B">
      <w:pPr>
        <w:spacing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en-US"/>
        </w:rPr>
      </w:pPr>
      <w:r w:rsidRPr="00654C5B">
        <w:rPr>
          <w:rFonts w:ascii="Roboto" w:eastAsia="Times New Roman" w:hAnsi="Roboto" w:cs="Times New Roman"/>
          <w:b/>
          <w:bCs/>
          <w:sz w:val="36"/>
          <w:szCs w:val="36"/>
          <w:lang w:eastAsia="en-US"/>
        </w:rPr>
        <w:t>Identify Entities</w:t>
      </w:r>
    </w:p>
    <w:p w14:paraId="7CEAD2B2" w14:textId="77777777" w:rsidR="00654C5B" w:rsidRPr="00654C5B" w:rsidRDefault="00654C5B" w:rsidP="00654C5B">
      <w:p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>Using the noun identification process from Chapter 2.7, teams shall identify:</w:t>
      </w:r>
    </w:p>
    <w:p w14:paraId="57A1F1B2" w14:textId="77777777" w:rsidR="00654C5B" w:rsidRPr="00654C5B" w:rsidRDefault="00654C5B" w:rsidP="00654C5B">
      <w:pPr>
        <w:numPr>
          <w:ilvl w:val="0"/>
          <w:numId w:val="2"/>
        </w:num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 xml:space="preserve">classes, </w:t>
      </w:r>
    </w:p>
    <w:p w14:paraId="7AC21D64" w14:textId="77777777" w:rsidR="00654C5B" w:rsidRPr="00654C5B" w:rsidRDefault="00654C5B" w:rsidP="00654C5B">
      <w:pPr>
        <w:numPr>
          <w:ilvl w:val="0"/>
          <w:numId w:val="2"/>
        </w:num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 xml:space="preserve">objects, </w:t>
      </w:r>
    </w:p>
    <w:p w14:paraId="03EE7C78" w14:textId="77777777" w:rsidR="00654C5B" w:rsidRPr="00654C5B" w:rsidRDefault="00654C5B" w:rsidP="00654C5B">
      <w:pPr>
        <w:numPr>
          <w:ilvl w:val="0"/>
          <w:numId w:val="2"/>
        </w:num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 xml:space="preserve">functions, </w:t>
      </w:r>
    </w:p>
    <w:p w14:paraId="6F29B3E0" w14:textId="77777777" w:rsidR="00654C5B" w:rsidRPr="00654C5B" w:rsidRDefault="00654C5B" w:rsidP="00654C5B">
      <w:pPr>
        <w:numPr>
          <w:ilvl w:val="0"/>
          <w:numId w:val="2"/>
        </w:num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 xml:space="preserve">methods, </w:t>
      </w:r>
    </w:p>
    <w:p w14:paraId="2DE67FA1" w14:textId="77777777" w:rsidR="00654C5B" w:rsidRPr="00654C5B" w:rsidRDefault="00654C5B" w:rsidP="00654C5B">
      <w:pPr>
        <w:numPr>
          <w:ilvl w:val="0"/>
          <w:numId w:val="2"/>
        </w:num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 xml:space="preserve">variables, </w:t>
      </w:r>
    </w:p>
    <w:p w14:paraId="7EBB02A6" w14:textId="77777777" w:rsidR="00654C5B" w:rsidRPr="00654C5B" w:rsidRDefault="00654C5B" w:rsidP="00654C5B">
      <w:pPr>
        <w:numPr>
          <w:ilvl w:val="0"/>
          <w:numId w:val="2"/>
        </w:num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 xml:space="preserve">data stores, </w:t>
      </w:r>
    </w:p>
    <w:p w14:paraId="67619F3A" w14:textId="77777777" w:rsidR="00654C5B" w:rsidRPr="00654C5B" w:rsidRDefault="00654C5B" w:rsidP="00654C5B">
      <w:pPr>
        <w:numPr>
          <w:ilvl w:val="0"/>
          <w:numId w:val="2"/>
        </w:num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 xml:space="preserve">and major collaborators </w:t>
      </w:r>
    </w:p>
    <w:p w14:paraId="272656E7" w14:textId="77777777" w:rsidR="00654C5B" w:rsidRPr="00654C5B" w:rsidRDefault="00654C5B" w:rsidP="00654C5B">
      <w:p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>related to their assigned components &amp; thinking about how their components help to cause the UI views we created to happen.</w:t>
      </w:r>
    </w:p>
    <w:p w14:paraId="04E0A5CD" w14:textId="77777777" w:rsidR="00654C5B" w:rsidRPr="00654C5B" w:rsidRDefault="00654C5B" w:rsidP="00654C5B">
      <w:p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>Teams should identify:</w:t>
      </w:r>
    </w:p>
    <w:p w14:paraId="394560B2" w14:textId="77777777" w:rsidR="00654C5B" w:rsidRPr="00654C5B" w:rsidRDefault="00654C5B" w:rsidP="00654C5B">
      <w:pPr>
        <w:numPr>
          <w:ilvl w:val="0"/>
          <w:numId w:val="3"/>
        </w:num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 xml:space="preserve">nouns </w:t>
      </w:r>
      <w:r w:rsidRPr="00654C5B">
        <w:rPr>
          <w:rFonts w:ascii="Times New Roman" w:eastAsia="Times New Roman" w:hAnsi="Times New Roman" w:cs="Times New Roman"/>
          <w:sz w:val="24"/>
          <w:lang w:eastAsia="en-US"/>
        </w:rPr>
        <w:t>→</w:t>
      </w:r>
      <w:r w:rsidRPr="00654C5B">
        <w:rPr>
          <w:rFonts w:ascii="Roboto" w:eastAsia="Times New Roman" w:hAnsi="Roboto" w:cs="Times New Roman"/>
          <w:sz w:val="24"/>
          <w:lang w:eastAsia="en-US"/>
        </w:rPr>
        <w:t xml:space="preserve"> classes/objects/data </w:t>
      </w:r>
    </w:p>
    <w:p w14:paraId="359B617C" w14:textId="77777777" w:rsidR="00654C5B" w:rsidRPr="00654C5B" w:rsidRDefault="00654C5B" w:rsidP="00654C5B">
      <w:pPr>
        <w:numPr>
          <w:ilvl w:val="0"/>
          <w:numId w:val="3"/>
        </w:num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 xml:space="preserve">verbs </w:t>
      </w:r>
      <w:r w:rsidRPr="00654C5B">
        <w:rPr>
          <w:rFonts w:ascii="Times New Roman" w:eastAsia="Times New Roman" w:hAnsi="Times New Roman" w:cs="Times New Roman"/>
          <w:sz w:val="24"/>
          <w:lang w:eastAsia="en-US"/>
        </w:rPr>
        <w:t>→</w:t>
      </w:r>
      <w:r w:rsidRPr="00654C5B">
        <w:rPr>
          <w:rFonts w:ascii="Roboto" w:eastAsia="Times New Roman" w:hAnsi="Roboto" w:cs="Times New Roman"/>
          <w:sz w:val="24"/>
          <w:lang w:eastAsia="en-US"/>
        </w:rPr>
        <w:t xml:space="preserve"> functions/methods </w:t>
      </w:r>
    </w:p>
    <w:p w14:paraId="24F79D34" w14:textId="77777777" w:rsidR="00654C5B" w:rsidRPr="00654C5B" w:rsidRDefault="00654C5B" w:rsidP="00654C5B">
      <w:pPr>
        <w:spacing w:line="240" w:lineRule="auto"/>
        <w:rPr>
          <w:rFonts w:ascii="Roboto" w:eastAsia="Times New Roman" w:hAnsi="Roboto" w:cs="Times New Roman"/>
          <w:sz w:val="24"/>
          <w:lang w:eastAsia="en-US"/>
        </w:rPr>
      </w:pPr>
      <w:r w:rsidRPr="00654C5B">
        <w:rPr>
          <w:rFonts w:ascii="Roboto" w:eastAsia="Times New Roman" w:hAnsi="Roboto" w:cs="Times New Roman"/>
          <w:sz w:val="24"/>
          <w:lang w:eastAsia="en-US"/>
        </w:rPr>
        <w:t>based directly on the SRS requirements.</w:t>
      </w:r>
    </w:p>
    <w:p w14:paraId="05E9E8A6" w14:textId="77777777" w:rsidR="00391242" w:rsidRDefault="00391242" w:rsidP="0018138A"/>
    <w:p w14:paraId="53A72037" w14:textId="5747E895" w:rsidR="0018138A" w:rsidRDefault="00654C5B" w:rsidP="00654C5B">
      <w:pPr>
        <w:pStyle w:val="Alt1-Hd-2"/>
      </w:pPr>
      <w:proofErr w:type="spellStart"/>
      <w:r>
        <w:t>Envison</w:t>
      </w:r>
      <w:proofErr w:type="spellEnd"/>
      <w:r>
        <w:t xml:space="preserve"> How Entities Create </w:t>
      </w:r>
      <w:r>
        <w:t>UI View</w:t>
      </w:r>
      <w:r>
        <w:t>s with UI</w:t>
      </w:r>
      <w:r>
        <w:t xml:space="preserve"> to Component Traceability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1710"/>
        <w:gridCol w:w="3600"/>
        <w:gridCol w:w="4040"/>
      </w:tblGrid>
      <w:tr w:rsidR="00654C5B" w:rsidRPr="00654C5B" w14:paraId="52EDCB80" w14:textId="77777777" w:rsidTr="00C03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32748E5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UI View</w:t>
            </w:r>
          </w:p>
        </w:tc>
        <w:tc>
          <w:tcPr>
            <w:tcW w:w="3600" w:type="dxa"/>
          </w:tcPr>
          <w:p w14:paraId="75245FEA" w14:textId="77777777" w:rsidR="00654C5B" w:rsidRPr="00654C5B" w:rsidRDefault="00654C5B" w:rsidP="00654C5B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Primary Components Involved</w:t>
            </w:r>
          </w:p>
        </w:tc>
        <w:tc>
          <w:tcPr>
            <w:tcW w:w="4040" w:type="dxa"/>
          </w:tcPr>
          <w:p w14:paraId="0F809556" w14:textId="77777777" w:rsidR="00654C5B" w:rsidRPr="00654C5B" w:rsidRDefault="00654C5B" w:rsidP="00654C5B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How the View Helps Identify Functions / Data</w:t>
            </w:r>
          </w:p>
        </w:tc>
      </w:tr>
      <w:tr w:rsidR="00654C5B" w:rsidRPr="00654C5B" w14:paraId="62306D54" w14:textId="77777777" w:rsidTr="00C0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07A4BD61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lastRenderedPageBreak/>
              <w:t>1.1 Login / Logout</w:t>
            </w:r>
          </w:p>
        </w:tc>
        <w:tc>
          <w:tcPr>
            <w:tcW w:w="3600" w:type="dxa"/>
          </w:tcPr>
          <w:p w14:paraId="5601D77A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Authentication Service; API Gateway / Orchestrator; Database</w:t>
            </w:r>
          </w:p>
        </w:tc>
        <w:tc>
          <w:tcPr>
            <w:tcW w:w="4040" w:type="dxa"/>
          </w:tcPr>
          <w:p w14:paraId="1FB447BA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login, logout, credential validation, session handling, and user account lookup.</w:t>
            </w:r>
          </w:p>
        </w:tc>
      </w:tr>
      <w:tr w:rsidR="00654C5B" w:rsidRPr="00654C5B" w14:paraId="6F5669A3" w14:textId="77777777" w:rsidTr="00C0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6DF29A5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1.2 Registration</w:t>
            </w:r>
          </w:p>
        </w:tc>
        <w:tc>
          <w:tcPr>
            <w:tcW w:w="3600" w:type="dxa"/>
          </w:tcPr>
          <w:p w14:paraId="6A4DA1FD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Authentication Service; Profile Management Service; API Gateway / Orchestrator; Database</w:t>
            </w:r>
          </w:p>
        </w:tc>
        <w:tc>
          <w:tcPr>
            <w:tcW w:w="4040" w:type="dxa"/>
          </w:tcPr>
          <w:p w14:paraId="3F4C5B46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creating accounts, selecting roles, validating registration input, and creating initial student/company profile records.</w:t>
            </w:r>
          </w:p>
        </w:tc>
      </w:tr>
      <w:tr w:rsidR="00654C5B" w:rsidRPr="00654C5B" w14:paraId="44AFD586" w14:textId="77777777" w:rsidTr="00C0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11F90EB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2.1 Student Dashboard</w:t>
            </w:r>
          </w:p>
        </w:tc>
        <w:tc>
          <w:tcPr>
            <w:tcW w:w="3600" w:type="dxa"/>
          </w:tcPr>
          <w:p w14:paraId="13076735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API Gateway / Orchestrator; Profile Management Service; Resume Service; Job Posting Service; Search Service; Communication Services; Recommendation Service</w:t>
            </w:r>
          </w:p>
        </w:tc>
        <w:tc>
          <w:tcPr>
            <w:tcW w:w="4040" w:type="dxa"/>
          </w:tcPr>
          <w:p w14:paraId="1E0F1BF2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loading student summary data, recent jobs, notifications, resume status, recommendations, and dashboard widgets.</w:t>
            </w:r>
          </w:p>
        </w:tc>
      </w:tr>
      <w:tr w:rsidR="00654C5B" w:rsidRPr="00654C5B" w14:paraId="061172E1" w14:textId="77777777" w:rsidTr="00C0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289F61E1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2.2 Student Profile</w:t>
            </w:r>
          </w:p>
        </w:tc>
        <w:tc>
          <w:tcPr>
            <w:tcW w:w="3600" w:type="dxa"/>
          </w:tcPr>
          <w:p w14:paraId="057AB34F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Profile Management Service; Resume Service; API Gateway / Orchestrator; Database; File / Blob Storage</w:t>
            </w:r>
          </w:p>
        </w:tc>
        <w:tc>
          <w:tcPr>
            <w:tcW w:w="4040" w:type="dxa"/>
          </w:tcPr>
          <w:p w14:paraId="4F3D8483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and data for student profile display/editing, GPA, skills, accolades, experience, profile image, and resume hyperlink access.</w:t>
            </w:r>
          </w:p>
        </w:tc>
      </w:tr>
      <w:tr w:rsidR="00654C5B" w:rsidRPr="00654C5B" w14:paraId="3E0C3C7A" w14:textId="77777777" w:rsidTr="00C0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670DAAF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2.3 Resume Builder</w:t>
            </w:r>
          </w:p>
        </w:tc>
        <w:tc>
          <w:tcPr>
            <w:tcW w:w="3600" w:type="dxa"/>
          </w:tcPr>
          <w:p w14:paraId="12824737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Resume Service; Profile Management Service; API Gateway / Orchestrator; Database; File / Blob Storage</w:t>
            </w:r>
          </w:p>
        </w:tc>
        <w:tc>
          <w:tcPr>
            <w:tcW w:w="4040" w:type="dxa"/>
          </w:tcPr>
          <w:p w14:paraId="2AF2C214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resume form fields, help features, validation, saving, uploading, submitting, storing metadata, and retrieving resume files.</w:t>
            </w:r>
          </w:p>
        </w:tc>
      </w:tr>
      <w:tr w:rsidR="00654C5B" w:rsidRPr="00654C5B" w14:paraId="64F8D32C" w14:textId="77777777" w:rsidTr="00C0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678EB89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2.4 Job Search</w:t>
            </w:r>
          </w:p>
        </w:tc>
        <w:tc>
          <w:tcPr>
            <w:tcW w:w="3600" w:type="dxa"/>
          </w:tcPr>
          <w:p w14:paraId="17F0D118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Search Service; Job Posting Service; Recommendation Service; API Gateway / Orchestrator; Database</w:t>
            </w:r>
          </w:p>
        </w:tc>
        <w:tc>
          <w:tcPr>
            <w:tcW w:w="4040" w:type="dxa"/>
          </w:tcPr>
          <w:p w14:paraId="0C9255F8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search input, filters, autocomplete, wildcard search, ranking, job result display, and saved job actions.</w:t>
            </w:r>
          </w:p>
        </w:tc>
      </w:tr>
      <w:tr w:rsidR="00654C5B" w:rsidRPr="00654C5B" w14:paraId="0E1BFC5F" w14:textId="77777777" w:rsidTr="00C0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38CA3526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2.5 Job Details</w:t>
            </w:r>
          </w:p>
        </w:tc>
        <w:tc>
          <w:tcPr>
            <w:tcW w:w="3600" w:type="dxa"/>
          </w:tcPr>
          <w:p w14:paraId="4065B770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Job Posting Service; Resume Service; Search Service; API Gateway / Orchestrator; Database</w:t>
            </w:r>
          </w:p>
        </w:tc>
        <w:tc>
          <w:tcPr>
            <w:tcW w:w="4040" w:type="dxa"/>
          </w:tcPr>
          <w:p w14:paraId="193B2C37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retrieving job details, showing required skills, displaying company/job data, applying, and linking resume/application data.</w:t>
            </w:r>
          </w:p>
        </w:tc>
      </w:tr>
      <w:tr w:rsidR="00654C5B" w:rsidRPr="00654C5B" w14:paraId="69D2A8A5" w14:textId="77777777" w:rsidTr="00C0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2AD7970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3.1 Company Dashboard</w:t>
            </w:r>
          </w:p>
        </w:tc>
        <w:tc>
          <w:tcPr>
            <w:tcW w:w="3600" w:type="dxa"/>
          </w:tcPr>
          <w:p w14:paraId="3418AEFB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API Gateway / Orchestrator; Profile Management Service; Job Posting Service; Search Service; Communication Services; Analytics Service</w:t>
            </w:r>
          </w:p>
        </w:tc>
        <w:tc>
          <w:tcPr>
            <w:tcW w:w="4040" w:type="dxa"/>
          </w:tcPr>
          <w:p w14:paraId="31FD9F3D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company summary data, active postings, candidate activity, notifications, news feed items, and analytics widgets.</w:t>
            </w:r>
          </w:p>
        </w:tc>
      </w:tr>
      <w:tr w:rsidR="00654C5B" w:rsidRPr="00654C5B" w14:paraId="06D974C7" w14:textId="77777777" w:rsidTr="00C0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519CB8B4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3.2 Candidate Search</w:t>
            </w:r>
          </w:p>
        </w:tc>
        <w:tc>
          <w:tcPr>
            <w:tcW w:w="3600" w:type="dxa"/>
          </w:tcPr>
          <w:p w14:paraId="0466A76A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Search Service; Profile Management Service; Resume Service; Recommendation Service; API Gateway / Orchestrator; Database</w:t>
            </w:r>
          </w:p>
        </w:tc>
        <w:tc>
          <w:tcPr>
            <w:tcW w:w="4040" w:type="dxa"/>
          </w:tcPr>
          <w:p w14:paraId="71312EB3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candidate filters, candidate matching, viewing profiles, viewing resumes, ranking candidates, and returning candidate search results.</w:t>
            </w:r>
          </w:p>
        </w:tc>
      </w:tr>
      <w:tr w:rsidR="00654C5B" w:rsidRPr="00654C5B" w14:paraId="0017098A" w14:textId="77777777" w:rsidTr="00C0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5F61B18F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lastRenderedPageBreak/>
              <w:t>3.3 Job Posting Creation</w:t>
            </w:r>
          </w:p>
        </w:tc>
        <w:tc>
          <w:tcPr>
            <w:tcW w:w="3600" w:type="dxa"/>
          </w:tcPr>
          <w:p w14:paraId="41E5AECA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Job Posting Service; Profile Management Service; API Gateway / Orchestrator; Database</w:t>
            </w:r>
          </w:p>
        </w:tc>
        <w:tc>
          <w:tcPr>
            <w:tcW w:w="4040" w:type="dxa"/>
          </w:tcPr>
          <w:p w14:paraId="236F4E2E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creating/editing/deleting job postings, validating required fields, adding required skills, saving job data, and publishing postings.</w:t>
            </w:r>
          </w:p>
        </w:tc>
      </w:tr>
      <w:tr w:rsidR="00654C5B" w:rsidRPr="00654C5B" w14:paraId="404105FB" w14:textId="77777777" w:rsidTr="00C0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0ED5A9E9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4.1 Notifications</w:t>
            </w:r>
          </w:p>
        </w:tc>
        <w:tc>
          <w:tcPr>
            <w:tcW w:w="3600" w:type="dxa"/>
          </w:tcPr>
          <w:p w14:paraId="35E3FAA8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Communication Services; API Gateway / Orchestrator; Authentication Service; External Services; Database</w:t>
            </w:r>
          </w:p>
        </w:tc>
        <w:tc>
          <w:tcPr>
            <w:tcW w:w="4040" w:type="dxa"/>
          </w:tcPr>
          <w:p w14:paraId="0613CA35" w14:textId="77777777" w:rsidR="00654C5B" w:rsidRPr="00654C5B" w:rsidRDefault="00654C5B" w:rsidP="00654C5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creating notifications, retrieving notifications, marking read/unread, notification preferences, and push notification delivery.</w:t>
            </w:r>
          </w:p>
        </w:tc>
      </w:tr>
      <w:tr w:rsidR="00654C5B" w:rsidRPr="00654C5B" w14:paraId="39B7A0AD" w14:textId="77777777" w:rsidTr="00C0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98F46E7" w14:textId="77777777" w:rsidR="00654C5B" w:rsidRPr="00654C5B" w:rsidRDefault="00654C5B" w:rsidP="00654C5B">
            <w:pPr>
              <w:spacing w:line="240" w:lineRule="auto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4.2 News Feed</w:t>
            </w:r>
          </w:p>
        </w:tc>
        <w:tc>
          <w:tcPr>
            <w:tcW w:w="3600" w:type="dxa"/>
          </w:tcPr>
          <w:p w14:paraId="289FC1CB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Communication Services; Profile Management Service; Job Posting Service; API Gateway / Orchestrator; Database; File / Blob Storage</w:t>
            </w:r>
          </w:p>
        </w:tc>
        <w:tc>
          <w:tcPr>
            <w:tcW w:w="4040" w:type="dxa"/>
          </w:tcPr>
          <w:p w14:paraId="13DA533A" w14:textId="77777777" w:rsidR="00654C5B" w:rsidRPr="00654C5B" w:rsidRDefault="00654C5B" w:rsidP="00654C5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4"/>
                <w:lang w:eastAsia="en-US"/>
              </w:rPr>
            </w:pPr>
            <w:r w:rsidRPr="00654C5B">
              <w:rPr>
                <w:rFonts w:ascii="Roboto" w:eastAsia="Times New Roman" w:hAnsi="Roboto" w:cs="Times New Roman"/>
                <w:sz w:val="24"/>
                <w:lang w:eastAsia="en-US"/>
              </w:rPr>
              <w:t>Identifies functions for loading feed posts, creating updates, displaying company/student activity, attaching media, and storing/retrieving feed data.</w:t>
            </w:r>
          </w:p>
        </w:tc>
      </w:tr>
    </w:tbl>
    <w:p w14:paraId="1BAC059F" w14:textId="77777777" w:rsidR="00654C5B" w:rsidRDefault="00654C5B" w:rsidP="00654C5B">
      <w:pPr>
        <w:rPr>
          <w:lang w:eastAsia="en-US"/>
        </w:rPr>
      </w:pPr>
    </w:p>
    <w:p w14:paraId="51A34A30" w14:textId="77777777" w:rsidR="00654C5B" w:rsidRDefault="00654C5B" w:rsidP="00654C5B">
      <w:pPr>
        <w:pStyle w:val="Heading1"/>
        <w:rPr>
          <w:rFonts w:ascii="Times New Roman" w:eastAsia="Times New Roman" w:hAnsi="Times New Roman"/>
          <w:sz w:val="48"/>
          <w:lang w:eastAsia="en-US"/>
        </w:rPr>
      </w:pPr>
      <w:r>
        <w:t>Entity Identification Table (EIT) QA Checklist</w:t>
      </w:r>
    </w:p>
    <w:p w14:paraId="64A04D15" w14:textId="25DD1D5C" w:rsidR="003B7BF1" w:rsidRDefault="003B7BF1" w:rsidP="003B7BF1">
      <w:pPr>
        <w:pStyle w:val="Heading1"/>
        <w:spacing w:before="0" w:after="0"/>
      </w:pPr>
      <w:r>
        <w:t>1</w:t>
      </w:r>
      <w:r>
        <w:t>. Group Heading QA</w:t>
      </w:r>
    </w:p>
    <w:p w14:paraId="74B9FC5C" w14:textId="77777777" w:rsidR="003B7BF1" w:rsidRDefault="003B7BF1" w:rsidP="003B7BF1">
      <w:pPr>
        <w:pStyle w:val="Heading2"/>
        <w:spacing w:before="0" w:after="0"/>
      </w:pPr>
      <w:r>
        <w:t>Group Heading Formatting</w:t>
      </w:r>
    </w:p>
    <w:p w14:paraId="1E135E8B" w14:textId="77777777" w:rsidR="003B7BF1" w:rsidRDefault="003B7BF1" w:rsidP="003B7BF1">
      <w:pPr>
        <w:pStyle w:val="task-list-item"/>
        <w:numPr>
          <w:ilvl w:val="0"/>
          <w:numId w:val="14"/>
        </w:numPr>
        <w:spacing w:before="0" w:beforeAutospacing="0" w:after="0" w:afterAutospacing="0"/>
      </w:pPr>
      <w:r>
        <w:t xml:space="preserve">Font is </w:t>
      </w:r>
      <w:r>
        <w:rPr>
          <w:rStyle w:val="HTMLCode"/>
        </w:rPr>
        <w:t>Arial</w:t>
      </w:r>
      <w:r>
        <w:t xml:space="preserve"> </w:t>
      </w:r>
    </w:p>
    <w:p w14:paraId="681EBD8E" w14:textId="77777777" w:rsidR="003B7BF1" w:rsidRDefault="003B7BF1" w:rsidP="003B7BF1">
      <w:pPr>
        <w:pStyle w:val="task-list-item"/>
        <w:numPr>
          <w:ilvl w:val="0"/>
          <w:numId w:val="14"/>
        </w:numPr>
        <w:spacing w:before="0" w:beforeAutospacing="0" w:after="0" w:afterAutospacing="0"/>
      </w:pPr>
      <w:r>
        <w:t xml:space="preserve">Font is </w:t>
      </w:r>
      <w:r>
        <w:rPr>
          <w:rStyle w:val="HTMLCode"/>
        </w:rPr>
        <w:t>Bold</w:t>
      </w:r>
      <w:r>
        <w:t xml:space="preserve"> </w:t>
      </w:r>
    </w:p>
    <w:p w14:paraId="7E5AE03A" w14:textId="77777777" w:rsidR="003B7BF1" w:rsidRDefault="003B7BF1" w:rsidP="003B7BF1">
      <w:pPr>
        <w:pStyle w:val="task-list-item"/>
        <w:numPr>
          <w:ilvl w:val="0"/>
          <w:numId w:val="14"/>
        </w:numPr>
        <w:spacing w:before="0" w:beforeAutospacing="0" w:after="0" w:afterAutospacing="0"/>
      </w:pPr>
      <w:r>
        <w:t xml:space="preserve">Font color is </w:t>
      </w:r>
      <w:r>
        <w:rPr>
          <w:rStyle w:val="HTMLCode"/>
        </w:rPr>
        <w:t>Black</w:t>
      </w:r>
      <w:r>
        <w:t xml:space="preserve"> </w:t>
      </w:r>
    </w:p>
    <w:p w14:paraId="7F5903A2" w14:textId="77777777" w:rsidR="003B7BF1" w:rsidRDefault="003B7BF1" w:rsidP="003B7BF1">
      <w:pPr>
        <w:pStyle w:val="task-list-item"/>
        <w:numPr>
          <w:ilvl w:val="0"/>
          <w:numId w:val="14"/>
        </w:numPr>
        <w:spacing w:before="0" w:beforeAutospacing="0" w:after="0" w:afterAutospacing="0"/>
      </w:pPr>
      <w:r>
        <w:t xml:space="preserve">Font size is </w:t>
      </w:r>
      <w:r>
        <w:rPr>
          <w:rStyle w:val="HTMLCode"/>
        </w:rPr>
        <w:t>13.5 pt</w:t>
      </w:r>
      <w:r>
        <w:t xml:space="preserve"> </w:t>
      </w:r>
    </w:p>
    <w:p w14:paraId="14ED53B7" w14:textId="77777777" w:rsidR="003B7BF1" w:rsidRDefault="003B7BF1" w:rsidP="003B7BF1">
      <w:pPr>
        <w:pStyle w:val="Heading2"/>
        <w:spacing w:before="0" w:after="0"/>
      </w:pPr>
      <w:r>
        <w:t>Paragraph Settings</w:t>
      </w:r>
    </w:p>
    <w:p w14:paraId="6FB162AD" w14:textId="77777777" w:rsidR="003B7BF1" w:rsidRDefault="003B7BF1" w:rsidP="003B7BF1">
      <w:pPr>
        <w:pStyle w:val="task-list-item"/>
        <w:numPr>
          <w:ilvl w:val="0"/>
          <w:numId w:val="15"/>
        </w:numPr>
        <w:spacing w:before="0" w:beforeAutospacing="0" w:after="0" w:afterAutospacing="0"/>
      </w:pPr>
      <w:r>
        <w:t xml:space="preserve">Paragraph spacing is </w:t>
      </w:r>
      <w:r>
        <w:rPr>
          <w:rStyle w:val="HTMLCode"/>
        </w:rPr>
        <w:t>12 pt Before</w:t>
      </w:r>
      <w:r>
        <w:t xml:space="preserve"> </w:t>
      </w:r>
    </w:p>
    <w:p w14:paraId="032386D4" w14:textId="77777777" w:rsidR="003B7BF1" w:rsidRDefault="003B7BF1" w:rsidP="003B7BF1">
      <w:pPr>
        <w:pStyle w:val="task-list-item"/>
        <w:numPr>
          <w:ilvl w:val="0"/>
          <w:numId w:val="15"/>
        </w:numPr>
        <w:spacing w:before="0" w:beforeAutospacing="0" w:after="0" w:afterAutospacing="0"/>
      </w:pPr>
      <w:r>
        <w:t xml:space="preserve">Paragraph spacing is </w:t>
      </w:r>
      <w:r>
        <w:rPr>
          <w:rStyle w:val="HTMLCode"/>
        </w:rPr>
        <w:t>4 pt After</w:t>
      </w:r>
      <w:r>
        <w:t xml:space="preserve"> </w:t>
      </w:r>
    </w:p>
    <w:p w14:paraId="04F82FC9" w14:textId="77777777" w:rsidR="003B7BF1" w:rsidRDefault="003B7BF1" w:rsidP="003B7BF1">
      <w:pPr>
        <w:pStyle w:val="task-list-item"/>
        <w:numPr>
          <w:ilvl w:val="0"/>
          <w:numId w:val="15"/>
        </w:numPr>
        <w:spacing w:before="0" w:beforeAutospacing="0" w:after="0" w:afterAutospacing="0"/>
      </w:pPr>
      <w:r>
        <w:t xml:space="preserve">Outline Level is set to </w:t>
      </w:r>
      <w:r>
        <w:rPr>
          <w:rStyle w:val="HTMLCode"/>
        </w:rPr>
        <w:t>Level 3</w:t>
      </w:r>
      <w:r>
        <w:t xml:space="preserve"> </w:t>
      </w:r>
    </w:p>
    <w:p w14:paraId="404DF169" w14:textId="77777777" w:rsidR="003B7BF1" w:rsidRDefault="003B7BF1" w:rsidP="003B7BF1">
      <w:pPr>
        <w:pStyle w:val="task-list-item"/>
        <w:numPr>
          <w:ilvl w:val="0"/>
          <w:numId w:val="15"/>
        </w:numPr>
        <w:spacing w:before="0" w:beforeAutospacing="0" w:after="0" w:afterAutospacing="0"/>
      </w:pPr>
      <w:r>
        <w:t xml:space="preserve">Indentation is set to </w:t>
      </w:r>
      <w:r>
        <w:rPr>
          <w:rStyle w:val="HTMLCode"/>
        </w:rPr>
        <w:t>0</w:t>
      </w:r>
      <w:r>
        <w:t xml:space="preserve"> </w:t>
      </w:r>
    </w:p>
    <w:p w14:paraId="09332D3E" w14:textId="77777777" w:rsidR="003B7BF1" w:rsidRDefault="003B7BF1" w:rsidP="003B7BF1">
      <w:pPr>
        <w:pStyle w:val="Heading2"/>
        <w:spacing w:before="0" w:after="0"/>
      </w:pPr>
      <w:r>
        <w:t>Pagination</w:t>
      </w:r>
    </w:p>
    <w:p w14:paraId="0B5B617E" w14:textId="77777777" w:rsidR="003B7BF1" w:rsidRDefault="003B7BF1" w:rsidP="003B7BF1">
      <w:pPr>
        <w:pStyle w:val="task-list-item"/>
        <w:numPr>
          <w:ilvl w:val="0"/>
          <w:numId w:val="16"/>
        </w:numPr>
        <w:spacing w:before="0" w:beforeAutospacing="0" w:after="0" w:afterAutospacing="0"/>
      </w:pPr>
      <w:r>
        <w:t xml:space="preserve">“Keep with next” is enabled </w:t>
      </w:r>
    </w:p>
    <w:p w14:paraId="4BB7DA91" w14:textId="77777777" w:rsidR="003B7BF1" w:rsidRDefault="003B7BF1" w:rsidP="003B7BF1">
      <w:pPr>
        <w:pStyle w:val="Heading2"/>
        <w:spacing w:before="0" w:after="0"/>
      </w:pPr>
      <w:r>
        <w:t>Naming</w:t>
      </w:r>
    </w:p>
    <w:p w14:paraId="6748C491" w14:textId="77777777" w:rsidR="003B7BF1" w:rsidRDefault="003B7BF1" w:rsidP="003B7BF1">
      <w:pPr>
        <w:pStyle w:val="task-list-item"/>
        <w:numPr>
          <w:ilvl w:val="0"/>
          <w:numId w:val="17"/>
        </w:numPr>
        <w:spacing w:before="0" w:beforeAutospacing="0" w:after="0" w:afterAutospacing="0"/>
      </w:pPr>
      <w:r>
        <w:t xml:space="preserve">Heading name matches assigned name in </w:t>
      </w:r>
      <w:proofErr w:type="spellStart"/>
      <w:r>
        <w:rPr>
          <w:rStyle w:val="HTMLCode"/>
        </w:rPr>
        <w:t>EI_Table_Names_&amp;_Assignments</w:t>
      </w:r>
      <w:proofErr w:type="spellEnd"/>
      <w:r>
        <w:t xml:space="preserve"> </w:t>
      </w:r>
    </w:p>
    <w:p w14:paraId="6F2474C3" w14:textId="77777777" w:rsidR="003B7BF1" w:rsidRDefault="003B7BF1" w:rsidP="003B7BF1">
      <w:pPr>
        <w:pStyle w:val="task-list-item"/>
        <w:spacing w:before="0" w:beforeAutospacing="0" w:after="0" w:afterAutospacing="0"/>
      </w:pPr>
    </w:p>
    <w:p w14:paraId="4731D5F7" w14:textId="5482FF7C" w:rsidR="00654C5B" w:rsidRDefault="003B7BF1" w:rsidP="00654C5B">
      <w:pPr>
        <w:pStyle w:val="Heading1"/>
        <w:spacing w:before="0" w:after="0"/>
      </w:pPr>
      <w:r>
        <w:t>2</w:t>
      </w:r>
      <w:r w:rsidR="00654C5B">
        <w:t>. Table Heading QA</w:t>
      </w:r>
    </w:p>
    <w:p w14:paraId="5DEA46F6" w14:textId="77777777" w:rsidR="00654C5B" w:rsidRDefault="00654C5B" w:rsidP="00654C5B">
      <w:pPr>
        <w:pStyle w:val="Heading2"/>
        <w:spacing w:before="0" w:after="0"/>
      </w:pPr>
      <w:r>
        <w:t>Table Heading Formatting</w:t>
      </w:r>
    </w:p>
    <w:p w14:paraId="7FB1389C" w14:textId="77777777" w:rsidR="00654C5B" w:rsidRDefault="00654C5B" w:rsidP="00654C5B">
      <w:pPr>
        <w:pStyle w:val="task-list-item"/>
        <w:numPr>
          <w:ilvl w:val="0"/>
          <w:numId w:val="4"/>
        </w:numPr>
        <w:spacing w:before="0" w:beforeAutospacing="0" w:after="0" w:afterAutospacing="0"/>
      </w:pPr>
      <w:r>
        <w:t xml:space="preserve">Font is </w:t>
      </w:r>
      <w:r>
        <w:rPr>
          <w:rStyle w:val="HTMLCode"/>
        </w:rPr>
        <w:t>Arial</w:t>
      </w:r>
      <w:r>
        <w:t xml:space="preserve"> </w:t>
      </w:r>
    </w:p>
    <w:p w14:paraId="4CD5B26E" w14:textId="77777777" w:rsidR="00654C5B" w:rsidRDefault="00654C5B" w:rsidP="00654C5B">
      <w:pPr>
        <w:pStyle w:val="task-list-item"/>
        <w:numPr>
          <w:ilvl w:val="0"/>
          <w:numId w:val="4"/>
        </w:numPr>
        <w:spacing w:before="0" w:beforeAutospacing="0" w:after="0" w:afterAutospacing="0"/>
      </w:pPr>
      <w:r>
        <w:t xml:space="preserve">Font is </w:t>
      </w:r>
      <w:r>
        <w:rPr>
          <w:rStyle w:val="HTMLCode"/>
        </w:rPr>
        <w:t>Bold</w:t>
      </w:r>
      <w:r>
        <w:t xml:space="preserve"> </w:t>
      </w:r>
    </w:p>
    <w:p w14:paraId="3D2B063F" w14:textId="77777777" w:rsidR="00654C5B" w:rsidRDefault="00654C5B" w:rsidP="00654C5B">
      <w:pPr>
        <w:pStyle w:val="task-list-item"/>
        <w:numPr>
          <w:ilvl w:val="0"/>
          <w:numId w:val="4"/>
        </w:numPr>
        <w:spacing w:before="0" w:beforeAutospacing="0" w:after="0" w:afterAutospacing="0"/>
      </w:pPr>
      <w:r>
        <w:lastRenderedPageBreak/>
        <w:t xml:space="preserve">Font color is </w:t>
      </w:r>
      <w:r>
        <w:rPr>
          <w:rStyle w:val="HTMLCode"/>
        </w:rPr>
        <w:t>Black</w:t>
      </w:r>
      <w:r>
        <w:t xml:space="preserve"> </w:t>
      </w:r>
    </w:p>
    <w:p w14:paraId="369B6206" w14:textId="77777777" w:rsidR="00654C5B" w:rsidRDefault="00654C5B" w:rsidP="00654C5B">
      <w:pPr>
        <w:pStyle w:val="task-list-item"/>
        <w:numPr>
          <w:ilvl w:val="0"/>
          <w:numId w:val="4"/>
        </w:numPr>
        <w:spacing w:before="0" w:beforeAutospacing="0" w:after="0" w:afterAutospacing="0"/>
      </w:pPr>
      <w:r>
        <w:t xml:space="preserve">Font size is </w:t>
      </w:r>
      <w:r>
        <w:rPr>
          <w:rStyle w:val="HTMLCode"/>
        </w:rPr>
        <w:t>12 pt</w:t>
      </w:r>
      <w:r>
        <w:t xml:space="preserve"> </w:t>
      </w:r>
    </w:p>
    <w:p w14:paraId="020C506F" w14:textId="77777777" w:rsidR="00654C5B" w:rsidRDefault="00654C5B" w:rsidP="00654C5B">
      <w:pPr>
        <w:pStyle w:val="Heading2"/>
        <w:spacing w:before="0" w:after="0"/>
      </w:pPr>
      <w:r>
        <w:t>Other Settings</w:t>
      </w:r>
    </w:p>
    <w:p w14:paraId="2D76540B" w14:textId="77777777" w:rsidR="00654C5B" w:rsidRDefault="00654C5B" w:rsidP="00654C5B">
      <w:pPr>
        <w:pStyle w:val="task-list-item"/>
        <w:numPr>
          <w:ilvl w:val="0"/>
          <w:numId w:val="5"/>
        </w:numPr>
        <w:spacing w:before="0" w:beforeAutospacing="0" w:after="0" w:afterAutospacing="0"/>
      </w:pPr>
      <w:r>
        <w:t xml:space="preserve">All other formatting matches Group Heading requirements </w:t>
      </w:r>
    </w:p>
    <w:p w14:paraId="375F30A3" w14:textId="77777777" w:rsidR="003B7BF1" w:rsidRPr="003B7BF1" w:rsidRDefault="00654C5B" w:rsidP="00654C5B">
      <w:pPr>
        <w:pStyle w:val="task-list-item"/>
        <w:numPr>
          <w:ilvl w:val="0"/>
          <w:numId w:val="5"/>
        </w:numPr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Heading name matches assigned name in </w:t>
      </w:r>
      <w:proofErr w:type="spellStart"/>
      <w:r>
        <w:rPr>
          <w:rStyle w:val="HTMLCode"/>
        </w:rPr>
        <w:t>EI_Table_Names_&amp;_Assignments</w:t>
      </w:r>
      <w:proofErr w:type="spellEnd"/>
    </w:p>
    <w:p w14:paraId="2C0DE79C" w14:textId="77777777" w:rsidR="003B7BF1" w:rsidRPr="003B7BF1" w:rsidRDefault="003B7BF1" w:rsidP="003B7BF1">
      <w:pPr>
        <w:pStyle w:val="task-list-item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ACCA079" w14:textId="7228B582" w:rsidR="003B7BF1" w:rsidRDefault="003B7BF1" w:rsidP="003B7BF1">
      <w:pPr>
        <w:pStyle w:val="Heading1"/>
        <w:spacing w:before="0" w:after="0"/>
      </w:pPr>
      <w:r>
        <w:t>3</w:t>
      </w:r>
      <w:r>
        <w:t>. Header Row QA</w:t>
      </w:r>
    </w:p>
    <w:p w14:paraId="273522EB" w14:textId="77777777" w:rsidR="003B7BF1" w:rsidRDefault="003B7BF1" w:rsidP="003B7BF1">
      <w:pPr>
        <w:pStyle w:val="Heading2"/>
        <w:spacing w:before="0" w:after="0"/>
      </w:pPr>
      <w:r>
        <w:t>Header Formatting</w:t>
      </w:r>
    </w:p>
    <w:p w14:paraId="3C89467F" w14:textId="77777777" w:rsidR="003B7BF1" w:rsidRDefault="003B7BF1" w:rsidP="003B7BF1">
      <w:pPr>
        <w:pStyle w:val="task-list-item"/>
        <w:numPr>
          <w:ilvl w:val="0"/>
          <w:numId w:val="8"/>
        </w:numPr>
        <w:spacing w:before="0" w:beforeAutospacing="0" w:after="0" w:afterAutospacing="0"/>
      </w:pPr>
      <w:r>
        <w:t xml:space="preserve">Text Direction is </w:t>
      </w:r>
      <w:r>
        <w:rPr>
          <w:rStyle w:val="HTMLCode"/>
        </w:rPr>
        <w:t>Vertical (Top to Bottom)</w:t>
      </w:r>
      <w:r>
        <w:t xml:space="preserve"> </w:t>
      </w:r>
    </w:p>
    <w:p w14:paraId="796247A8" w14:textId="77777777" w:rsidR="003B7BF1" w:rsidRDefault="003B7BF1" w:rsidP="003B7BF1">
      <w:pPr>
        <w:pStyle w:val="task-list-item"/>
        <w:numPr>
          <w:ilvl w:val="0"/>
          <w:numId w:val="8"/>
        </w:numPr>
        <w:spacing w:before="0" w:beforeAutospacing="0" w:after="0" w:afterAutospacing="0"/>
      </w:pPr>
      <w:r>
        <w:t xml:space="preserve">Text Alignment is </w:t>
      </w:r>
      <w:r>
        <w:rPr>
          <w:rStyle w:val="HTMLCode"/>
        </w:rPr>
        <w:t>Top Vertically</w:t>
      </w:r>
      <w:r>
        <w:t xml:space="preserve"> and </w:t>
      </w:r>
      <w:r>
        <w:rPr>
          <w:rStyle w:val="HTMLCode"/>
        </w:rPr>
        <w:t>Centered Horizontally</w:t>
      </w:r>
      <w:r>
        <w:t xml:space="preserve"> </w:t>
      </w:r>
    </w:p>
    <w:p w14:paraId="4A63E9D9" w14:textId="77777777" w:rsidR="003B7BF1" w:rsidRDefault="003B7BF1" w:rsidP="003B7BF1">
      <w:pPr>
        <w:pStyle w:val="task-list-item"/>
        <w:numPr>
          <w:ilvl w:val="0"/>
          <w:numId w:val="8"/>
        </w:numPr>
        <w:spacing w:before="0" w:beforeAutospacing="0" w:after="0" w:afterAutospacing="0"/>
      </w:pPr>
      <w:r>
        <w:t xml:space="preserve">Header titles match the required column names exactly </w:t>
      </w:r>
    </w:p>
    <w:p w14:paraId="760F005F" w14:textId="77777777" w:rsidR="003B7BF1" w:rsidRDefault="003B7BF1" w:rsidP="003B7BF1">
      <w:pPr>
        <w:pStyle w:val="task-list-item"/>
        <w:numPr>
          <w:ilvl w:val="0"/>
          <w:numId w:val="8"/>
        </w:numPr>
        <w:spacing w:before="0" w:beforeAutospacing="0" w:after="0" w:afterAutospacing="0"/>
      </w:pPr>
      <w:r>
        <w:t xml:space="preserve">Font is </w:t>
      </w:r>
      <w:r>
        <w:rPr>
          <w:rStyle w:val="HTMLCode"/>
        </w:rPr>
        <w:t>Arial</w:t>
      </w:r>
      <w:r>
        <w:t xml:space="preserve"> </w:t>
      </w:r>
    </w:p>
    <w:p w14:paraId="388E34D9" w14:textId="77777777" w:rsidR="003B7BF1" w:rsidRDefault="003B7BF1" w:rsidP="003B7BF1">
      <w:pPr>
        <w:pStyle w:val="task-list-item"/>
        <w:numPr>
          <w:ilvl w:val="0"/>
          <w:numId w:val="8"/>
        </w:numPr>
        <w:spacing w:before="0" w:beforeAutospacing="0" w:after="0" w:afterAutospacing="0"/>
      </w:pPr>
      <w:r>
        <w:t xml:space="preserve">Font is </w:t>
      </w:r>
      <w:r>
        <w:rPr>
          <w:rStyle w:val="HTMLCode"/>
        </w:rPr>
        <w:t>Bold</w:t>
      </w:r>
      <w:r>
        <w:t xml:space="preserve"> </w:t>
      </w:r>
    </w:p>
    <w:p w14:paraId="428E37E2" w14:textId="77777777" w:rsidR="003B7BF1" w:rsidRDefault="003B7BF1" w:rsidP="003B7BF1">
      <w:pPr>
        <w:pStyle w:val="task-list-item"/>
        <w:numPr>
          <w:ilvl w:val="0"/>
          <w:numId w:val="8"/>
        </w:numPr>
        <w:spacing w:before="0" w:beforeAutospacing="0" w:after="0" w:afterAutospacing="0"/>
      </w:pPr>
      <w:r>
        <w:t xml:space="preserve">Font color is </w:t>
      </w:r>
      <w:r>
        <w:rPr>
          <w:rStyle w:val="HTMLCode"/>
        </w:rPr>
        <w:t>White</w:t>
      </w:r>
      <w:r>
        <w:t xml:space="preserve"> </w:t>
      </w:r>
    </w:p>
    <w:p w14:paraId="6502A4C7" w14:textId="77777777" w:rsidR="003B7BF1" w:rsidRDefault="003B7BF1" w:rsidP="003B7BF1">
      <w:pPr>
        <w:pStyle w:val="task-list-item"/>
        <w:numPr>
          <w:ilvl w:val="0"/>
          <w:numId w:val="8"/>
        </w:numPr>
        <w:spacing w:before="0" w:beforeAutospacing="0" w:after="0" w:afterAutospacing="0"/>
      </w:pPr>
      <w:r>
        <w:t xml:space="preserve">Font size is </w:t>
      </w:r>
      <w:r>
        <w:rPr>
          <w:rStyle w:val="HTMLCode"/>
        </w:rPr>
        <w:t>12 pt</w:t>
      </w:r>
      <w:r>
        <w:t xml:space="preserve"> </w:t>
      </w:r>
    </w:p>
    <w:p w14:paraId="317851AB" w14:textId="77777777" w:rsidR="003B7BF1" w:rsidRDefault="003B7BF1" w:rsidP="003B7BF1">
      <w:pPr>
        <w:pStyle w:val="Heading2"/>
        <w:spacing w:before="0" w:after="0"/>
      </w:pPr>
      <w:r>
        <w:t>Borders</w:t>
      </w:r>
    </w:p>
    <w:p w14:paraId="6FE1CBC2" w14:textId="77777777" w:rsidR="003B7BF1" w:rsidRDefault="003B7BF1" w:rsidP="003B7BF1">
      <w:pPr>
        <w:pStyle w:val="task-list-item"/>
        <w:numPr>
          <w:ilvl w:val="0"/>
          <w:numId w:val="9"/>
        </w:numPr>
        <w:spacing w:before="0" w:beforeAutospacing="0" w:after="0" w:afterAutospacing="0"/>
      </w:pPr>
      <w:r>
        <w:t xml:space="preserve">Inner cell borders are </w:t>
      </w:r>
      <w:r>
        <w:rPr>
          <w:rStyle w:val="HTMLCode"/>
        </w:rPr>
        <w:t>½ pt White</w:t>
      </w:r>
      <w:r>
        <w:t xml:space="preserve"> </w:t>
      </w:r>
    </w:p>
    <w:p w14:paraId="4452CBFC" w14:textId="77777777" w:rsidR="003B7BF1" w:rsidRDefault="003B7BF1" w:rsidP="003B7BF1">
      <w:pPr>
        <w:pStyle w:val="task-list-item"/>
        <w:numPr>
          <w:ilvl w:val="0"/>
          <w:numId w:val="9"/>
        </w:numPr>
        <w:spacing w:before="0" w:beforeAutospacing="0" w:after="0" w:afterAutospacing="0"/>
      </w:pPr>
      <w:r>
        <w:t xml:space="preserve">Outer borders are </w:t>
      </w:r>
      <w:r>
        <w:rPr>
          <w:rStyle w:val="HTMLCode"/>
        </w:rPr>
        <w:t>½ pt Black</w:t>
      </w:r>
      <w:r>
        <w:t xml:space="preserve"> </w:t>
      </w:r>
    </w:p>
    <w:p w14:paraId="37685BCA" w14:textId="77777777" w:rsidR="003B7BF1" w:rsidRDefault="003B7BF1" w:rsidP="003B7BF1">
      <w:pPr>
        <w:pStyle w:val="Heading2"/>
        <w:spacing w:before="0" w:after="0"/>
      </w:pPr>
      <w:r>
        <w:t>Row Settings</w:t>
      </w:r>
    </w:p>
    <w:p w14:paraId="399614AC" w14:textId="77777777" w:rsidR="003B7BF1" w:rsidRDefault="003B7BF1" w:rsidP="003B7BF1">
      <w:pPr>
        <w:pStyle w:val="task-list-item"/>
        <w:numPr>
          <w:ilvl w:val="0"/>
          <w:numId w:val="10"/>
        </w:numPr>
        <w:spacing w:before="0" w:beforeAutospacing="0" w:after="0" w:afterAutospacing="0"/>
      </w:pPr>
      <w:r>
        <w:t xml:space="preserve">Row height is set to </w:t>
      </w:r>
      <w:r>
        <w:rPr>
          <w:rStyle w:val="HTMLCode"/>
        </w:rPr>
        <w:t>Exactly 1.8</w:t>
      </w:r>
      <w:r>
        <w:t xml:space="preserve"> </w:t>
      </w:r>
    </w:p>
    <w:p w14:paraId="4DA3DE7A" w14:textId="77777777" w:rsidR="003B7BF1" w:rsidRDefault="003B7BF1" w:rsidP="003B7BF1">
      <w:pPr>
        <w:pStyle w:val="task-list-item"/>
        <w:numPr>
          <w:ilvl w:val="0"/>
          <w:numId w:val="10"/>
        </w:numPr>
        <w:spacing w:before="0" w:beforeAutospacing="0" w:after="0" w:afterAutospacing="0"/>
      </w:pPr>
      <w:r>
        <w:t xml:space="preserve">“Repeat as Header Row” is enabled </w:t>
      </w:r>
    </w:p>
    <w:p w14:paraId="229ADFEA" w14:textId="77777777" w:rsidR="003B7BF1" w:rsidRDefault="003B7BF1" w:rsidP="003B7BF1">
      <w:pPr>
        <w:pStyle w:val="task-list-item"/>
        <w:spacing w:before="0" w:beforeAutospacing="0" w:after="0" w:afterAutospacing="0"/>
      </w:pPr>
    </w:p>
    <w:p w14:paraId="2A8CD592" w14:textId="03E56C93" w:rsidR="003B7BF1" w:rsidRDefault="003B7BF1" w:rsidP="003B7BF1">
      <w:pPr>
        <w:pStyle w:val="Heading1"/>
        <w:spacing w:before="0" w:after="0"/>
      </w:pPr>
      <w:r>
        <w:t>4</w:t>
      </w:r>
      <w:r>
        <w:t>. Content Rows QA</w:t>
      </w:r>
    </w:p>
    <w:p w14:paraId="77EA1967" w14:textId="77777777" w:rsidR="003B7BF1" w:rsidRDefault="003B7BF1" w:rsidP="003B7BF1">
      <w:pPr>
        <w:pStyle w:val="Heading2"/>
        <w:spacing w:before="0" w:after="0"/>
      </w:pPr>
      <w:r>
        <w:t>Content Formatting</w:t>
      </w:r>
    </w:p>
    <w:p w14:paraId="6ADD7CAD" w14:textId="77777777" w:rsidR="003B7BF1" w:rsidRDefault="003B7BF1" w:rsidP="003B7BF1">
      <w:pPr>
        <w:pStyle w:val="task-list-item"/>
        <w:numPr>
          <w:ilvl w:val="0"/>
          <w:numId w:val="11"/>
        </w:numPr>
        <w:spacing w:before="0" w:beforeAutospacing="0" w:after="0" w:afterAutospacing="0"/>
      </w:pPr>
      <w:r>
        <w:t xml:space="preserve">Text Direction is </w:t>
      </w:r>
      <w:r>
        <w:rPr>
          <w:rStyle w:val="HTMLCode"/>
        </w:rPr>
        <w:t>Horizontal Left to Right</w:t>
      </w:r>
      <w:r>
        <w:t xml:space="preserve"> </w:t>
      </w:r>
    </w:p>
    <w:p w14:paraId="4E04E737" w14:textId="77777777" w:rsidR="003B7BF1" w:rsidRDefault="003B7BF1" w:rsidP="003B7BF1">
      <w:pPr>
        <w:pStyle w:val="task-list-item"/>
        <w:numPr>
          <w:ilvl w:val="0"/>
          <w:numId w:val="11"/>
        </w:numPr>
        <w:spacing w:before="0" w:beforeAutospacing="0" w:after="0" w:afterAutospacing="0"/>
      </w:pPr>
      <w:r>
        <w:t xml:space="preserve">Text Alignment is </w:t>
      </w:r>
      <w:r>
        <w:rPr>
          <w:rStyle w:val="HTMLCode"/>
        </w:rPr>
        <w:t>Top Vertically</w:t>
      </w:r>
      <w:r>
        <w:t xml:space="preserve"> and </w:t>
      </w:r>
      <w:r>
        <w:rPr>
          <w:rStyle w:val="HTMLCode"/>
        </w:rPr>
        <w:t>Left Horizontally</w:t>
      </w:r>
      <w:r>
        <w:t xml:space="preserve"> </w:t>
      </w:r>
    </w:p>
    <w:p w14:paraId="2D271840" w14:textId="77777777" w:rsidR="003B7BF1" w:rsidRDefault="003B7BF1" w:rsidP="003B7BF1">
      <w:pPr>
        <w:pStyle w:val="task-list-item"/>
        <w:numPr>
          <w:ilvl w:val="0"/>
          <w:numId w:val="11"/>
        </w:numPr>
        <w:spacing w:before="0" w:beforeAutospacing="0" w:after="0" w:afterAutospacing="0"/>
      </w:pPr>
      <w:r>
        <w:t xml:space="preserve">Font is </w:t>
      </w:r>
      <w:r>
        <w:rPr>
          <w:rStyle w:val="HTMLCode"/>
        </w:rPr>
        <w:t>Arial</w:t>
      </w:r>
      <w:r>
        <w:t xml:space="preserve"> </w:t>
      </w:r>
    </w:p>
    <w:p w14:paraId="4FDA1EF9" w14:textId="77777777" w:rsidR="003B7BF1" w:rsidRDefault="003B7BF1" w:rsidP="003B7BF1">
      <w:pPr>
        <w:pStyle w:val="task-list-item"/>
        <w:numPr>
          <w:ilvl w:val="0"/>
          <w:numId w:val="11"/>
        </w:numPr>
        <w:spacing w:before="0" w:beforeAutospacing="0" w:after="0" w:afterAutospacing="0"/>
      </w:pPr>
      <w:r>
        <w:t xml:space="preserve">Font color is </w:t>
      </w:r>
      <w:r>
        <w:rPr>
          <w:rStyle w:val="HTMLCode"/>
        </w:rPr>
        <w:t>Black</w:t>
      </w:r>
      <w:r>
        <w:t xml:space="preserve"> </w:t>
      </w:r>
    </w:p>
    <w:p w14:paraId="7DE31A7C" w14:textId="77777777" w:rsidR="003B7BF1" w:rsidRDefault="003B7BF1" w:rsidP="003B7BF1">
      <w:pPr>
        <w:pStyle w:val="task-list-item"/>
        <w:numPr>
          <w:ilvl w:val="0"/>
          <w:numId w:val="11"/>
        </w:numPr>
        <w:spacing w:before="0" w:beforeAutospacing="0" w:after="0" w:afterAutospacing="0"/>
      </w:pPr>
      <w:r>
        <w:t xml:space="preserve">Font size is </w:t>
      </w:r>
      <w:r>
        <w:rPr>
          <w:rStyle w:val="HTMLCode"/>
        </w:rPr>
        <w:t>11 pt</w:t>
      </w:r>
      <w:r>
        <w:t xml:space="preserve"> </w:t>
      </w:r>
    </w:p>
    <w:p w14:paraId="0C7BF3B2" w14:textId="77777777" w:rsidR="003B7BF1" w:rsidRDefault="003B7BF1" w:rsidP="003B7BF1">
      <w:pPr>
        <w:pStyle w:val="Heading2"/>
        <w:spacing w:before="0" w:after="0"/>
      </w:pPr>
      <w:r>
        <w:t>First Column Formatting</w:t>
      </w:r>
    </w:p>
    <w:p w14:paraId="0A40B5D4" w14:textId="77777777" w:rsidR="003B7BF1" w:rsidRDefault="003B7BF1" w:rsidP="003B7BF1">
      <w:pPr>
        <w:pStyle w:val="task-list-item"/>
        <w:numPr>
          <w:ilvl w:val="0"/>
          <w:numId w:val="12"/>
        </w:numPr>
        <w:spacing w:before="0" w:beforeAutospacing="0" w:after="0" w:afterAutospacing="0"/>
      </w:pPr>
      <w:r>
        <w:t xml:space="preserve">First column font is </w:t>
      </w:r>
      <w:r>
        <w:rPr>
          <w:rStyle w:val="HTMLCode"/>
        </w:rPr>
        <w:t>Arial</w:t>
      </w:r>
      <w:r>
        <w:t xml:space="preserve"> </w:t>
      </w:r>
    </w:p>
    <w:p w14:paraId="6F8C4866" w14:textId="77777777" w:rsidR="003B7BF1" w:rsidRDefault="003B7BF1" w:rsidP="003B7BF1">
      <w:pPr>
        <w:pStyle w:val="task-list-item"/>
        <w:numPr>
          <w:ilvl w:val="0"/>
          <w:numId w:val="12"/>
        </w:numPr>
        <w:spacing w:before="0" w:beforeAutospacing="0" w:after="0" w:afterAutospacing="0"/>
      </w:pPr>
      <w:r>
        <w:t xml:space="preserve">First column font is </w:t>
      </w:r>
      <w:r>
        <w:rPr>
          <w:rStyle w:val="HTMLCode"/>
        </w:rPr>
        <w:t>Bold</w:t>
      </w:r>
      <w:r>
        <w:t xml:space="preserve"> </w:t>
      </w:r>
    </w:p>
    <w:p w14:paraId="73C26EB5" w14:textId="77777777" w:rsidR="003B7BF1" w:rsidRDefault="003B7BF1" w:rsidP="003B7BF1">
      <w:pPr>
        <w:pStyle w:val="task-list-item"/>
        <w:numPr>
          <w:ilvl w:val="0"/>
          <w:numId w:val="12"/>
        </w:numPr>
        <w:spacing w:before="0" w:beforeAutospacing="0" w:after="0" w:afterAutospacing="0"/>
      </w:pPr>
      <w:r>
        <w:t xml:space="preserve">First column font color is </w:t>
      </w:r>
      <w:r>
        <w:rPr>
          <w:rStyle w:val="HTMLCode"/>
        </w:rPr>
        <w:t>Black</w:t>
      </w:r>
      <w:r>
        <w:t xml:space="preserve"> </w:t>
      </w:r>
    </w:p>
    <w:p w14:paraId="051E0720" w14:textId="77777777" w:rsidR="003B7BF1" w:rsidRDefault="003B7BF1" w:rsidP="003B7BF1">
      <w:pPr>
        <w:pStyle w:val="task-list-item"/>
        <w:numPr>
          <w:ilvl w:val="0"/>
          <w:numId w:val="12"/>
        </w:numPr>
        <w:spacing w:before="0" w:beforeAutospacing="0" w:after="0" w:afterAutospacing="0"/>
      </w:pPr>
      <w:r>
        <w:t xml:space="preserve">First column font size is </w:t>
      </w:r>
      <w:r>
        <w:rPr>
          <w:rStyle w:val="HTMLCode"/>
        </w:rPr>
        <w:t>11 pt</w:t>
      </w:r>
      <w:r>
        <w:t xml:space="preserve"> </w:t>
      </w:r>
    </w:p>
    <w:p w14:paraId="6C04035B" w14:textId="77777777" w:rsidR="003B7BF1" w:rsidRDefault="003B7BF1" w:rsidP="003B7BF1">
      <w:pPr>
        <w:pStyle w:val="Heading2"/>
        <w:spacing w:before="0" w:after="0"/>
      </w:pPr>
      <w:r>
        <w:t>Borders &amp; Shading</w:t>
      </w:r>
    </w:p>
    <w:p w14:paraId="7101A4C1" w14:textId="77777777" w:rsidR="003B7BF1" w:rsidRDefault="003B7BF1" w:rsidP="003B7BF1">
      <w:pPr>
        <w:pStyle w:val="task-list-item"/>
        <w:numPr>
          <w:ilvl w:val="0"/>
          <w:numId w:val="13"/>
        </w:numPr>
        <w:spacing w:before="0" w:beforeAutospacing="0" w:after="0" w:afterAutospacing="0"/>
      </w:pPr>
      <w:r>
        <w:t xml:space="preserve">All borders are </w:t>
      </w:r>
      <w:r>
        <w:rPr>
          <w:rStyle w:val="HTMLCode"/>
        </w:rPr>
        <w:t>½ pt Black</w:t>
      </w:r>
      <w:r>
        <w:t xml:space="preserve"> </w:t>
      </w:r>
    </w:p>
    <w:p w14:paraId="671A7320" w14:textId="77777777" w:rsidR="003B7BF1" w:rsidRDefault="003B7BF1" w:rsidP="003B7BF1">
      <w:pPr>
        <w:pStyle w:val="task-list-item"/>
        <w:numPr>
          <w:ilvl w:val="0"/>
          <w:numId w:val="13"/>
        </w:numPr>
        <w:spacing w:before="0" w:beforeAutospacing="0" w:after="0" w:afterAutospacing="0"/>
      </w:pPr>
      <w:r>
        <w:t xml:space="preserve">Row shading starts with </w:t>
      </w:r>
      <w:r>
        <w:rPr>
          <w:rStyle w:val="HTMLCode"/>
        </w:rPr>
        <w:t>Gray #CCCCCC</w:t>
      </w:r>
      <w:r>
        <w:t xml:space="preserve"> </w:t>
      </w:r>
    </w:p>
    <w:p w14:paraId="7CBF8BEE" w14:textId="77777777" w:rsidR="003B7BF1" w:rsidRDefault="003B7BF1" w:rsidP="003B7BF1">
      <w:pPr>
        <w:pStyle w:val="task-list-item"/>
        <w:numPr>
          <w:ilvl w:val="0"/>
          <w:numId w:val="13"/>
        </w:numPr>
        <w:spacing w:before="0" w:beforeAutospacing="0" w:after="0" w:afterAutospacing="0"/>
      </w:pPr>
      <w:r>
        <w:t xml:space="preserve">Alternating row pattern is maintained throughout table </w:t>
      </w:r>
    </w:p>
    <w:p w14:paraId="2F82F9CC" w14:textId="5B682C96" w:rsidR="00654C5B" w:rsidRDefault="00654C5B" w:rsidP="003B7BF1">
      <w:pPr>
        <w:pStyle w:val="task-list-item"/>
        <w:spacing w:before="0" w:beforeAutospacing="0" w:after="0" w:afterAutospacing="0"/>
      </w:pPr>
    </w:p>
    <w:p w14:paraId="32C898D9" w14:textId="2311FE3B" w:rsidR="00654C5B" w:rsidRDefault="003B7BF1" w:rsidP="003B7BF1">
      <w:pPr>
        <w:pStyle w:val="Heading1"/>
        <w:spacing w:before="0" w:after="0"/>
      </w:pPr>
      <w:r>
        <w:lastRenderedPageBreak/>
        <w:t>5</w:t>
      </w:r>
      <w:r w:rsidR="00654C5B">
        <w:t>. Table Structure &amp; Table Properties QA</w:t>
      </w:r>
    </w:p>
    <w:p w14:paraId="549C800B" w14:textId="77777777" w:rsidR="00654C5B" w:rsidRDefault="00654C5B" w:rsidP="00654C5B">
      <w:pPr>
        <w:pStyle w:val="Heading2"/>
        <w:spacing w:before="0" w:after="0"/>
      </w:pPr>
      <w:r>
        <w:t>Required Table Properties</w:t>
      </w:r>
    </w:p>
    <w:p w14:paraId="12E8FD37" w14:textId="77777777" w:rsidR="00654C5B" w:rsidRDefault="00654C5B" w:rsidP="00654C5B">
      <w:pPr>
        <w:pStyle w:val="task-list-item"/>
        <w:numPr>
          <w:ilvl w:val="0"/>
          <w:numId w:val="6"/>
        </w:numPr>
        <w:spacing w:before="0" w:beforeAutospacing="0" w:after="0" w:afterAutospacing="0"/>
      </w:pPr>
      <w:r>
        <w:t xml:space="preserve">Preferred Width is set to </w:t>
      </w:r>
      <w:r>
        <w:rPr>
          <w:rStyle w:val="HTMLCode"/>
        </w:rPr>
        <w:t>0</w:t>
      </w:r>
      <w:r>
        <w:t xml:space="preserve"> </w:t>
      </w:r>
    </w:p>
    <w:p w14:paraId="0F46EAF2" w14:textId="77777777" w:rsidR="00654C5B" w:rsidRDefault="00654C5B" w:rsidP="00654C5B">
      <w:pPr>
        <w:pStyle w:val="task-list-item"/>
        <w:numPr>
          <w:ilvl w:val="0"/>
          <w:numId w:val="6"/>
        </w:numPr>
        <w:spacing w:before="0" w:beforeAutospacing="0" w:after="0" w:afterAutospacing="0"/>
      </w:pPr>
      <w:r>
        <w:t xml:space="preserve">Table Alignment is set to </w:t>
      </w:r>
      <w:r>
        <w:rPr>
          <w:rStyle w:val="HTMLCode"/>
        </w:rPr>
        <w:t>Left</w:t>
      </w:r>
      <w:r>
        <w:t xml:space="preserve"> </w:t>
      </w:r>
    </w:p>
    <w:p w14:paraId="2EAFEFBA" w14:textId="77777777" w:rsidR="00654C5B" w:rsidRDefault="00654C5B" w:rsidP="00654C5B">
      <w:pPr>
        <w:pStyle w:val="task-list-item"/>
        <w:numPr>
          <w:ilvl w:val="0"/>
          <w:numId w:val="6"/>
        </w:numPr>
        <w:spacing w:before="0" w:beforeAutospacing="0" w:after="0" w:afterAutospacing="0"/>
      </w:pPr>
      <w:r>
        <w:t xml:space="preserve">Text Wrapping is set to </w:t>
      </w:r>
      <w:r>
        <w:rPr>
          <w:rStyle w:val="HTMLCode"/>
        </w:rPr>
        <w:t>None</w:t>
      </w:r>
      <w:r>
        <w:t xml:space="preserve"> </w:t>
      </w:r>
    </w:p>
    <w:p w14:paraId="4E3B7173" w14:textId="77777777" w:rsidR="003B7BF1" w:rsidRDefault="003B7BF1" w:rsidP="003B7BF1">
      <w:pPr>
        <w:pStyle w:val="task-list-item"/>
        <w:spacing w:before="0" w:beforeAutospacing="0" w:after="0" w:afterAutospacing="0"/>
      </w:pPr>
    </w:p>
    <w:p w14:paraId="5D3ED47E" w14:textId="57952D3C" w:rsidR="00654C5B" w:rsidRDefault="003B7BF1" w:rsidP="003B7BF1">
      <w:pPr>
        <w:pStyle w:val="Heading1"/>
        <w:spacing w:before="0" w:after="0"/>
      </w:pPr>
      <w:r>
        <w:t>6</w:t>
      </w:r>
      <w:r w:rsidR="00654C5B">
        <w:t>. Table Design QA</w:t>
      </w:r>
    </w:p>
    <w:p w14:paraId="4E6AD065" w14:textId="77777777" w:rsidR="00654C5B" w:rsidRDefault="00654C5B" w:rsidP="00654C5B">
      <w:pPr>
        <w:pStyle w:val="Heading2"/>
        <w:spacing w:before="0" w:after="0"/>
      </w:pPr>
      <w:r>
        <w:t>Required Table Styling</w:t>
      </w:r>
    </w:p>
    <w:p w14:paraId="72C99EBC" w14:textId="77777777" w:rsidR="00654C5B" w:rsidRDefault="00654C5B" w:rsidP="00654C5B">
      <w:pPr>
        <w:pStyle w:val="task-list-item"/>
        <w:numPr>
          <w:ilvl w:val="0"/>
          <w:numId w:val="7"/>
        </w:numPr>
        <w:spacing w:before="0" w:beforeAutospacing="0" w:after="0" w:afterAutospacing="0"/>
      </w:pPr>
      <w:r>
        <w:t xml:space="preserve">Uses </w:t>
      </w:r>
      <w:r>
        <w:rPr>
          <w:rStyle w:val="HTMLCode"/>
        </w:rPr>
        <w:t>Grid Table 4</w:t>
      </w:r>
      <w:r>
        <w:t xml:space="preserve"> or approved equivalent styling </w:t>
      </w:r>
    </w:p>
    <w:p w14:paraId="3BDB8FA7" w14:textId="77777777" w:rsidR="00654C5B" w:rsidRDefault="00654C5B" w:rsidP="00654C5B">
      <w:pPr>
        <w:pStyle w:val="task-list-item"/>
        <w:numPr>
          <w:ilvl w:val="0"/>
          <w:numId w:val="7"/>
        </w:numPr>
        <w:spacing w:before="0" w:beforeAutospacing="0" w:after="0" w:afterAutospacing="0"/>
      </w:pPr>
      <w:r>
        <w:t xml:space="preserve">Header Row has </w:t>
      </w:r>
      <w:r>
        <w:rPr>
          <w:rStyle w:val="HTMLCode"/>
        </w:rPr>
        <w:t>Black Fill</w:t>
      </w:r>
      <w:r>
        <w:t xml:space="preserve"> </w:t>
      </w:r>
    </w:p>
    <w:p w14:paraId="7122CF29" w14:textId="77777777" w:rsidR="00654C5B" w:rsidRDefault="00654C5B" w:rsidP="00654C5B">
      <w:pPr>
        <w:pStyle w:val="task-list-item"/>
        <w:numPr>
          <w:ilvl w:val="0"/>
          <w:numId w:val="7"/>
        </w:numPr>
        <w:spacing w:before="0" w:beforeAutospacing="0" w:after="0" w:afterAutospacing="0"/>
      </w:pPr>
      <w:r>
        <w:t xml:space="preserve">First body row has </w:t>
      </w:r>
      <w:r>
        <w:rPr>
          <w:rStyle w:val="HTMLCode"/>
        </w:rPr>
        <w:t xml:space="preserve">Gray </w:t>
      </w:r>
      <w:proofErr w:type="gramStart"/>
      <w:r>
        <w:rPr>
          <w:rStyle w:val="HTMLCode"/>
        </w:rPr>
        <w:t>Fill (#</w:t>
      </w:r>
      <w:proofErr w:type="gramEnd"/>
      <w:r>
        <w:rPr>
          <w:rStyle w:val="HTMLCode"/>
        </w:rPr>
        <w:t>CCCCCC)</w:t>
      </w:r>
      <w:r>
        <w:t xml:space="preserve"> </w:t>
      </w:r>
    </w:p>
    <w:p w14:paraId="5F723B66" w14:textId="77777777" w:rsidR="00654C5B" w:rsidRDefault="00654C5B" w:rsidP="00654C5B">
      <w:pPr>
        <w:pStyle w:val="task-list-item"/>
        <w:numPr>
          <w:ilvl w:val="0"/>
          <w:numId w:val="7"/>
        </w:numPr>
        <w:spacing w:before="0" w:beforeAutospacing="0" w:after="0" w:afterAutospacing="0"/>
      </w:pPr>
      <w:r>
        <w:t xml:space="preserve">Second body row has </w:t>
      </w:r>
      <w:r>
        <w:rPr>
          <w:rStyle w:val="HTMLCode"/>
        </w:rPr>
        <w:t>No Fill</w:t>
      </w:r>
      <w:r>
        <w:t xml:space="preserve"> </w:t>
      </w:r>
    </w:p>
    <w:p w14:paraId="3C5D9A49" w14:textId="77777777" w:rsidR="00654C5B" w:rsidRDefault="00654C5B" w:rsidP="00654C5B">
      <w:pPr>
        <w:pStyle w:val="task-list-item"/>
        <w:numPr>
          <w:ilvl w:val="0"/>
          <w:numId w:val="7"/>
        </w:numPr>
        <w:spacing w:before="0" w:beforeAutospacing="0" w:after="0" w:afterAutospacing="0"/>
      </w:pPr>
      <w:r>
        <w:t xml:space="preserve">Alternating row shading pattern continues correctly throughout table </w:t>
      </w:r>
    </w:p>
    <w:p w14:paraId="6DF4C160" w14:textId="77777777" w:rsidR="00654C5B" w:rsidRDefault="00654C5B" w:rsidP="00654C5B">
      <w:pPr>
        <w:pStyle w:val="task-list-item"/>
        <w:numPr>
          <w:ilvl w:val="0"/>
          <w:numId w:val="7"/>
        </w:numPr>
        <w:spacing w:before="0" w:beforeAutospacing="0" w:after="0" w:afterAutospacing="0"/>
      </w:pPr>
      <w:r>
        <w:t xml:space="preserve">Other table styling matches project standards </w:t>
      </w:r>
    </w:p>
    <w:p w14:paraId="61AB7E6D" w14:textId="0D2045DC" w:rsidR="00654C5B" w:rsidRDefault="00654C5B" w:rsidP="003B7BF1">
      <w:pPr>
        <w:pStyle w:val="task-list-item"/>
        <w:spacing w:before="0" w:beforeAutospacing="0" w:after="0" w:afterAutospacing="0"/>
      </w:pPr>
    </w:p>
    <w:p w14:paraId="3F9B3BB4" w14:textId="2BBC5698" w:rsidR="00E03B69" w:rsidRDefault="00E03B69" w:rsidP="00E03B69">
      <w:pPr>
        <w:pStyle w:val="Heading1"/>
        <w:spacing w:before="0" w:after="0"/>
      </w:pPr>
      <w:r>
        <w:t>7</w:t>
      </w:r>
      <w:r>
        <w:t>. Column Validation QA</w:t>
      </w:r>
    </w:p>
    <w:p w14:paraId="414E47ED" w14:textId="77777777" w:rsidR="00E03B69" w:rsidRDefault="00E03B69" w:rsidP="00E03B69">
      <w:pPr>
        <w:pStyle w:val="Heading2"/>
        <w:spacing w:before="0" w:after="0"/>
      </w:pPr>
      <w:r>
        <w:t>Required Columns Present</w:t>
      </w:r>
    </w:p>
    <w:p w14:paraId="732A1946" w14:textId="77777777" w:rsidR="00E03B69" w:rsidRDefault="00E03B69" w:rsidP="00E03B69">
      <w:pPr>
        <w:pStyle w:val="task-list-item"/>
        <w:numPr>
          <w:ilvl w:val="0"/>
          <w:numId w:val="23"/>
        </w:numPr>
        <w:spacing w:before="0" w:beforeAutospacing="0" w:after="0" w:afterAutospacing="0"/>
      </w:pPr>
      <w:r>
        <w:t xml:space="preserve">Subcomponent </w:t>
      </w:r>
    </w:p>
    <w:p w14:paraId="31188BE4" w14:textId="77777777" w:rsidR="00E03B69" w:rsidRDefault="00E03B69" w:rsidP="00E03B69">
      <w:pPr>
        <w:pStyle w:val="task-list-item"/>
        <w:numPr>
          <w:ilvl w:val="0"/>
          <w:numId w:val="23"/>
        </w:numPr>
        <w:spacing w:before="0" w:beforeAutospacing="0" w:after="0" w:afterAutospacing="0"/>
      </w:pPr>
      <w:r>
        <w:t xml:space="preserve">Entity Name </w:t>
      </w:r>
    </w:p>
    <w:p w14:paraId="15BB6E3E" w14:textId="77777777" w:rsidR="00E03B69" w:rsidRDefault="00E03B69" w:rsidP="00E03B69">
      <w:pPr>
        <w:pStyle w:val="task-list-item"/>
        <w:numPr>
          <w:ilvl w:val="0"/>
          <w:numId w:val="23"/>
        </w:numPr>
        <w:spacing w:before="0" w:beforeAutospacing="0" w:after="0" w:afterAutospacing="0"/>
      </w:pPr>
      <w:r>
        <w:t xml:space="preserve">Entity Type </w:t>
      </w:r>
    </w:p>
    <w:p w14:paraId="5280EDC8" w14:textId="77777777" w:rsidR="00E03B69" w:rsidRDefault="00E03B69" w:rsidP="00E03B69">
      <w:pPr>
        <w:pStyle w:val="task-list-item"/>
        <w:numPr>
          <w:ilvl w:val="0"/>
          <w:numId w:val="23"/>
        </w:numPr>
        <w:spacing w:before="0" w:beforeAutospacing="0" w:after="0" w:afterAutospacing="0"/>
      </w:pPr>
      <w:r>
        <w:t xml:space="preserve">Description / Purpose </w:t>
      </w:r>
    </w:p>
    <w:p w14:paraId="372EE068" w14:textId="77777777" w:rsidR="00E03B69" w:rsidRDefault="00E03B69" w:rsidP="00E03B69">
      <w:pPr>
        <w:pStyle w:val="task-list-item"/>
        <w:numPr>
          <w:ilvl w:val="0"/>
          <w:numId w:val="23"/>
        </w:numPr>
        <w:spacing w:before="0" w:beforeAutospacing="0" w:after="0" w:afterAutospacing="0"/>
      </w:pPr>
      <w:r>
        <w:t xml:space="preserve">Related Requirement(s) </w:t>
      </w:r>
    </w:p>
    <w:p w14:paraId="1C63CBF4" w14:textId="77777777" w:rsidR="00E03B69" w:rsidRDefault="00E03B69" w:rsidP="00E03B69">
      <w:pPr>
        <w:pStyle w:val="task-list-item"/>
        <w:numPr>
          <w:ilvl w:val="0"/>
          <w:numId w:val="23"/>
        </w:numPr>
        <w:spacing w:before="0" w:beforeAutospacing="0" w:after="0" w:afterAutospacing="0"/>
      </w:pPr>
      <w:r>
        <w:t xml:space="preserve">Collaborators / Related Entities </w:t>
      </w:r>
    </w:p>
    <w:p w14:paraId="7A4B8E33" w14:textId="77777777" w:rsidR="00E03B69" w:rsidRDefault="00E03B69" w:rsidP="003B7BF1">
      <w:pPr>
        <w:pStyle w:val="task-list-item"/>
        <w:spacing w:before="0" w:beforeAutospacing="0" w:after="0" w:afterAutospacing="0"/>
      </w:pPr>
    </w:p>
    <w:p w14:paraId="16F0C851" w14:textId="53B021EC" w:rsidR="00E03B69" w:rsidRDefault="00E03B69" w:rsidP="00E03B69">
      <w:pPr>
        <w:pStyle w:val="Heading1"/>
        <w:spacing w:before="0" w:after="0"/>
      </w:pPr>
      <w:r>
        <w:t>8</w:t>
      </w:r>
      <w:r>
        <w:t>. Required Entity Type QA</w:t>
      </w:r>
    </w:p>
    <w:p w14:paraId="2E418D97" w14:textId="77777777" w:rsidR="00E03B69" w:rsidRDefault="00E03B69" w:rsidP="00E03B69">
      <w:pPr>
        <w:pStyle w:val="Heading2"/>
        <w:spacing w:before="0" w:after="0"/>
      </w:pPr>
      <w:r>
        <w:t>Valid Entity Types Only</w:t>
      </w:r>
    </w:p>
    <w:p w14:paraId="23E19C3E" w14:textId="77777777" w:rsidR="00E03B69" w:rsidRDefault="00E03B69" w:rsidP="00E03B69">
      <w:pPr>
        <w:pStyle w:val="task-list-item"/>
        <w:numPr>
          <w:ilvl w:val="0"/>
          <w:numId w:val="20"/>
        </w:numPr>
        <w:spacing w:before="0" w:beforeAutospacing="0" w:after="0" w:afterAutospacing="0"/>
      </w:pPr>
      <w:r>
        <w:t xml:space="preserve">Class </w:t>
      </w:r>
    </w:p>
    <w:p w14:paraId="2133CDD1" w14:textId="77777777" w:rsidR="00E03B69" w:rsidRDefault="00E03B69" w:rsidP="00E03B69">
      <w:pPr>
        <w:pStyle w:val="task-list-item"/>
        <w:numPr>
          <w:ilvl w:val="0"/>
          <w:numId w:val="20"/>
        </w:numPr>
        <w:spacing w:before="0" w:beforeAutospacing="0" w:after="0" w:afterAutospacing="0"/>
      </w:pPr>
      <w:r>
        <w:t xml:space="preserve">Object </w:t>
      </w:r>
    </w:p>
    <w:p w14:paraId="5B6B95DA" w14:textId="77777777" w:rsidR="00E03B69" w:rsidRDefault="00E03B69" w:rsidP="00E03B69">
      <w:pPr>
        <w:pStyle w:val="task-list-item"/>
        <w:numPr>
          <w:ilvl w:val="0"/>
          <w:numId w:val="20"/>
        </w:numPr>
        <w:spacing w:before="0" w:beforeAutospacing="0" w:after="0" w:afterAutospacing="0"/>
      </w:pPr>
      <w:r>
        <w:t xml:space="preserve">Function </w:t>
      </w:r>
    </w:p>
    <w:p w14:paraId="4960BE9C" w14:textId="77777777" w:rsidR="00E03B69" w:rsidRDefault="00E03B69" w:rsidP="00E03B69">
      <w:pPr>
        <w:pStyle w:val="task-list-item"/>
        <w:numPr>
          <w:ilvl w:val="0"/>
          <w:numId w:val="20"/>
        </w:numPr>
        <w:spacing w:before="0" w:beforeAutospacing="0" w:after="0" w:afterAutospacing="0"/>
      </w:pPr>
      <w:r>
        <w:t xml:space="preserve">Method </w:t>
      </w:r>
    </w:p>
    <w:p w14:paraId="1F7D4E86" w14:textId="77777777" w:rsidR="00E03B69" w:rsidRDefault="00E03B69" w:rsidP="00E03B69">
      <w:pPr>
        <w:pStyle w:val="task-list-item"/>
        <w:numPr>
          <w:ilvl w:val="0"/>
          <w:numId w:val="20"/>
        </w:numPr>
        <w:spacing w:before="0" w:beforeAutospacing="0" w:after="0" w:afterAutospacing="0"/>
      </w:pPr>
      <w:r>
        <w:t xml:space="preserve">Variable </w:t>
      </w:r>
    </w:p>
    <w:p w14:paraId="253A3B14" w14:textId="77777777" w:rsidR="00E03B69" w:rsidRDefault="00E03B69" w:rsidP="00E03B69">
      <w:pPr>
        <w:pStyle w:val="task-list-item"/>
        <w:numPr>
          <w:ilvl w:val="0"/>
          <w:numId w:val="20"/>
        </w:numPr>
        <w:spacing w:before="0" w:beforeAutospacing="0" w:after="0" w:afterAutospacing="0"/>
      </w:pPr>
      <w:r>
        <w:t xml:space="preserve">Module </w:t>
      </w:r>
    </w:p>
    <w:p w14:paraId="45F94449" w14:textId="77777777" w:rsidR="00E03B69" w:rsidRDefault="00E03B69" w:rsidP="00E03B69">
      <w:pPr>
        <w:pStyle w:val="task-list-item"/>
        <w:numPr>
          <w:ilvl w:val="0"/>
          <w:numId w:val="20"/>
        </w:numPr>
        <w:spacing w:before="0" w:beforeAutospacing="0" w:after="0" w:afterAutospacing="0"/>
      </w:pPr>
      <w:r>
        <w:t xml:space="preserve">Data Table </w:t>
      </w:r>
    </w:p>
    <w:p w14:paraId="06BD6C14" w14:textId="77777777" w:rsidR="00E03B69" w:rsidRDefault="00E03B69" w:rsidP="00E03B69">
      <w:pPr>
        <w:pStyle w:val="task-list-item"/>
        <w:numPr>
          <w:ilvl w:val="0"/>
          <w:numId w:val="20"/>
        </w:numPr>
        <w:spacing w:before="0" w:beforeAutospacing="0" w:after="0" w:afterAutospacing="0"/>
      </w:pPr>
      <w:r>
        <w:t xml:space="preserve">Data Store </w:t>
      </w:r>
    </w:p>
    <w:p w14:paraId="2BE800A7" w14:textId="77777777" w:rsidR="00E03B69" w:rsidRDefault="00E03B69" w:rsidP="00E03B69">
      <w:pPr>
        <w:pStyle w:val="task-list-item"/>
        <w:numPr>
          <w:ilvl w:val="0"/>
          <w:numId w:val="20"/>
        </w:numPr>
        <w:spacing w:before="0" w:beforeAutospacing="0" w:after="0" w:afterAutospacing="0"/>
      </w:pPr>
      <w:r>
        <w:t xml:space="preserve">API Endpoint </w:t>
      </w:r>
    </w:p>
    <w:p w14:paraId="0E52BB86" w14:textId="77777777" w:rsidR="00E03B69" w:rsidRDefault="00E03B69" w:rsidP="003B7BF1">
      <w:pPr>
        <w:pStyle w:val="task-list-item"/>
        <w:spacing w:before="0" w:beforeAutospacing="0" w:after="0" w:afterAutospacing="0"/>
      </w:pPr>
    </w:p>
    <w:p w14:paraId="7E5B5D1D" w14:textId="00A5BB02" w:rsidR="00654C5B" w:rsidRDefault="00E03B69" w:rsidP="003B7BF1">
      <w:pPr>
        <w:pStyle w:val="Heading1"/>
        <w:spacing w:before="0" w:after="0"/>
      </w:pPr>
      <w:r>
        <w:lastRenderedPageBreak/>
        <w:t>9</w:t>
      </w:r>
      <w:r w:rsidR="00654C5B">
        <w:t>. Entity Identification QA</w:t>
      </w:r>
    </w:p>
    <w:p w14:paraId="12102915" w14:textId="77777777" w:rsidR="00654C5B" w:rsidRDefault="00654C5B" w:rsidP="003B7BF1">
      <w:pPr>
        <w:pStyle w:val="Heading2"/>
        <w:spacing w:before="0" w:after="0"/>
      </w:pPr>
      <w:r>
        <w:t>Noun / Verb Identification</w:t>
      </w:r>
    </w:p>
    <w:p w14:paraId="1104D4BC" w14:textId="77777777" w:rsidR="00654C5B" w:rsidRDefault="00654C5B" w:rsidP="003B7BF1">
      <w:pPr>
        <w:pStyle w:val="task-list-item"/>
        <w:numPr>
          <w:ilvl w:val="0"/>
          <w:numId w:val="18"/>
        </w:numPr>
        <w:spacing w:before="0" w:beforeAutospacing="0" w:after="0" w:afterAutospacing="0"/>
      </w:pPr>
      <w:r>
        <w:t xml:space="preserve">Nouns were identified as: </w:t>
      </w:r>
    </w:p>
    <w:p w14:paraId="0161FC6E" w14:textId="77777777" w:rsidR="00654C5B" w:rsidRDefault="00654C5B" w:rsidP="003B7BF1">
      <w:pPr>
        <w:pStyle w:val="task-list-item"/>
        <w:numPr>
          <w:ilvl w:val="1"/>
          <w:numId w:val="18"/>
        </w:numPr>
        <w:spacing w:before="0" w:beforeAutospacing="0" w:after="0" w:afterAutospacing="0"/>
      </w:pPr>
      <w:r>
        <w:t xml:space="preserve">Classes </w:t>
      </w:r>
    </w:p>
    <w:p w14:paraId="271DAA0E" w14:textId="77777777" w:rsidR="00654C5B" w:rsidRDefault="00654C5B" w:rsidP="003B7BF1">
      <w:pPr>
        <w:pStyle w:val="task-list-item"/>
        <w:numPr>
          <w:ilvl w:val="1"/>
          <w:numId w:val="18"/>
        </w:numPr>
        <w:spacing w:before="0" w:beforeAutospacing="0" w:after="0" w:afterAutospacing="0"/>
      </w:pPr>
      <w:r>
        <w:t xml:space="preserve">Objects </w:t>
      </w:r>
    </w:p>
    <w:p w14:paraId="3811A75D" w14:textId="77777777" w:rsidR="00654C5B" w:rsidRDefault="00654C5B" w:rsidP="003B7BF1">
      <w:pPr>
        <w:pStyle w:val="task-list-item"/>
        <w:numPr>
          <w:ilvl w:val="1"/>
          <w:numId w:val="18"/>
        </w:numPr>
        <w:spacing w:before="0" w:beforeAutospacing="0" w:after="0" w:afterAutospacing="0"/>
      </w:pPr>
      <w:r>
        <w:t xml:space="preserve">Data Structures </w:t>
      </w:r>
    </w:p>
    <w:p w14:paraId="184E7CAF" w14:textId="77777777" w:rsidR="00654C5B" w:rsidRDefault="00654C5B" w:rsidP="003B7BF1">
      <w:pPr>
        <w:pStyle w:val="task-list-item"/>
        <w:numPr>
          <w:ilvl w:val="1"/>
          <w:numId w:val="18"/>
        </w:numPr>
        <w:spacing w:before="0" w:beforeAutospacing="0" w:after="0" w:afterAutospacing="0"/>
      </w:pPr>
      <w:r>
        <w:t xml:space="preserve">Data Stores </w:t>
      </w:r>
    </w:p>
    <w:p w14:paraId="1611F1EF" w14:textId="77777777" w:rsidR="00654C5B" w:rsidRDefault="00654C5B" w:rsidP="003B7BF1">
      <w:pPr>
        <w:pStyle w:val="task-list-item"/>
        <w:numPr>
          <w:ilvl w:val="0"/>
          <w:numId w:val="18"/>
        </w:numPr>
        <w:spacing w:before="0" w:beforeAutospacing="0" w:after="0" w:afterAutospacing="0"/>
      </w:pPr>
      <w:r>
        <w:t xml:space="preserve">Verbs were identified as: </w:t>
      </w:r>
    </w:p>
    <w:p w14:paraId="497B25AE" w14:textId="77777777" w:rsidR="00654C5B" w:rsidRDefault="00654C5B" w:rsidP="003B7BF1">
      <w:pPr>
        <w:pStyle w:val="task-list-item"/>
        <w:numPr>
          <w:ilvl w:val="1"/>
          <w:numId w:val="18"/>
        </w:numPr>
        <w:spacing w:before="0" w:beforeAutospacing="0" w:after="0" w:afterAutospacing="0"/>
      </w:pPr>
      <w:r>
        <w:t xml:space="preserve">Functions </w:t>
      </w:r>
    </w:p>
    <w:p w14:paraId="14616579" w14:textId="77777777" w:rsidR="00654C5B" w:rsidRDefault="00654C5B" w:rsidP="003B7BF1">
      <w:pPr>
        <w:pStyle w:val="task-list-item"/>
        <w:numPr>
          <w:ilvl w:val="1"/>
          <w:numId w:val="18"/>
        </w:numPr>
        <w:spacing w:before="0" w:beforeAutospacing="0" w:after="0" w:afterAutospacing="0"/>
      </w:pPr>
      <w:r>
        <w:t xml:space="preserve">Methods </w:t>
      </w:r>
    </w:p>
    <w:p w14:paraId="777E7D97" w14:textId="77777777" w:rsidR="00654C5B" w:rsidRDefault="00654C5B" w:rsidP="003B7BF1">
      <w:pPr>
        <w:pStyle w:val="task-list-item"/>
        <w:numPr>
          <w:ilvl w:val="1"/>
          <w:numId w:val="18"/>
        </w:numPr>
        <w:spacing w:before="0" w:beforeAutospacing="0" w:after="0" w:afterAutospacing="0"/>
      </w:pPr>
      <w:r>
        <w:t xml:space="preserve">Processes </w:t>
      </w:r>
    </w:p>
    <w:p w14:paraId="4AA4F142" w14:textId="77777777" w:rsidR="00654C5B" w:rsidRDefault="00654C5B" w:rsidP="003B7BF1">
      <w:pPr>
        <w:pStyle w:val="Heading2"/>
        <w:spacing w:before="0" w:after="0"/>
      </w:pPr>
      <w:r>
        <w:t>Source Validation</w:t>
      </w:r>
    </w:p>
    <w:p w14:paraId="34C83DEE" w14:textId="77777777" w:rsidR="00654C5B" w:rsidRDefault="00654C5B" w:rsidP="003B7BF1">
      <w:pPr>
        <w:pStyle w:val="task-list-item"/>
        <w:numPr>
          <w:ilvl w:val="0"/>
          <w:numId w:val="19"/>
        </w:numPr>
        <w:spacing w:before="0" w:beforeAutospacing="0" w:after="0" w:afterAutospacing="0"/>
      </w:pPr>
      <w:r>
        <w:t xml:space="preserve">Entities were identified directly from SRS requirements </w:t>
      </w:r>
    </w:p>
    <w:p w14:paraId="00FC9BD9" w14:textId="77777777" w:rsidR="00654C5B" w:rsidRDefault="00654C5B" w:rsidP="003B7BF1">
      <w:pPr>
        <w:pStyle w:val="task-list-item"/>
        <w:numPr>
          <w:ilvl w:val="0"/>
          <w:numId w:val="19"/>
        </w:numPr>
        <w:spacing w:before="0" w:beforeAutospacing="0" w:after="0" w:afterAutospacing="0"/>
      </w:pPr>
      <w:r>
        <w:t xml:space="preserve">Entities support assigned component responsibilities </w:t>
      </w:r>
    </w:p>
    <w:p w14:paraId="75F372C6" w14:textId="77777777" w:rsidR="00654C5B" w:rsidRDefault="00654C5B" w:rsidP="003B7BF1">
      <w:pPr>
        <w:pStyle w:val="task-list-item"/>
        <w:numPr>
          <w:ilvl w:val="0"/>
          <w:numId w:val="19"/>
        </w:numPr>
        <w:spacing w:before="0" w:beforeAutospacing="0" w:after="0" w:afterAutospacing="0"/>
      </w:pPr>
      <w:r>
        <w:t xml:space="preserve">Entities support related UI workflows/views </w:t>
      </w:r>
    </w:p>
    <w:p w14:paraId="178716CF" w14:textId="77777777" w:rsidR="00654C5B" w:rsidRDefault="00654C5B" w:rsidP="003B7BF1">
      <w:pPr>
        <w:pStyle w:val="task-list-item"/>
        <w:numPr>
          <w:ilvl w:val="0"/>
          <w:numId w:val="19"/>
        </w:numPr>
        <w:spacing w:before="0" w:beforeAutospacing="0" w:after="0" w:afterAutospacing="0"/>
      </w:pPr>
      <w:r>
        <w:t xml:space="preserve">Entities support future Structure Chart creation </w:t>
      </w:r>
    </w:p>
    <w:p w14:paraId="3482D266" w14:textId="77777777" w:rsidR="00654C5B" w:rsidRDefault="00654C5B" w:rsidP="003B7BF1">
      <w:pPr>
        <w:pStyle w:val="task-list-item"/>
        <w:numPr>
          <w:ilvl w:val="0"/>
          <w:numId w:val="19"/>
        </w:numPr>
        <w:spacing w:before="0" w:beforeAutospacing="0" w:after="0" w:afterAutospacing="0"/>
      </w:pPr>
      <w:r>
        <w:t xml:space="preserve">Entities support future DFD creation </w:t>
      </w:r>
    </w:p>
    <w:p w14:paraId="1CD4BB52" w14:textId="77777777" w:rsidR="00E03B69" w:rsidRDefault="00E03B69" w:rsidP="00E03B69">
      <w:pPr>
        <w:pStyle w:val="Heading2"/>
        <w:spacing w:before="0" w:after="0"/>
      </w:pPr>
      <w:r>
        <w:t>Entity Expectations</w:t>
      </w:r>
    </w:p>
    <w:p w14:paraId="2822F64F" w14:textId="77777777" w:rsidR="00E03B69" w:rsidRDefault="00E03B69" w:rsidP="00E03B69">
      <w:pPr>
        <w:pStyle w:val="task-list-item"/>
        <w:numPr>
          <w:ilvl w:val="0"/>
          <w:numId w:val="21"/>
        </w:numPr>
        <w:spacing w:before="0" w:beforeAutospacing="0" w:after="0" w:afterAutospacing="0"/>
      </w:pPr>
      <w:r>
        <w:t xml:space="preserve">Only meaningful entities are included </w:t>
      </w:r>
    </w:p>
    <w:p w14:paraId="0D6EF41A" w14:textId="77777777" w:rsidR="00E03B69" w:rsidRDefault="00E03B69" w:rsidP="00E03B69">
      <w:pPr>
        <w:pStyle w:val="task-list-item"/>
        <w:numPr>
          <w:ilvl w:val="0"/>
          <w:numId w:val="21"/>
        </w:numPr>
        <w:spacing w:before="0" w:beforeAutospacing="0" w:after="0" w:afterAutospacing="0"/>
      </w:pPr>
      <w:r>
        <w:t xml:space="preserve">Explanations are concise (1 sentence maximum) </w:t>
      </w:r>
    </w:p>
    <w:p w14:paraId="60F15586" w14:textId="77777777" w:rsidR="003B7BF1" w:rsidRDefault="003B7BF1" w:rsidP="003B7BF1">
      <w:pPr>
        <w:pStyle w:val="Heading2"/>
        <w:spacing w:before="0" w:after="0"/>
      </w:pPr>
      <w:r>
        <w:t>Subcomponent Scope</w:t>
      </w:r>
    </w:p>
    <w:p w14:paraId="256AD3A4" w14:textId="77777777" w:rsidR="003B7BF1" w:rsidRDefault="003B7BF1" w:rsidP="003B7BF1">
      <w:pPr>
        <w:pStyle w:val="task-list-item"/>
        <w:numPr>
          <w:ilvl w:val="0"/>
          <w:numId w:val="22"/>
        </w:numPr>
        <w:spacing w:before="0" w:beforeAutospacing="0" w:after="0" w:afterAutospacing="0"/>
      </w:pPr>
      <w:r>
        <w:t xml:space="preserve">Table represents ONLY ONE subcomponent </w:t>
      </w:r>
    </w:p>
    <w:p w14:paraId="0E460BE1" w14:textId="77777777" w:rsidR="003B7BF1" w:rsidRDefault="003B7BF1" w:rsidP="003B7BF1">
      <w:pPr>
        <w:pStyle w:val="task-list-item"/>
        <w:numPr>
          <w:ilvl w:val="0"/>
          <w:numId w:val="22"/>
        </w:numPr>
        <w:spacing w:before="0" w:beforeAutospacing="0" w:after="0" w:afterAutospacing="0"/>
      </w:pPr>
      <w:r>
        <w:t xml:space="preserve">All listed entities belong directly to that subcomponent </w:t>
      </w:r>
    </w:p>
    <w:p w14:paraId="1B1DCA94" w14:textId="77777777" w:rsidR="003B7BF1" w:rsidRDefault="003B7BF1" w:rsidP="003B7BF1">
      <w:pPr>
        <w:pStyle w:val="task-list-item"/>
        <w:spacing w:before="0" w:beforeAutospacing="0" w:after="0" w:afterAutospacing="0"/>
      </w:pPr>
    </w:p>
    <w:p w14:paraId="56261591" w14:textId="77777777" w:rsidR="00654C5B" w:rsidRDefault="00654C5B" w:rsidP="00E03B69">
      <w:pPr>
        <w:pStyle w:val="Heading1"/>
        <w:spacing w:before="0" w:after="0"/>
      </w:pPr>
      <w:r>
        <w:t>11. Final QA Review</w:t>
      </w:r>
    </w:p>
    <w:p w14:paraId="0E1638AA" w14:textId="77777777" w:rsidR="00654C5B" w:rsidRDefault="00654C5B" w:rsidP="00E03B69">
      <w:pPr>
        <w:pStyle w:val="Heading2"/>
        <w:spacing w:before="0" w:after="0"/>
      </w:pPr>
      <w:r>
        <w:t>Final Validation</w:t>
      </w:r>
    </w:p>
    <w:p w14:paraId="05889532" w14:textId="77777777" w:rsidR="00654C5B" w:rsidRDefault="00654C5B" w:rsidP="00E03B69">
      <w:pPr>
        <w:pStyle w:val="task-list-item"/>
        <w:numPr>
          <w:ilvl w:val="0"/>
          <w:numId w:val="25"/>
        </w:numPr>
        <w:spacing w:before="0" w:beforeAutospacing="0" w:after="0" w:afterAutospacing="0"/>
      </w:pPr>
      <w:r>
        <w:t xml:space="preserve">Table numbering matches assigned EI Table numbering </w:t>
      </w:r>
    </w:p>
    <w:p w14:paraId="63D064EC" w14:textId="77777777" w:rsidR="00654C5B" w:rsidRDefault="00654C5B" w:rsidP="00E03B69">
      <w:pPr>
        <w:pStyle w:val="task-list-item"/>
        <w:numPr>
          <w:ilvl w:val="0"/>
          <w:numId w:val="25"/>
        </w:numPr>
        <w:spacing w:before="0" w:beforeAutospacing="0" w:after="0" w:afterAutospacing="0"/>
      </w:pPr>
      <w:r>
        <w:t xml:space="preserve">Table placement matches assigned component section </w:t>
      </w:r>
    </w:p>
    <w:p w14:paraId="4CBC8FB2" w14:textId="77777777" w:rsidR="00654C5B" w:rsidRDefault="00654C5B" w:rsidP="00E03B69">
      <w:pPr>
        <w:pStyle w:val="task-list-item"/>
        <w:numPr>
          <w:ilvl w:val="0"/>
          <w:numId w:val="25"/>
        </w:numPr>
        <w:spacing w:before="0" w:beforeAutospacing="0" w:after="0" w:afterAutospacing="0"/>
      </w:pPr>
      <w:r>
        <w:t xml:space="preserve">Alternating row shading is consistent </w:t>
      </w:r>
    </w:p>
    <w:p w14:paraId="78E170F5" w14:textId="77777777" w:rsidR="00654C5B" w:rsidRDefault="00654C5B" w:rsidP="00E03B69">
      <w:pPr>
        <w:pStyle w:val="task-list-item"/>
        <w:numPr>
          <w:ilvl w:val="0"/>
          <w:numId w:val="25"/>
        </w:numPr>
        <w:spacing w:before="0" w:beforeAutospacing="0" w:after="0" w:afterAutospacing="0"/>
      </w:pPr>
      <w:r>
        <w:t xml:space="preserve">No merged formatting issues exist </w:t>
      </w:r>
    </w:p>
    <w:p w14:paraId="7BB76A46" w14:textId="77777777" w:rsidR="00654C5B" w:rsidRDefault="00654C5B" w:rsidP="00E03B69">
      <w:pPr>
        <w:pStyle w:val="task-list-item"/>
        <w:numPr>
          <w:ilvl w:val="0"/>
          <w:numId w:val="25"/>
        </w:numPr>
        <w:spacing w:before="0" w:beforeAutospacing="0" w:after="0" w:afterAutospacing="0"/>
      </w:pPr>
      <w:r>
        <w:t xml:space="preserve">Table fits properly within page margins </w:t>
      </w:r>
    </w:p>
    <w:p w14:paraId="467508A0" w14:textId="77777777" w:rsidR="00654C5B" w:rsidRDefault="00654C5B" w:rsidP="00E03B69">
      <w:pPr>
        <w:pStyle w:val="task-list-item"/>
        <w:numPr>
          <w:ilvl w:val="0"/>
          <w:numId w:val="25"/>
        </w:numPr>
        <w:spacing w:before="0" w:beforeAutospacing="0" w:after="0" w:afterAutospacing="0"/>
      </w:pPr>
      <w:r>
        <w:t xml:space="preserve">No text wraps incorrectly within words </w:t>
      </w:r>
    </w:p>
    <w:p w14:paraId="12D8AC15" w14:textId="77777777" w:rsidR="00654C5B" w:rsidRDefault="00654C5B" w:rsidP="00E03B69">
      <w:pPr>
        <w:pStyle w:val="task-list-item"/>
        <w:numPr>
          <w:ilvl w:val="0"/>
          <w:numId w:val="25"/>
        </w:numPr>
        <w:spacing w:before="0" w:beforeAutospacing="0" w:after="0" w:afterAutospacing="0"/>
      </w:pPr>
      <w:r>
        <w:t xml:space="preserve">Document formatting matches project standards </w:t>
      </w:r>
    </w:p>
    <w:p w14:paraId="1D4E5FD2" w14:textId="77777777" w:rsidR="00654C5B" w:rsidRDefault="00654C5B" w:rsidP="00E03B69">
      <w:pPr>
        <w:pStyle w:val="task-list-item"/>
        <w:numPr>
          <w:ilvl w:val="0"/>
          <w:numId w:val="25"/>
        </w:numPr>
        <w:spacing w:before="0" w:beforeAutospacing="0" w:after="0" w:afterAutospacing="0"/>
      </w:pPr>
      <w:r>
        <w:t xml:space="preserve">Spelling and capitalization are consistent </w:t>
      </w:r>
    </w:p>
    <w:p w14:paraId="62BECBFC" w14:textId="77777777" w:rsidR="00654C5B" w:rsidRDefault="00654C5B" w:rsidP="00E03B69">
      <w:pPr>
        <w:pStyle w:val="task-list-item"/>
        <w:numPr>
          <w:ilvl w:val="0"/>
          <w:numId w:val="25"/>
        </w:numPr>
        <w:spacing w:before="0" w:beforeAutospacing="0" w:after="0" w:afterAutospacing="0"/>
      </w:pPr>
      <w:r>
        <w:t xml:space="preserve">Acronyms and abbreviations match project conventions </w:t>
      </w:r>
    </w:p>
    <w:p w14:paraId="4CA47470" w14:textId="77777777" w:rsidR="00654C5B" w:rsidRDefault="00654C5B" w:rsidP="00654C5B">
      <w:pPr>
        <w:pStyle w:val="z-TopofForm"/>
      </w:pPr>
      <w:r>
        <w:t>Top of Form</w:t>
      </w:r>
    </w:p>
    <w:p w14:paraId="5C13CA1F" w14:textId="77777777" w:rsidR="00654C5B" w:rsidRDefault="00654C5B" w:rsidP="00654C5B">
      <w:pPr>
        <w:pStyle w:val="placeholder"/>
      </w:pPr>
    </w:p>
    <w:p w14:paraId="7E3DF481" w14:textId="77777777" w:rsidR="00654C5B" w:rsidRDefault="00654C5B" w:rsidP="00654C5B">
      <w:pPr>
        <w:pStyle w:val="z-BottomofForm"/>
      </w:pPr>
      <w:r>
        <w:t>Bottom of Form</w:t>
      </w:r>
    </w:p>
    <w:p w14:paraId="2A6C34B2" w14:textId="77777777" w:rsidR="00654C5B" w:rsidRPr="00654C5B" w:rsidRDefault="00654C5B" w:rsidP="00654C5B">
      <w:pPr>
        <w:rPr>
          <w:lang w:eastAsia="en-US"/>
        </w:rPr>
      </w:pPr>
    </w:p>
    <w:sectPr w:rsidR="00654C5B" w:rsidRPr="00654C5B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5A894" w14:textId="77777777" w:rsidR="00DD34DB" w:rsidRDefault="00DD34DB" w:rsidP="003B7BF1">
      <w:pPr>
        <w:spacing w:line="240" w:lineRule="auto"/>
      </w:pPr>
      <w:r>
        <w:separator/>
      </w:r>
    </w:p>
  </w:endnote>
  <w:endnote w:type="continuationSeparator" w:id="0">
    <w:p w14:paraId="6F4307D4" w14:textId="77777777" w:rsidR="00DD34DB" w:rsidRDefault="00DD34DB" w:rsidP="003B7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17F04" w14:textId="77777777" w:rsidR="00DD34DB" w:rsidRDefault="00DD34DB" w:rsidP="003B7BF1">
      <w:pPr>
        <w:spacing w:line="240" w:lineRule="auto"/>
      </w:pPr>
      <w:r>
        <w:separator/>
      </w:r>
    </w:p>
  </w:footnote>
  <w:footnote w:type="continuationSeparator" w:id="0">
    <w:p w14:paraId="7276B678" w14:textId="77777777" w:rsidR="00DD34DB" w:rsidRDefault="00DD34DB" w:rsidP="003B7B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A61B40" w14:textId="77777777" w:rsidR="003B7BF1" w:rsidRDefault="003B7BF1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</w:rPr>
          <w:fldChar w:fldCharType="end"/>
        </w:r>
      </w:p>
    </w:sdtContent>
  </w:sdt>
  <w:p w14:paraId="4C14A53F" w14:textId="77777777" w:rsidR="003B7BF1" w:rsidRDefault="003B7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10C"/>
    <w:multiLevelType w:val="multilevel"/>
    <w:tmpl w:val="E19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0A3"/>
    <w:multiLevelType w:val="multilevel"/>
    <w:tmpl w:val="C4A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75E7"/>
    <w:multiLevelType w:val="multilevel"/>
    <w:tmpl w:val="FD9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75EE"/>
    <w:multiLevelType w:val="multilevel"/>
    <w:tmpl w:val="1D7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1FF3"/>
    <w:multiLevelType w:val="multilevel"/>
    <w:tmpl w:val="A54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756D"/>
    <w:multiLevelType w:val="multilevel"/>
    <w:tmpl w:val="606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B1896"/>
    <w:multiLevelType w:val="multilevel"/>
    <w:tmpl w:val="B28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746F0"/>
    <w:multiLevelType w:val="multilevel"/>
    <w:tmpl w:val="3C4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A5EC4"/>
    <w:multiLevelType w:val="multilevel"/>
    <w:tmpl w:val="8F1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B336A"/>
    <w:multiLevelType w:val="multilevel"/>
    <w:tmpl w:val="52E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2738C"/>
    <w:multiLevelType w:val="multilevel"/>
    <w:tmpl w:val="3F4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C5AC2"/>
    <w:multiLevelType w:val="multilevel"/>
    <w:tmpl w:val="2A6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4576B"/>
    <w:multiLevelType w:val="multilevel"/>
    <w:tmpl w:val="BD4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1E3"/>
    <w:multiLevelType w:val="multilevel"/>
    <w:tmpl w:val="BB7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11F"/>
    <w:multiLevelType w:val="multilevel"/>
    <w:tmpl w:val="E75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6376"/>
    <w:multiLevelType w:val="multilevel"/>
    <w:tmpl w:val="DEA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074A6"/>
    <w:multiLevelType w:val="multilevel"/>
    <w:tmpl w:val="D03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E028F"/>
    <w:multiLevelType w:val="multilevel"/>
    <w:tmpl w:val="A6F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0736F"/>
    <w:multiLevelType w:val="multilevel"/>
    <w:tmpl w:val="8E7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546E9"/>
    <w:multiLevelType w:val="multilevel"/>
    <w:tmpl w:val="464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F31A9"/>
    <w:multiLevelType w:val="multilevel"/>
    <w:tmpl w:val="BA1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267F6"/>
    <w:multiLevelType w:val="multilevel"/>
    <w:tmpl w:val="41D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744EE"/>
    <w:multiLevelType w:val="multilevel"/>
    <w:tmpl w:val="367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466F1"/>
    <w:multiLevelType w:val="multilevel"/>
    <w:tmpl w:val="D264F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E54F1"/>
    <w:multiLevelType w:val="multilevel"/>
    <w:tmpl w:val="B0D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65626">
    <w:abstractNumId w:val="23"/>
  </w:num>
  <w:num w:numId="2" w16cid:durableId="16587198">
    <w:abstractNumId w:val="19"/>
  </w:num>
  <w:num w:numId="3" w16cid:durableId="1102603172">
    <w:abstractNumId w:val="5"/>
  </w:num>
  <w:num w:numId="4" w16cid:durableId="1937669220">
    <w:abstractNumId w:val="17"/>
  </w:num>
  <w:num w:numId="5" w16cid:durableId="1642804800">
    <w:abstractNumId w:val="10"/>
  </w:num>
  <w:num w:numId="6" w16cid:durableId="723793250">
    <w:abstractNumId w:val="1"/>
  </w:num>
  <w:num w:numId="7" w16cid:durableId="1731727711">
    <w:abstractNumId w:val="4"/>
  </w:num>
  <w:num w:numId="8" w16cid:durableId="925456365">
    <w:abstractNumId w:val="3"/>
  </w:num>
  <w:num w:numId="9" w16cid:durableId="1310786929">
    <w:abstractNumId w:val="22"/>
  </w:num>
  <w:num w:numId="10" w16cid:durableId="1617714484">
    <w:abstractNumId w:val="24"/>
  </w:num>
  <w:num w:numId="11" w16cid:durableId="574975532">
    <w:abstractNumId w:val="9"/>
  </w:num>
  <w:num w:numId="12" w16cid:durableId="1542549229">
    <w:abstractNumId w:val="12"/>
  </w:num>
  <w:num w:numId="13" w16cid:durableId="376668071">
    <w:abstractNumId w:val="7"/>
  </w:num>
  <w:num w:numId="14" w16cid:durableId="358698387">
    <w:abstractNumId w:val="20"/>
  </w:num>
  <w:num w:numId="15" w16cid:durableId="508713345">
    <w:abstractNumId w:val="14"/>
  </w:num>
  <w:num w:numId="16" w16cid:durableId="985428159">
    <w:abstractNumId w:val="0"/>
  </w:num>
  <w:num w:numId="17" w16cid:durableId="554778436">
    <w:abstractNumId w:val="2"/>
  </w:num>
  <w:num w:numId="18" w16cid:durableId="1115712725">
    <w:abstractNumId w:val="11"/>
  </w:num>
  <w:num w:numId="19" w16cid:durableId="195967231">
    <w:abstractNumId w:val="21"/>
  </w:num>
  <w:num w:numId="20" w16cid:durableId="832843703">
    <w:abstractNumId w:val="6"/>
  </w:num>
  <w:num w:numId="21" w16cid:durableId="981349661">
    <w:abstractNumId w:val="8"/>
  </w:num>
  <w:num w:numId="22" w16cid:durableId="1274819682">
    <w:abstractNumId w:val="15"/>
  </w:num>
  <w:num w:numId="23" w16cid:durableId="1033384905">
    <w:abstractNumId w:val="13"/>
  </w:num>
  <w:num w:numId="24" w16cid:durableId="1648512220">
    <w:abstractNumId w:val="18"/>
  </w:num>
  <w:num w:numId="25" w16cid:durableId="1372361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B4"/>
    <w:rsid w:val="00010864"/>
    <w:rsid w:val="00016E7B"/>
    <w:rsid w:val="000450B5"/>
    <w:rsid w:val="00064A38"/>
    <w:rsid w:val="00077847"/>
    <w:rsid w:val="0008796D"/>
    <w:rsid w:val="000E68FB"/>
    <w:rsid w:val="000F6F43"/>
    <w:rsid w:val="00103473"/>
    <w:rsid w:val="0012299C"/>
    <w:rsid w:val="001554D3"/>
    <w:rsid w:val="0018138A"/>
    <w:rsid w:val="001C05DD"/>
    <w:rsid w:val="001D21F1"/>
    <w:rsid w:val="001F3FA6"/>
    <w:rsid w:val="002056CE"/>
    <w:rsid w:val="00234A82"/>
    <w:rsid w:val="002361B3"/>
    <w:rsid w:val="0024742F"/>
    <w:rsid w:val="002A11FA"/>
    <w:rsid w:val="002A5F13"/>
    <w:rsid w:val="002B3B1C"/>
    <w:rsid w:val="002B5E05"/>
    <w:rsid w:val="002E191B"/>
    <w:rsid w:val="002F5067"/>
    <w:rsid w:val="00300DEE"/>
    <w:rsid w:val="00321476"/>
    <w:rsid w:val="00390ECE"/>
    <w:rsid w:val="00391242"/>
    <w:rsid w:val="00395851"/>
    <w:rsid w:val="003B7BF1"/>
    <w:rsid w:val="004132B4"/>
    <w:rsid w:val="004327B7"/>
    <w:rsid w:val="0046187E"/>
    <w:rsid w:val="00477A44"/>
    <w:rsid w:val="0050664B"/>
    <w:rsid w:val="005073F3"/>
    <w:rsid w:val="005155D5"/>
    <w:rsid w:val="00523E52"/>
    <w:rsid w:val="005569F9"/>
    <w:rsid w:val="00576CAF"/>
    <w:rsid w:val="005C3FA6"/>
    <w:rsid w:val="005D6F5A"/>
    <w:rsid w:val="00635D23"/>
    <w:rsid w:val="00654C5B"/>
    <w:rsid w:val="00656DE0"/>
    <w:rsid w:val="006968E0"/>
    <w:rsid w:val="006D34A1"/>
    <w:rsid w:val="006E0E56"/>
    <w:rsid w:val="006E7EEC"/>
    <w:rsid w:val="007033DF"/>
    <w:rsid w:val="00716451"/>
    <w:rsid w:val="007330B3"/>
    <w:rsid w:val="00747B82"/>
    <w:rsid w:val="00786DB7"/>
    <w:rsid w:val="007C63FD"/>
    <w:rsid w:val="007F4923"/>
    <w:rsid w:val="00826CE2"/>
    <w:rsid w:val="00835E79"/>
    <w:rsid w:val="00843CF5"/>
    <w:rsid w:val="00844763"/>
    <w:rsid w:val="008550CA"/>
    <w:rsid w:val="0089192B"/>
    <w:rsid w:val="008D3349"/>
    <w:rsid w:val="009159BE"/>
    <w:rsid w:val="00923E20"/>
    <w:rsid w:val="009C0DD3"/>
    <w:rsid w:val="009C645D"/>
    <w:rsid w:val="00A03EEE"/>
    <w:rsid w:val="00A1074E"/>
    <w:rsid w:val="00A673B6"/>
    <w:rsid w:val="00A71317"/>
    <w:rsid w:val="00A74FBD"/>
    <w:rsid w:val="00A9190B"/>
    <w:rsid w:val="00A93195"/>
    <w:rsid w:val="00B13E88"/>
    <w:rsid w:val="00B21048"/>
    <w:rsid w:val="00B22CE0"/>
    <w:rsid w:val="00B51357"/>
    <w:rsid w:val="00B641AB"/>
    <w:rsid w:val="00B738A4"/>
    <w:rsid w:val="00B823E1"/>
    <w:rsid w:val="00BA3018"/>
    <w:rsid w:val="00BB2CEF"/>
    <w:rsid w:val="00BD6454"/>
    <w:rsid w:val="00BE5F2E"/>
    <w:rsid w:val="00C15398"/>
    <w:rsid w:val="00C606D4"/>
    <w:rsid w:val="00C60AD4"/>
    <w:rsid w:val="00D26D2D"/>
    <w:rsid w:val="00D83F9E"/>
    <w:rsid w:val="00D854F3"/>
    <w:rsid w:val="00DA14A7"/>
    <w:rsid w:val="00DD34DB"/>
    <w:rsid w:val="00DE676D"/>
    <w:rsid w:val="00E00906"/>
    <w:rsid w:val="00E03B69"/>
    <w:rsid w:val="00E07201"/>
    <w:rsid w:val="00E30488"/>
    <w:rsid w:val="00E8435D"/>
    <w:rsid w:val="00EE70F6"/>
    <w:rsid w:val="00EF50F0"/>
    <w:rsid w:val="00EF5603"/>
    <w:rsid w:val="00F050A6"/>
    <w:rsid w:val="00F16539"/>
    <w:rsid w:val="00F3216D"/>
    <w:rsid w:val="00F3775B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858E"/>
  <w15:chartTrackingRefBased/>
  <w15:docId w15:val="{219E8A51-AF72-453F-A97D-BD900AAB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6187E"/>
    <w:pPr>
      <w:spacing w:line="278" w:lineRule="auto"/>
    </w:pPr>
    <w:rPr>
      <w:rFonts w:ascii="Arial" w:eastAsiaTheme="minorEastAsia" w:hAnsi="Arial"/>
      <w:sz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eastAsia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B4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B4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B4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B4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B4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41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B4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413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B4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41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B4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4132B4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D854F3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eastAsia="Arial" w:cs="Arial"/>
      <w:b/>
      <w:color w:val="000000"/>
      <w:kern w:val="36"/>
      <w:sz w:val="24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D854F3"/>
    <w:rPr>
      <w:rFonts w:ascii="Arial" w:eastAsia="Arial" w:hAnsi="Arial" w:cs="Arial"/>
      <w:b/>
      <w:color w:val="000000"/>
      <w:kern w:val="36"/>
      <w:szCs w:val="26"/>
    </w:rPr>
  </w:style>
  <w:style w:type="table" w:styleId="ListTable2">
    <w:name w:val="List Table 2"/>
    <w:basedOn w:val="TableNormal"/>
    <w:uiPriority w:val="47"/>
    <w:rsid w:val="00654C5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sk-list-item">
    <w:name w:val="task-list-item"/>
    <w:basedOn w:val="Normal"/>
    <w:rsid w:val="0065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654C5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54C5B"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54C5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5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54C5B"/>
    <w:pPr>
      <w:pBdr>
        <w:top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54C5B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7B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BF1"/>
    <w:rPr>
      <w:rFonts w:ascii="Arial" w:eastAsiaTheme="minorEastAsia" w:hAnsi="Arial"/>
      <w:sz w:val="22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B7B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BF1"/>
    <w:rPr>
      <w:rFonts w:ascii="Arial" w:eastAsiaTheme="minorEastAsia" w:hAnsi="Arial"/>
      <w:sz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9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3</cp:revision>
  <dcterms:created xsi:type="dcterms:W3CDTF">2026-05-23T18:04:00Z</dcterms:created>
  <dcterms:modified xsi:type="dcterms:W3CDTF">2026-05-26T11:07:00Z</dcterms:modified>
</cp:coreProperties>
</file>