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AD45CE" w14:textId="42328941" w:rsidR="006D34A1" w:rsidRDefault="00E34E86">
      <w:r>
        <w:t xml:space="preserve">Nathan, </w:t>
      </w:r>
      <w:r w:rsidR="0024367D">
        <w:t xml:space="preserve">first of all, </w:t>
      </w:r>
      <w:r>
        <w:t>I am not sure which version of the Component Diagram you are trying to work off of, but here is a copy of information in the version you should be working from:</w:t>
      </w:r>
    </w:p>
    <w:p w14:paraId="50ED1C1C" w14:textId="77777777" w:rsidR="00E34E86" w:rsidRPr="00E34E86" w:rsidRDefault="00E34E86" w:rsidP="00E34E86">
      <w:pPr>
        <w:keepNext/>
        <w:widowControl w:val="0"/>
        <w:spacing w:before="240" w:after="80" w:line="240" w:lineRule="auto"/>
        <w:outlineLvl w:val="2"/>
        <w:rPr>
          <w:rFonts w:ascii="Arial" w:eastAsia="Arial" w:hAnsi="Arial" w:cs="Arial"/>
          <w:b/>
          <w:color w:val="000000"/>
          <w:sz w:val="27"/>
          <w:szCs w:val="26"/>
          <w:lang w:eastAsia="en-US"/>
        </w:rPr>
      </w:pPr>
      <w:r w:rsidRPr="00E34E86">
        <w:rPr>
          <w:rFonts w:ascii="Arial" w:eastAsia="Arial" w:hAnsi="Arial" w:cs="Arial"/>
          <w:b/>
          <w:color w:val="000000"/>
          <w:sz w:val="27"/>
          <w:szCs w:val="26"/>
          <w:lang w:eastAsia="en-US"/>
        </w:rPr>
        <w:t xml:space="preserve">Figure 1.2 &amp; 1.3 — Web Client and Mobile Client Shared Architecture  </w:t>
      </w:r>
    </w:p>
    <w:p w14:paraId="335C4C78" w14:textId="77777777" w:rsidR="00E34E86" w:rsidRPr="00E34E86" w:rsidRDefault="00E34E86" w:rsidP="00E34E86">
      <w:pPr>
        <w:widowControl w:val="0"/>
        <w:spacing w:line="240" w:lineRule="auto"/>
        <w:ind w:left="720"/>
        <w:rPr>
          <w:rFonts w:ascii="Times New Roman" w:eastAsia="Times New Roman" w:hAnsi="Times New Roman" w:cs="Times New Roman"/>
          <w:sz w:val="22"/>
          <w:lang w:eastAsia="en-US"/>
        </w:rPr>
      </w:pPr>
      <w:r w:rsidRPr="00E34E86">
        <w:rPr>
          <w:rFonts w:ascii="Times New Roman" w:eastAsia="Times New Roman" w:hAnsi="Times New Roman" w:cs="Times New Roman"/>
          <w:sz w:val="22"/>
          <w:lang w:eastAsia="en-US"/>
        </w:rPr>
        <w:t>The Web Client and Mobile Client share the same internal architecture and corresponding subcomponents. Therefore, the shared subcomponents are labeled with both their Web Client (1.2.x) and Mobile Client (1.3.x) numbering references.</w:t>
      </w:r>
    </w:p>
    <w:p w14:paraId="76EE5974" w14:textId="77777777" w:rsidR="00E34E86" w:rsidRPr="00E34E86" w:rsidRDefault="00E34E86" w:rsidP="00E34E86">
      <w:pPr>
        <w:widowControl w:val="0"/>
        <w:spacing w:line="240" w:lineRule="auto"/>
        <w:ind w:left="720"/>
        <w:rPr>
          <w:rFonts w:ascii="Times New Roman" w:eastAsia="Times New Roman" w:hAnsi="Times New Roman" w:cs="Times New Roman"/>
          <w:sz w:val="22"/>
          <w:lang w:eastAsia="en-US"/>
        </w:rPr>
      </w:pPr>
    </w:p>
    <w:p w14:paraId="30EAAA62" w14:textId="77777777" w:rsidR="00E34E86" w:rsidRPr="00E34E86" w:rsidRDefault="00E34E86" w:rsidP="00E34E86">
      <w:pPr>
        <w:widowControl w:val="0"/>
        <w:spacing w:after="240" w:line="240" w:lineRule="auto"/>
        <w:ind w:left="720"/>
        <w:rPr>
          <w:rFonts w:ascii="Times New Roman" w:eastAsia="Times New Roman" w:hAnsi="Times New Roman" w:cs="Times New Roman"/>
          <w:sz w:val="22"/>
          <w:lang w:eastAsia="en-US"/>
        </w:rPr>
      </w:pPr>
      <w:r w:rsidRPr="00E34E86">
        <w:rPr>
          <w:rFonts w:ascii="Times New Roman" w:eastAsia="Times New Roman" w:hAnsi="Times New Roman" w:cs="Times New Roman"/>
          <w:sz w:val="22"/>
          <w:lang w:eastAsia="en-US"/>
        </w:rPr>
        <w:t>Differences between the Web Client and Mobile Client are primarily related to layout and presentation. The Web Client uses a desktop layout with sidebar navigation, while the Mobile Client uses a mobile layout with hamburger navigation and responsive screens.</w:t>
      </w:r>
    </w:p>
    <w:p w14:paraId="0604BBD4" w14:textId="6BCDC772" w:rsidR="00E34E86" w:rsidRDefault="00E34E86" w:rsidP="00E34E86">
      <w:pPr>
        <w:jc w:val="center"/>
      </w:pPr>
      <w:r>
        <w:rPr>
          <w:b/>
          <w:bCs/>
          <w:noProof/>
        </w:rPr>
        <w:drawing>
          <wp:inline distT="0" distB="0" distL="0" distR="0" wp14:anchorId="50695F0B" wp14:editId="6572BF4E">
            <wp:extent cx="3343275" cy="5855062"/>
            <wp:effectExtent l="0" t="0" r="0" b="0"/>
            <wp:docPr id="82480267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351025" cy="5868634"/>
                    </a:xfrm>
                    <a:prstGeom prst="rect">
                      <a:avLst/>
                    </a:prstGeom>
                    <a:noFill/>
                  </pic:spPr>
                </pic:pic>
              </a:graphicData>
            </a:graphic>
          </wp:inline>
        </w:drawing>
      </w:r>
    </w:p>
    <w:p w14:paraId="0D368209" w14:textId="77777777" w:rsidR="0024367D" w:rsidRPr="0024367D" w:rsidRDefault="0024367D" w:rsidP="0024367D">
      <w:pPr>
        <w:keepNext/>
        <w:widowControl w:val="0"/>
        <w:spacing w:before="240" w:after="80" w:line="240" w:lineRule="auto"/>
        <w:outlineLvl w:val="3"/>
        <w:rPr>
          <w:rFonts w:ascii="Arial" w:eastAsia="Arial" w:hAnsi="Arial" w:cs="Arial"/>
          <w:b/>
          <w:color w:val="000000"/>
          <w:szCs w:val="26"/>
          <w:lang w:eastAsia="en-US"/>
        </w:rPr>
      </w:pPr>
      <w:r w:rsidRPr="0024367D">
        <w:rPr>
          <w:rFonts w:ascii="Arial" w:eastAsia="Arial" w:hAnsi="Arial" w:cs="Arial"/>
          <w:b/>
          <w:color w:val="000000"/>
          <w:szCs w:val="26"/>
          <w:lang w:eastAsia="en-US"/>
        </w:rPr>
        <w:lastRenderedPageBreak/>
        <w:t>Design Information – Web &amp; Mobile Client</w:t>
      </w:r>
    </w:p>
    <w:tbl>
      <w:tblPr>
        <w:tblStyle w:val="GridTable41"/>
        <w:tblW w:w="9360" w:type="dxa"/>
        <w:tblLook w:val="04A0" w:firstRow="1" w:lastRow="0" w:firstColumn="1" w:lastColumn="0" w:noHBand="0" w:noVBand="1"/>
      </w:tblPr>
      <w:tblGrid>
        <w:gridCol w:w="1882"/>
        <w:gridCol w:w="7478"/>
      </w:tblGrid>
      <w:tr w:rsidR="0024367D" w:rsidRPr="0024367D" w14:paraId="16B8B98E" w14:textId="77777777" w:rsidTr="007E0099">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tcPr>
          <w:p w14:paraId="6AC45F02" w14:textId="77777777" w:rsidR="0024367D" w:rsidRPr="0024367D" w:rsidRDefault="0024367D" w:rsidP="0024367D">
            <w:pPr>
              <w:spacing w:line="240" w:lineRule="auto"/>
              <w:jc w:val="center"/>
              <w:rPr>
                <w:rFonts w:ascii="Arial" w:eastAsia="Times New Roman" w:hAnsi="Arial" w:cs="Arial"/>
                <w:lang w:eastAsia="en-US"/>
              </w:rPr>
            </w:pPr>
            <w:r w:rsidRPr="0024367D">
              <w:rPr>
                <w:rFonts w:ascii="Arial" w:eastAsia="Times New Roman" w:hAnsi="Arial" w:cs="Arial"/>
                <w:lang w:eastAsia="en-US"/>
              </w:rPr>
              <w:t>Field</w:t>
            </w:r>
          </w:p>
        </w:tc>
        <w:tc>
          <w:tcPr>
            <w:tcW w:w="0" w:type="auto"/>
          </w:tcPr>
          <w:p w14:paraId="0A7DC9F0" w14:textId="77777777" w:rsidR="0024367D" w:rsidRPr="0024367D" w:rsidRDefault="0024367D" w:rsidP="0024367D">
            <w:pPr>
              <w:spacing w:line="240" w:lineRule="auto"/>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lang w:eastAsia="en-US"/>
              </w:rPr>
            </w:pPr>
            <w:r w:rsidRPr="0024367D">
              <w:rPr>
                <w:rFonts w:ascii="Arial" w:eastAsia="Times New Roman" w:hAnsi="Arial" w:cs="Arial"/>
                <w:lang w:eastAsia="en-US"/>
              </w:rPr>
              <w:t>Description / Purpose</w:t>
            </w:r>
          </w:p>
        </w:tc>
      </w:tr>
      <w:tr w:rsidR="0024367D" w:rsidRPr="0024367D" w14:paraId="057CD4B1" w14:textId="77777777" w:rsidTr="007E00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7B34D5C" w14:textId="77777777" w:rsidR="0024367D" w:rsidRPr="0024367D" w:rsidRDefault="0024367D" w:rsidP="0024367D">
            <w:pPr>
              <w:spacing w:line="240" w:lineRule="auto"/>
              <w:rPr>
                <w:rFonts w:ascii="Arial" w:eastAsia="Times New Roman" w:hAnsi="Arial" w:cs="Arial"/>
                <w:lang w:eastAsia="en-US"/>
              </w:rPr>
            </w:pPr>
            <w:r w:rsidRPr="0024367D">
              <w:rPr>
                <w:rFonts w:ascii="Arial" w:eastAsia="Times New Roman" w:hAnsi="Arial" w:cs="Arial"/>
                <w:lang w:eastAsia="en-US"/>
              </w:rPr>
              <w:t>View Name &amp; Number</w:t>
            </w:r>
          </w:p>
        </w:tc>
        <w:tc>
          <w:tcPr>
            <w:tcW w:w="0" w:type="auto"/>
          </w:tcPr>
          <w:p w14:paraId="44AB94EB" w14:textId="77777777" w:rsidR="0024367D" w:rsidRPr="0024367D" w:rsidRDefault="0024367D" w:rsidP="0024367D">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eastAsia="en-US"/>
              </w:rPr>
            </w:pPr>
            <w:r w:rsidRPr="0024367D">
              <w:rPr>
                <w:rFonts w:ascii="Arial" w:eastAsia="Times New Roman" w:hAnsi="Arial" w:cs="Arial"/>
                <w:lang w:eastAsia="en-US"/>
              </w:rPr>
              <w:t>1.2 – Web Client &amp; 1.3 – Mobile Client</w:t>
            </w:r>
          </w:p>
        </w:tc>
      </w:tr>
      <w:tr w:rsidR="0024367D" w:rsidRPr="0024367D" w14:paraId="249B643D" w14:textId="77777777" w:rsidTr="007E0099">
        <w:tc>
          <w:tcPr>
            <w:cnfStyle w:val="001000000000" w:firstRow="0" w:lastRow="0" w:firstColumn="1" w:lastColumn="0" w:oddVBand="0" w:evenVBand="0" w:oddHBand="0" w:evenHBand="0" w:firstRowFirstColumn="0" w:firstRowLastColumn="0" w:lastRowFirstColumn="0" w:lastRowLastColumn="0"/>
            <w:tcW w:w="0" w:type="auto"/>
          </w:tcPr>
          <w:p w14:paraId="20F82B32" w14:textId="77777777" w:rsidR="0024367D" w:rsidRPr="0024367D" w:rsidRDefault="0024367D" w:rsidP="0024367D">
            <w:pPr>
              <w:spacing w:line="240" w:lineRule="auto"/>
              <w:rPr>
                <w:rFonts w:ascii="Arial" w:eastAsia="Times New Roman" w:hAnsi="Arial" w:cs="Arial"/>
                <w:lang w:eastAsia="en-US"/>
              </w:rPr>
            </w:pPr>
            <w:r w:rsidRPr="0024367D">
              <w:rPr>
                <w:rFonts w:ascii="Arial" w:eastAsia="Times New Roman" w:hAnsi="Arial" w:cs="Arial"/>
                <w:lang w:eastAsia="en-US"/>
              </w:rPr>
              <w:t>Purpose</w:t>
            </w:r>
          </w:p>
        </w:tc>
        <w:tc>
          <w:tcPr>
            <w:tcW w:w="0" w:type="auto"/>
          </w:tcPr>
          <w:p w14:paraId="6B9DED09" w14:textId="77777777" w:rsidR="0024367D" w:rsidRPr="0024367D" w:rsidRDefault="0024367D" w:rsidP="0024367D">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eastAsia="en-US"/>
              </w:rPr>
            </w:pPr>
            <w:r w:rsidRPr="0024367D">
              <w:rPr>
                <w:rFonts w:ascii="Arial" w:eastAsia="Times New Roman" w:hAnsi="Arial" w:cs="Arial"/>
                <w:lang w:eastAsia="en-US"/>
              </w:rPr>
              <w:t>Describe the shared client-side architecture used by both the web and mobile interfaces.</w:t>
            </w:r>
          </w:p>
        </w:tc>
      </w:tr>
      <w:tr w:rsidR="0024367D" w:rsidRPr="0024367D" w14:paraId="0002E355" w14:textId="77777777" w:rsidTr="007E00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8613646" w14:textId="77777777" w:rsidR="0024367D" w:rsidRPr="0024367D" w:rsidRDefault="0024367D" w:rsidP="0024367D">
            <w:pPr>
              <w:spacing w:line="240" w:lineRule="auto"/>
              <w:rPr>
                <w:rFonts w:ascii="Arial" w:eastAsia="Times New Roman" w:hAnsi="Arial" w:cs="Arial"/>
                <w:lang w:eastAsia="en-US"/>
              </w:rPr>
            </w:pPr>
            <w:r w:rsidRPr="0024367D">
              <w:rPr>
                <w:rFonts w:ascii="Arial" w:eastAsia="Times New Roman" w:hAnsi="Arial" w:cs="Arial"/>
                <w:lang w:eastAsia="en-US"/>
              </w:rPr>
              <w:t>Description</w:t>
            </w:r>
          </w:p>
        </w:tc>
        <w:tc>
          <w:tcPr>
            <w:tcW w:w="0" w:type="auto"/>
          </w:tcPr>
          <w:p w14:paraId="446C0B86" w14:textId="77777777" w:rsidR="0024367D" w:rsidRPr="0024367D" w:rsidRDefault="0024367D" w:rsidP="0024367D">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eastAsia="en-US"/>
              </w:rPr>
            </w:pPr>
            <w:r w:rsidRPr="0024367D">
              <w:rPr>
                <w:rFonts w:ascii="Arial" w:eastAsia="Times New Roman" w:hAnsi="Arial" w:cs="Arial"/>
                <w:lang w:eastAsia="en-US"/>
              </w:rPr>
              <w:t>The Web Client and Mobile Client share a common internal architecture for presenting views, handling navigation, validating user input, managing client-side state, and communicating with the API Gateway / Orchestrator through the REST/HTTP API Port. Differences between the clients are primarily related to layout and presentation.</w:t>
            </w:r>
          </w:p>
        </w:tc>
      </w:tr>
      <w:tr w:rsidR="0024367D" w:rsidRPr="0024367D" w14:paraId="5FE03974" w14:textId="77777777" w:rsidTr="007E0099">
        <w:tc>
          <w:tcPr>
            <w:cnfStyle w:val="001000000000" w:firstRow="0" w:lastRow="0" w:firstColumn="1" w:lastColumn="0" w:oddVBand="0" w:evenVBand="0" w:oddHBand="0" w:evenHBand="0" w:firstRowFirstColumn="0" w:firstRowLastColumn="0" w:lastRowFirstColumn="0" w:lastRowLastColumn="0"/>
            <w:tcW w:w="0" w:type="auto"/>
          </w:tcPr>
          <w:p w14:paraId="09D7EA95" w14:textId="77777777" w:rsidR="0024367D" w:rsidRPr="0024367D" w:rsidRDefault="0024367D" w:rsidP="0024367D">
            <w:pPr>
              <w:spacing w:line="240" w:lineRule="auto"/>
              <w:rPr>
                <w:rFonts w:ascii="Arial" w:eastAsia="Times New Roman" w:hAnsi="Arial" w:cs="Arial"/>
                <w:lang w:eastAsia="en-US"/>
              </w:rPr>
            </w:pPr>
            <w:r w:rsidRPr="0024367D">
              <w:rPr>
                <w:rFonts w:ascii="Arial" w:eastAsia="Times New Roman" w:hAnsi="Arial" w:cs="Arial"/>
                <w:lang w:eastAsia="en-US"/>
              </w:rPr>
              <w:t>Requirements</w:t>
            </w:r>
          </w:p>
        </w:tc>
        <w:tc>
          <w:tcPr>
            <w:tcW w:w="0" w:type="auto"/>
          </w:tcPr>
          <w:p w14:paraId="3B4EFA2C" w14:textId="77777777" w:rsidR="0024367D" w:rsidRPr="0024367D" w:rsidRDefault="0024367D" w:rsidP="0024367D">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eastAsia="en-US"/>
              </w:rPr>
            </w:pPr>
            <w:r w:rsidRPr="0024367D">
              <w:rPr>
                <w:rFonts w:ascii="Arial" w:eastAsia="Times New Roman" w:hAnsi="Arial" w:cs="Arial"/>
                <w:lang w:eastAsia="en-US"/>
              </w:rPr>
              <w:t>1.2.1 Application Scope; 4.2 Modern Web Browser Support; 4.3 Mobile and Computer Browser Support; 4.4 Supported Browsers</w:t>
            </w:r>
          </w:p>
        </w:tc>
      </w:tr>
      <w:tr w:rsidR="0024367D" w:rsidRPr="0024367D" w14:paraId="6F4BBF6D" w14:textId="77777777" w:rsidTr="007E00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tcPr>
          <w:p w14:paraId="38090536" w14:textId="77777777" w:rsidR="0024367D" w:rsidRPr="0024367D" w:rsidRDefault="0024367D" w:rsidP="0024367D">
            <w:pPr>
              <w:spacing w:line="240" w:lineRule="auto"/>
              <w:rPr>
                <w:rFonts w:ascii="Arial" w:eastAsia="Times New Roman" w:hAnsi="Arial" w:cs="Arial"/>
                <w:lang w:eastAsia="en-US"/>
              </w:rPr>
            </w:pPr>
            <w:r w:rsidRPr="0024367D">
              <w:rPr>
                <w:rFonts w:ascii="Arial" w:eastAsia="Times New Roman" w:hAnsi="Arial" w:cs="Arial"/>
                <w:lang w:eastAsia="en-US"/>
              </w:rPr>
              <w:t>Elements</w:t>
            </w:r>
          </w:p>
        </w:tc>
        <w:tc>
          <w:tcPr>
            <w:tcW w:w="0" w:type="auto"/>
          </w:tcPr>
          <w:p w14:paraId="4D19BBF0" w14:textId="77777777" w:rsidR="0024367D" w:rsidRPr="0024367D" w:rsidRDefault="0024367D" w:rsidP="0024367D">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eastAsia="en-US"/>
              </w:rPr>
            </w:pPr>
            <w:r w:rsidRPr="0024367D">
              <w:rPr>
                <w:rFonts w:ascii="Arial" w:eastAsia="Times New Roman" w:hAnsi="Arial" w:cs="Arial"/>
                <w:lang w:eastAsia="en-US"/>
              </w:rPr>
              <w:t>Layout / Navigation</w:t>
            </w:r>
          </w:p>
        </w:tc>
      </w:tr>
      <w:tr w:rsidR="0024367D" w:rsidRPr="0024367D" w14:paraId="3015B1DB" w14:textId="77777777" w:rsidTr="007E0099">
        <w:tc>
          <w:tcPr>
            <w:cnfStyle w:val="001000000000" w:firstRow="0" w:lastRow="0" w:firstColumn="1" w:lastColumn="0" w:oddVBand="0" w:evenVBand="0" w:oddHBand="0" w:evenHBand="0" w:firstRowFirstColumn="0" w:firstRowLastColumn="0" w:lastRowFirstColumn="0" w:lastRowLastColumn="0"/>
            <w:tcW w:w="0" w:type="auto"/>
            <w:vMerge/>
          </w:tcPr>
          <w:p w14:paraId="47FB9F40" w14:textId="77777777" w:rsidR="0024367D" w:rsidRPr="0024367D" w:rsidRDefault="0024367D" w:rsidP="0024367D">
            <w:pPr>
              <w:spacing w:line="240" w:lineRule="auto"/>
              <w:rPr>
                <w:rFonts w:ascii="Arial" w:eastAsia="Times New Roman" w:hAnsi="Arial" w:cs="Arial"/>
                <w:lang w:eastAsia="en-US"/>
              </w:rPr>
            </w:pPr>
          </w:p>
        </w:tc>
        <w:tc>
          <w:tcPr>
            <w:tcW w:w="0" w:type="auto"/>
            <w:shd w:val="clear" w:color="auto" w:fill="CCCCCC"/>
          </w:tcPr>
          <w:p w14:paraId="1B192E66" w14:textId="77777777" w:rsidR="0024367D" w:rsidRPr="0024367D" w:rsidRDefault="0024367D" w:rsidP="0024367D">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eastAsia="en-US"/>
              </w:rPr>
            </w:pPr>
            <w:r w:rsidRPr="0024367D">
              <w:rPr>
                <w:rFonts w:ascii="Arial" w:eastAsia="Times New Roman" w:hAnsi="Arial" w:cs="Arial"/>
                <w:lang w:eastAsia="en-US"/>
              </w:rPr>
              <w:t>Views</w:t>
            </w:r>
          </w:p>
        </w:tc>
      </w:tr>
      <w:tr w:rsidR="0024367D" w:rsidRPr="0024367D" w14:paraId="227D266F" w14:textId="77777777" w:rsidTr="007E00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4B54FE3E" w14:textId="77777777" w:rsidR="0024367D" w:rsidRPr="0024367D" w:rsidRDefault="0024367D" w:rsidP="0024367D">
            <w:pPr>
              <w:spacing w:line="240" w:lineRule="auto"/>
              <w:rPr>
                <w:rFonts w:ascii="Arial" w:eastAsia="Times New Roman" w:hAnsi="Arial" w:cs="Arial"/>
                <w:lang w:eastAsia="en-US"/>
              </w:rPr>
            </w:pPr>
          </w:p>
        </w:tc>
        <w:tc>
          <w:tcPr>
            <w:tcW w:w="0" w:type="auto"/>
          </w:tcPr>
          <w:p w14:paraId="16AA68A4" w14:textId="77777777" w:rsidR="0024367D" w:rsidRPr="0024367D" w:rsidRDefault="0024367D" w:rsidP="0024367D">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eastAsia="en-US"/>
              </w:rPr>
            </w:pPr>
            <w:r w:rsidRPr="0024367D">
              <w:rPr>
                <w:rFonts w:ascii="Arial" w:eastAsia="Times New Roman" w:hAnsi="Arial" w:cs="Arial"/>
                <w:lang w:eastAsia="en-US"/>
              </w:rPr>
              <w:t>Form / Input Validation</w:t>
            </w:r>
          </w:p>
        </w:tc>
      </w:tr>
      <w:tr w:rsidR="0024367D" w:rsidRPr="0024367D" w14:paraId="4BED3623" w14:textId="77777777" w:rsidTr="007E0099">
        <w:tc>
          <w:tcPr>
            <w:cnfStyle w:val="001000000000" w:firstRow="0" w:lastRow="0" w:firstColumn="1" w:lastColumn="0" w:oddVBand="0" w:evenVBand="0" w:oddHBand="0" w:evenHBand="0" w:firstRowFirstColumn="0" w:firstRowLastColumn="0" w:lastRowFirstColumn="0" w:lastRowLastColumn="0"/>
            <w:tcW w:w="0" w:type="auto"/>
            <w:vMerge/>
          </w:tcPr>
          <w:p w14:paraId="36383569" w14:textId="77777777" w:rsidR="0024367D" w:rsidRPr="0024367D" w:rsidRDefault="0024367D" w:rsidP="0024367D">
            <w:pPr>
              <w:spacing w:line="240" w:lineRule="auto"/>
              <w:rPr>
                <w:rFonts w:ascii="Arial" w:eastAsia="Times New Roman" w:hAnsi="Arial" w:cs="Arial"/>
                <w:lang w:eastAsia="en-US"/>
              </w:rPr>
            </w:pPr>
          </w:p>
        </w:tc>
        <w:tc>
          <w:tcPr>
            <w:tcW w:w="0" w:type="auto"/>
            <w:shd w:val="clear" w:color="auto" w:fill="CCCCCC"/>
          </w:tcPr>
          <w:p w14:paraId="2565C2C1" w14:textId="77777777" w:rsidR="0024367D" w:rsidRPr="0024367D" w:rsidRDefault="0024367D" w:rsidP="0024367D">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eastAsia="en-US"/>
              </w:rPr>
            </w:pPr>
            <w:r w:rsidRPr="0024367D">
              <w:rPr>
                <w:rFonts w:ascii="Arial" w:eastAsia="Times New Roman" w:hAnsi="Arial" w:cs="Arial"/>
                <w:lang w:eastAsia="en-US"/>
              </w:rPr>
              <w:t>Client State Manager</w:t>
            </w:r>
          </w:p>
        </w:tc>
      </w:tr>
      <w:tr w:rsidR="0024367D" w:rsidRPr="0024367D" w14:paraId="21D510CE" w14:textId="77777777" w:rsidTr="007E00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6642B641" w14:textId="77777777" w:rsidR="0024367D" w:rsidRPr="0024367D" w:rsidRDefault="0024367D" w:rsidP="0024367D">
            <w:pPr>
              <w:spacing w:line="240" w:lineRule="auto"/>
              <w:rPr>
                <w:rFonts w:ascii="Arial" w:eastAsia="Times New Roman" w:hAnsi="Arial" w:cs="Arial"/>
                <w:lang w:eastAsia="en-US"/>
              </w:rPr>
            </w:pPr>
          </w:p>
        </w:tc>
        <w:tc>
          <w:tcPr>
            <w:tcW w:w="0" w:type="auto"/>
          </w:tcPr>
          <w:p w14:paraId="2856B7C7" w14:textId="77777777" w:rsidR="0024367D" w:rsidRPr="0024367D" w:rsidRDefault="0024367D" w:rsidP="0024367D">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eastAsia="en-US"/>
              </w:rPr>
            </w:pPr>
            <w:r w:rsidRPr="0024367D">
              <w:rPr>
                <w:rFonts w:ascii="Arial" w:eastAsia="Times New Roman" w:hAnsi="Arial" w:cs="Arial"/>
                <w:lang w:eastAsia="en-US"/>
              </w:rPr>
              <w:t>API Client Wrapper</w:t>
            </w:r>
          </w:p>
        </w:tc>
      </w:tr>
      <w:tr w:rsidR="0024367D" w:rsidRPr="0024367D" w14:paraId="081A32D8" w14:textId="77777777" w:rsidTr="007E0099">
        <w:tc>
          <w:tcPr>
            <w:cnfStyle w:val="001000000000" w:firstRow="0" w:lastRow="0" w:firstColumn="1" w:lastColumn="0" w:oddVBand="0" w:evenVBand="0" w:oddHBand="0" w:evenHBand="0" w:firstRowFirstColumn="0" w:firstRowLastColumn="0" w:lastRowFirstColumn="0" w:lastRowLastColumn="0"/>
            <w:tcW w:w="0" w:type="auto"/>
          </w:tcPr>
          <w:p w14:paraId="05F27B91" w14:textId="77777777" w:rsidR="0024367D" w:rsidRPr="0024367D" w:rsidRDefault="0024367D" w:rsidP="0024367D">
            <w:pPr>
              <w:spacing w:line="240" w:lineRule="auto"/>
              <w:rPr>
                <w:rFonts w:ascii="Arial" w:eastAsia="Times New Roman" w:hAnsi="Arial" w:cs="Arial"/>
                <w:lang w:eastAsia="en-US"/>
              </w:rPr>
            </w:pPr>
            <w:r w:rsidRPr="0024367D">
              <w:rPr>
                <w:rFonts w:ascii="Arial" w:eastAsia="Times New Roman" w:hAnsi="Arial" w:cs="Arial"/>
                <w:lang w:eastAsia="en-US"/>
              </w:rPr>
              <w:t>Navigation / References</w:t>
            </w:r>
          </w:p>
        </w:tc>
        <w:tc>
          <w:tcPr>
            <w:tcW w:w="0" w:type="auto"/>
          </w:tcPr>
          <w:p w14:paraId="427B1D27" w14:textId="77777777" w:rsidR="0024367D" w:rsidRPr="0024367D" w:rsidRDefault="0024367D" w:rsidP="0024367D">
            <w:pPr>
              <w:spacing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lang w:eastAsia="en-US"/>
              </w:rPr>
            </w:pPr>
            <w:r w:rsidRPr="0024367D">
              <w:rPr>
                <w:rFonts w:ascii="Arial" w:eastAsia="Times New Roman" w:hAnsi="Arial" w:cs="Arial"/>
                <w:lang w:eastAsia="en-US"/>
              </w:rPr>
              <w:t>1.4 API Gateway / Orchestrator; UI Views 1.1–4.2; REST/HTTP API Port</w:t>
            </w:r>
          </w:p>
        </w:tc>
      </w:tr>
      <w:tr w:rsidR="0024367D" w:rsidRPr="0024367D" w14:paraId="4FF1CC89" w14:textId="77777777" w:rsidTr="007E00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01D3B7E" w14:textId="77777777" w:rsidR="0024367D" w:rsidRPr="0024367D" w:rsidRDefault="0024367D" w:rsidP="0024367D">
            <w:pPr>
              <w:spacing w:line="240" w:lineRule="auto"/>
              <w:rPr>
                <w:rFonts w:ascii="Arial" w:eastAsia="Times New Roman" w:hAnsi="Arial" w:cs="Arial"/>
                <w:lang w:eastAsia="en-US"/>
              </w:rPr>
            </w:pPr>
            <w:r w:rsidRPr="0024367D">
              <w:rPr>
                <w:rFonts w:ascii="Arial" w:eastAsia="Times New Roman" w:hAnsi="Arial" w:cs="Arial"/>
                <w:lang w:eastAsia="en-US"/>
              </w:rPr>
              <w:t>Viewpoint</w:t>
            </w:r>
          </w:p>
        </w:tc>
        <w:tc>
          <w:tcPr>
            <w:tcW w:w="0" w:type="auto"/>
          </w:tcPr>
          <w:p w14:paraId="2C80455D" w14:textId="77777777" w:rsidR="0024367D" w:rsidRPr="0024367D" w:rsidRDefault="0024367D" w:rsidP="0024367D">
            <w:pPr>
              <w:spacing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lang w:eastAsia="en-US"/>
              </w:rPr>
            </w:pPr>
            <w:r w:rsidRPr="0024367D">
              <w:rPr>
                <w:rFonts w:ascii="Arial" w:eastAsia="Times New Roman" w:hAnsi="Arial" w:cs="Arial"/>
                <w:lang w:eastAsia="en-US"/>
              </w:rPr>
              <w:t>Component Diagram</w:t>
            </w:r>
          </w:p>
        </w:tc>
      </w:tr>
    </w:tbl>
    <w:p w14:paraId="7B013610" w14:textId="77777777" w:rsidR="0024367D" w:rsidRDefault="0024367D" w:rsidP="0024367D">
      <w:pPr>
        <w:pBdr>
          <w:bottom w:val="single" w:sz="12" w:space="1" w:color="auto"/>
        </w:pBdr>
      </w:pPr>
    </w:p>
    <w:p w14:paraId="694AB483" w14:textId="77777777" w:rsidR="0024367D" w:rsidRDefault="0024367D" w:rsidP="0024367D"/>
    <w:p w14:paraId="500949D8" w14:textId="78F2D51E" w:rsidR="003A1002" w:rsidRDefault="003A1002" w:rsidP="003A1002">
      <w:pPr>
        <w:spacing w:line="240" w:lineRule="auto"/>
        <w:rPr>
          <w:rFonts w:eastAsia="Times New Roman" w:cs="Times New Roman"/>
          <w:lang w:eastAsia="en-US"/>
        </w:rPr>
      </w:pPr>
      <w:r w:rsidRPr="003A1002">
        <w:rPr>
          <w:rFonts w:eastAsia="Times New Roman" w:cs="Times New Roman"/>
          <w:lang w:eastAsia="en-US"/>
        </w:rPr>
        <w:t xml:space="preserve">I </w:t>
      </w:r>
      <w:r>
        <w:rPr>
          <w:rFonts w:eastAsia="Times New Roman" w:cs="Times New Roman"/>
          <w:lang w:eastAsia="en-US"/>
        </w:rPr>
        <w:t>wondering if</w:t>
      </w:r>
      <w:r w:rsidRPr="003A1002">
        <w:rPr>
          <w:rFonts w:eastAsia="Times New Roman" w:cs="Times New Roman"/>
          <w:lang w:eastAsia="en-US"/>
        </w:rPr>
        <w:t xml:space="preserve"> the assignment feels bigger than it actually is because the older version of the Web &amp; Mobile Client diagram contained a lot of system functionality. The current diagram is much simpler.</w:t>
      </w:r>
    </w:p>
    <w:p w14:paraId="2F0B3B68" w14:textId="77777777" w:rsidR="003A1002" w:rsidRPr="003A1002" w:rsidRDefault="003A1002" w:rsidP="003A1002">
      <w:pPr>
        <w:spacing w:line="240" w:lineRule="auto"/>
        <w:rPr>
          <w:rFonts w:eastAsia="Times New Roman" w:cs="Times New Roman"/>
          <w:lang w:eastAsia="en-US"/>
        </w:rPr>
      </w:pPr>
    </w:p>
    <w:p w14:paraId="0F62B4C5" w14:textId="77777777" w:rsidR="003A1002" w:rsidRDefault="003A1002" w:rsidP="003A1002">
      <w:pPr>
        <w:spacing w:line="240" w:lineRule="auto"/>
        <w:rPr>
          <w:rFonts w:eastAsia="Times New Roman" w:cs="Times New Roman"/>
          <w:lang w:eastAsia="en-US"/>
        </w:rPr>
      </w:pPr>
      <w:r w:rsidRPr="003A1002">
        <w:rPr>
          <w:rFonts w:eastAsia="Times New Roman" w:cs="Times New Roman"/>
          <w:lang w:eastAsia="en-US"/>
        </w:rPr>
        <w:t>For this assignment, ignore the individual screens, notifications, profile features, search features, resume features, and other application-specific functionality.</w:t>
      </w:r>
    </w:p>
    <w:p w14:paraId="68009D39" w14:textId="77777777" w:rsidR="003A1002" w:rsidRPr="003A1002" w:rsidRDefault="003A1002" w:rsidP="003A1002">
      <w:pPr>
        <w:spacing w:line="240" w:lineRule="auto"/>
        <w:rPr>
          <w:rFonts w:eastAsia="Times New Roman" w:cs="Times New Roman"/>
          <w:lang w:eastAsia="en-US"/>
        </w:rPr>
      </w:pPr>
    </w:p>
    <w:p w14:paraId="58BDA01D" w14:textId="77777777" w:rsidR="003A1002" w:rsidRPr="003A1002" w:rsidRDefault="003A1002" w:rsidP="003A1002">
      <w:pPr>
        <w:spacing w:line="240" w:lineRule="auto"/>
        <w:rPr>
          <w:rFonts w:eastAsia="Times New Roman" w:cs="Times New Roman"/>
          <w:lang w:eastAsia="en-US"/>
        </w:rPr>
      </w:pPr>
      <w:r w:rsidRPr="003A1002">
        <w:rPr>
          <w:rFonts w:eastAsia="Times New Roman" w:cs="Times New Roman"/>
          <w:lang w:eastAsia="en-US"/>
        </w:rPr>
        <w:t>Your job is only to document these 5 shared client-side subcomponents:</w:t>
      </w:r>
    </w:p>
    <w:p w14:paraId="7DB45B5D" w14:textId="77777777" w:rsidR="003A1002" w:rsidRDefault="003A1002" w:rsidP="003A1002">
      <w:pPr>
        <w:spacing w:line="240" w:lineRule="auto"/>
        <w:rPr>
          <w:rFonts w:eastAsia="Times New Roman" w:cs="Times New Roman"/>
          <w:lang w:eastAsia="en-US"/>
        </w:rPr>
      </w:pPr>
      <w:r w:rsidRPr="003A1002">
        <w:rPr>
          <w:rFonts w:eastAsia="Times New Roman" w:cs="Times New Roman"/>
          <w:lang w:eastAsia="en-US"/>
        </w:rPr>
        <w:t>1.2.1 &amp; 1.3.1 — Layout / Navigation</w:t>
      </w:r>
      <w:r w:rsidRPr="003A1002">
        <w:rPr>
          <w:rFonts w:eastAsia="Times New Roman" w:cs="Times New Roman"/>
          <w:lang w:eastAsia="en-US"/>
        </w:rPr>
        <w:br/>
        <w:t>1.2.2 &amp; 1.3.2 — Views</w:t>
      </w:r>
      <w:r w:rsidRPr="003A1002">
        <w:rPr>
          <w:rFonts w:eastAsia="Times New Roman" w:cs="Times New Roman"/>
          <w:lang w:eastAsia="en-US"/>
        </w:rPr>
        <w:br/>
        <w:t>1.2.3 &amp; 1.3.3 — Form / Input Validation</w:t>
      </w:r>
      <w:r w:rsidRPr="003A1002">
        <w:rPr>
          <w:rFonts w:eastAsia="Times New Roman" w:cs="Times New Roman"/>
          <w:lang w:eastAsia="en-US"/>
        </w:rPr>
        <w:br/>
        <w:t>1.2.4 &amp; 1.3.4 — Client State Manager</w:t>
      </w:r>
      <w:r w:rsidRPr="003A1002">
        <w:rPr>
          <w:rFonts w:eastAsia="Times New Roman" w:cs="Times New Roman"/>
          <w:lang w:eastAsia="en-US"/>
        </w:rPr>
        <w:br/>
        <w:t>1.2.5 &amp; 1.3.5 — API Client Wrapper</w:t>
      </w:r>
    </w:p>
    <w:p w14:paraId="60202EA4" w14:textId="77777777" w:rsidR="003A1002" w:rsidRPr="003A1002" w:rsidRDefault="003A1002" w:rsidP="003A1002">
      <w:pPr>
        <w:spacing w:line="240" w:lineRule="auto"/>
        <w:rPr>
          <w:rFonts w:eastAsia="Times New Roman" w:cs="Times New Roman"/>
          <w:lang w:eastAsia="en-US"/>
        </w:rPr>
      </w:pPr>
    </w:p>
    <w:p w14:paraId="0B21EF08" w14:textId="77777777" w:rsidR="003A1002" w:rsidRPr="003A1002" w:rsidRDefault="003A1002" w:rsidP="003A1002">
      <w:pPr>
        <w:spacing w:line="240" w:lineRule="auto"/>
        <w:rPr>
          <w:rFonts w:eastAsia="Times New Roman" w:cs="Times New Roman"/>
          <w:b/>
          <w:bCs/>
          <w:lang w:eastAsia="en-US"/>
        </w:rPr>
      </w:pPr>
      <w:r w:rsidRPr="003A1002">
        <w:rPr>
          <w:rFonts w:eastAsia="Times New Roman" w:cs="Times New Roman"/>
          <w:b/>
          <w:bCs/>
          <w:lang w:eastAsia="en-US"/>
        </w:rPr>
        <w:t>Think of each Entity Identification Table as answering this question:</w:t>
      </w:r>
    </w:p>
    <w:p w14:paraId="2FDBBD48" w14:textId="77777777" w:rsidR="003A1002" w:rsidRPr="003A1002" w:rsidRDefault="003A1002" w:rsidP="003A1002">
      <w:pPr>
        <w:spacing w:line="240" w:lineRule="auto"/>
        <w:rPr>
          <w:rFonts w:eastAsia="Times New Roman" w:cs="Times New Roman"/>
          <w:lang w:eastAsia="en-US"/>
        </w:rPr>
      </w:pPr>
      <w:r w:rsidRPr="003A1002">
        <w:rPr>
          <w:rFonts w:eastAsia="Times New Roman" w:cs="Times New Roman"/>
          <w:lang w:eastAsia="en-US"/>
        </w:rPr>
        <w:t>"What entities would exist if I were building only this one subcomponent?"</w:t>
      </w:r>
    </w:p>
    <w:p w14:paraId="1BF92F8D" w14:textId="77777777" w:rsidR="003A1002" w:rsidRPr="003A1002" w:rsidRDefault="003A1002" w:rsidP="003A1002">
      <w:pPr>
        <w:spacing w:line="240" w:lineRule="auto"/>
        <w:rPr>
          <w:rFonts w:eastAsia="Times New Roman" w:cs="Times New Roman"/>
          <w:lang w:eastAsia="en-US"/>
        </w:rPr>
      </w:pPr>
      <w:r w:rsidRPr="003A1002">
        <w:rPr>
          <w:rFonts w:eastAsia="Times New Roman" w:cs="Times New Roman"/>
          <w:lang w:eastAsia="en-US"/>
        </w:rPr>
        <w:t>For example:</w:t>
      </w:r>
    </w:p>
    <w:p w14:paraId="41A1F722" w14:textId="77777777" w:rsidR="003A1002" w:rsidRPr="003A1002" w:rsidRDefault="003A1002" w:rsidP="003A1002">
      <w:pPr>
        <w:spacing w:line="240" w:lineRule="auto"/>
        <w:rPr>
          <w:rFonts w:eastAsia="Times New Roman" w:cs="Times New Roman"/>
          <w:b/>
          <w:bCs/>
          <w:lang w:eastAsia="en-US"/>
        </w:rPr>
      </w:pPr>
      <w:r w:rsidRPr="003A1002">
        <w:rPr>
          <w:rFonts w:eastAsia="Times New Roman" w:cs="Times New Roman"/>
          <w:b/>
          <w:bCs/>
          <w:lang w:eastAsia="en-US"/>
        </w:rPr>
        <w:t>Layout / Navigation</w:t>
      </w:r>
    </w:p>
    <w:p w14:paraId="7D92B50E" w14:textId="77777777" w:rsidR="003A1002" w:rsidRPr="003A1002" w:rsidRDefault="003A1002" w:rsidP="003A1002">
      <w:pPr>
        <w:numPr>
          <w:ilvl w:val="0"/>
          <w:numId w:val="1"/>
        </w:numPr>
        <w:spacing w:line="240" w:lineRule="auto"/>
        <w:rPr>
          <w:rFonts w:eastAsia="Times New Roman" w:cs="Times New Roman"/>
          <w:lang w:eastAsia="en-US"/>
        </w:rPr>
      </w:pPr>
      <w:r w:rsidRPr="003A1002">
        <w:rPr>
          <w:rFonts w:eastAsia="Times New Roman" w:cs="Times New Roman"/>
          <w:lang w:eastAsia="en-US"/>
        </w:rPr>
        <w:t>navigateToView()</w:t>
      </w:r>
    </w:p>
    <w:p w14:paraId="0038D4E6" w14:textId="77777777" w:rsidR="003A1002" w:rsidRPr="003A1002" w:rsidRDefault="003A1002" w:rsidP="003A1002">
      <w:pPr>
        <w:numPr>
          <w:ilvl w:val="0"/>
          <w:numId w:val="1"/>
        </w:numPr>
        <w:spacing w:line="240" w:lineRule="auto"/>
        <w:rPr>
          <w:rFonts w:eastAsia="Times New Roman" w:cs="Times New Roman"/>
          <w:lang w:eastAsia="en-US"/>
        </w:rPr>
      </w:pPr>
      <w:r w:rsidRPr="003A1002">
        <w:rPr>
          <w:rFonts w:eastAsia="Times New Roman" w:cs="Times New Roman"/>
          <w:lang w:eastAsia="en-US"/>
        </w:rPr>
        <w:t>currentView</w:t>
      </w:r>
    </w:p>
    <w:p w14:paraId="1F4C23F2" w14:textId="77777777" w:rsidR="003A1002" w:rsidRPr="003A1002" w:rsidRDefault="003A1002" w:rsidP="003A1002">
      <w:pPr>
        <w:numPr>
          <w:ilvl w:val="0"/>
          <w:numId w:val="1"/>
        </w:numPr>
        <w:spacing w:line="240" w:lineRule="auto"/>
        <w:rPr>
          <w:rFonts w:eastAsia="Times New Roman" w:cs="Times New Roman"/>
          <w:lang w:eastAsia="en-US"/>
        </w:rPr>
      </w:pPr>
      <w:r w:rsidRPr="003A1002">
        <w:rPr>
          <w:rFonts w:eastAsia="Times New Roman" w:cs="Times New Roman"/>
          <w:lang w:eastAsia="en-US"/>
        </w:rPr>
        <w:t>routePath</w:t>
      </w:r>
    </w:p>
    <w:p w14:paraId="470BAAB8" w14:textId="77777777" w:rsidR="003A1002" w:rsidRPr="003A1002" w:rsidRDefault="003A1002" w:rsidP="003A1002">
      <w:pPr>
        <w:numPr>
          <w:ilvl w:val="0"/>
          <w:numId w:val="1"/>
        </w:numPr>
        <w:spacing w:line="240" w:lineRule="auto"/>
        <w:rPr>
          <w:rFonts w:eastAsia="Times New Roman" w:cs="Times New Roman"/>
          <w:lang w:eastAsia="en-US"/>
        </w:rPr>
      </w:pPr>
      <w:r w:rsidRPr="003A1002">
        <w:rPr>
          <w:rFonts w:eastAsia="Times New Roman" w:cs="Times New Roman"/>
          <w:lang w:eastAsia="en-US"/>
        </w:rPr>
        <w:t>menuItem</w:t>
      </w:r>
    </w:p>
    <w:p w14:paraId="25A138BA" w14:textId="77777777" w:rsidR="003A1002" w:rsidRPr="003A1002" w:rsidRDefault="003A1002" w:rsidP="003A1002">
      <w:pPr>
        <w:numPr>
          <w:ilvl w:val="0"/>
          <w:numId w:val="1"/>
        </w:numPr>
        <w:spacing w:line="240" w:lineRule="auto"/>
        <w:rPr>
          <w:rFonts w:eastAsia="Times New Roman" w:cs="Times New Roman"/>
          <w:lang w:eastAsia="en-US"/>
        </w:rPr>
      </w:pPr>
      <w:r w:rsidRPr="003A1002">
        <w:rPr>
          <w:rFonts w:eastAsia="Times New Roman" w:cs="Times New Roman"/>
          <w:lang w:eastAsia="en-US"/>
        </w:rPr>
        <w:t>navigationModule</w:t>
      </w:r>
    </w:p>
    <w:p w14:paraId="3509EFEB" w14:textId="77777777" w:rsidR="003A1002" w:rsidRPr="003A1002" w:rsidRDefault="003A1002" w:rsidP="003A1002">
      <w:pPr>
        <w:spacing w:line="240" w:lineRule="auto"/>
        <w:rPr>
          <w:rFonts w:eastAsia="Times New Roman" w:cs="Times New Roman"/>
          <w:b/>
          <w:bCs/>
          <w:lang w:eastAsia="en-US"/>
        </w:rPr>
      </w:pPr>
      <w:r w:rsidRPr="003A1002">
        <w:rPr>
          <w:rFonts w:eastAsia="Times New Roman" w:cs="Times New Roman"/>
          <w:b/>
          <w:bCs/>
          <w:lang w:eastAsia="en-US"/>
        </w:rPr>
        <w:lastRenderedPageBreak/>
        <w:t>Views</w:t>
      </w:r>
    </w:p>
    <w:p w14:paraId="5945D4A0" w14:textId="77777777" w:rsidR="003A1002" w:rsidRPr="003A1002" w:rsidRDefault="003A1002" w:rsidP="003A1002">
      <w:pPr>
        <w:numPr>
          <w:ilvl w:val="0"/>
          <w:numId w:val="2"/>
        </w:numPr>
        <w:spacing w:line="240" w:lineRule="auto"/>
        <w:rPr>
          <w:rFonts w:eastAsia="Times New Roman" w:cs="Times New Roman"/>
          <w:lang w:eastAsia="en-US"/>
        </w:rPr>
      </w:pPr>
      <w:r w:rsidRPr="003A1002">
        <w:rPr>
          <w:rFonts w:eastAsia="Times New Roman" w:cs="Times New Roman"/>
          <w:lang w:eastAsia="en-US"/>
        </w:rPr>
        <w:t>viewModel</w:t>
      </w:r>
    </w:p>
    <w:p w14:paraId="66FAD830" w14:textId="77777777" w:rsidR="003A1002" w:rsidRPr="003A1002" w:rsidRDefault="003A1002" w:rsidP="003A1002">
      <w:pPr>
        <w:numPr>
          <w:ilvl w:val="0"/>
          <w:numId w:val="2"/>
        </w:numPr>
        <w:spacing w:line="240" w:lineRule="auto"/>
        <w:rPr>
          <w:rFonts w:eastAsia="Times New Roman" w:cs="Times New Roman"/>
          <w:lang w:eastAsia="en-US"/>
        </w:rPr>
      </w:pPr>
      <w:r w:rsidRPr="003A1002">
        <w:rPr>
          <w:rFonts w:eastAsia="Times New Roman" w:cs="Times New Roman"/>
          <w:lang w:eastAsia="en-US"/>
        </w:rPr>
        <w:t>renderView()</w:t>
      </w:r>
    </w:p>
    <w:p w14:paraId="40449004" w14:textId="77777777" w:rsidR="003A1002" w:rsidRPr="003A1002" w:rsidRDefault="003A1002" w:rsidP="003A1002">
      <w:pPr>
        <w:numPr>
          <w:ilvl w:val="0"/>
          <w:numId w:val="2"/>
        </w:numPr>
        <w:spacing w:line="240" w:lineRule="auto"/>
        <w:rPr>
          <w:rFonts w:eastAsia="Times New Roman" w:cs="Times New Roman"/>
          <w:lang w:eastAsia="en-US"/>
        </w:rPr>
      </w:pPr>
      <w:r w:rsidRPr="003A1002">
        <w:rPr>
          <w:rFonts w:eastAsia="Times New Roman" w:cs="Times New Roman"/>
          <w:lang w:eastAsia="en-US"/>
        </w:rPr>
        <w:t>selectedView</w:t>
      </w:r>
    </w:p>
    <w:p w14:paraId="2155B67B" w14:textId="77777777" w:rsidR="003A1002" w:rsidRPr="003A1002" w:rsidRDefault="003A1002" w:rsidP="003A1002">
      <w:pPr>
        <w:numPr>
          <w:ilvl w:val="0"/>
          <w:numId w:val="2"/>
        </w:numPr>
        <w:spacing w:line="240" w:lineRule="auto"/>
        <w:rPr>
          <w:rFonts w:eastAsia="Times New Roman" w:cs="Times New Roman"/>
          <w:lang w:eastAsia="en-US"/>
        </w:rPr>
      </w:pPr>
      <w:r w:rsidRPr="003A1002">
        <w:rPr>
          <w:rFonts w:eastAsia="Times New Roman" w:cs="Times New Roman"/>
          <w:lang w:eastAsia="en-US"/>
        </w:rPr>
        <w:t>screenData</w:t>
      </w:r>
    </w:p>
    <w:p w14:paraId="70465C08" w14:textId="77777777" w:rsidR="003A1002" w:rsidRPr="003A1002" w:rsidRDefault="003A1002" w:rsidP="003A1002">
      <w:pPr>
        <w:numPr>
          <w:ilvl w:val="0"/>
          <w:numId w:val="2"/>
        </w:numPr>
        <w:spacing w:line="240" w:lineRule="auto"/>
        <w:rPr>
          <w:rFonts w:eastAsia="Times New Roman" w:cs="Times New Roman"/>
          <w:lang w:eastAsia="en-US"/>
        </w:rPr>
      </w:pPr>
      <w:r w:rsidRPr="003A1002">
        <w:rPr>
          <w:rFonts w:eastAsia="Times New Roman" w:cs="Times New Roman"/>
          <w:lang w:eastAsia="en-US"/>
        </w:rPr>
        <w:t>viewController</w:t>
      </w:r>
    </w:p>
    <w:p w14:paraId="56458675" w14:textId="77777777" w:rsidR="003A1002" w:rsidRPr="003A1002" w:rsidRDefault="003A1002" w:rsidP="003A1002">
      <w:pPr>
        <w:spacing w:line="240" w:lineRule="auto"/>
        <w:rPr>
          <w:rFonts w:eastAsia="Times New Roman" w:cs="Times New Roman"/>
          <w:b/>
          <w:bCs/>
          <w:lang w:eastAsia="en-US"/>
        </w:rPr>
      </w:pPr>
      <w:r w:rsidRPr="003A1002">
        <w:rPr>
          <w:rFonts w:eastAsia="Times New Roman" w:cs="Times New Roman"/>
          <w:b/>
          <w:bCs/>
          <w:lang w:eastAsia="en-US"/>
        </w:rPr>
        <w:t>Form / Input Validation</w:t>
      </w:r>
    </w:p>
    <w:p w14:paraId="4444118B" w14:textId="77777777" w:rsidR="003A1002" w:rsidRPr="003A1002" w:rsidRDefault="003A1002" w:rsidP="003A1002">
      <w:pPr>
        <w:numPr>
          <w:ilvl w:val="0"/>
          <w:numId w:val="3"/>
        </w:numPr>
        <w:spacing w:line="240" w:lineRule="auto"/>
        <w:rPr>
          <w:rFonts w:eastAsia="Times New Roman" w:cs="Times New Roman"/>
          <w:lang w:eastAsia="en-US"/>
        </w:rPr>
      </w:pPr>
      <w:r w:rsidRPr="003A1002">
        <w:rPr>
          <w:rFonts w:eastAsia="Times New Roman" w:cs="Times New Roman"/>
          <w:lang w:eastAsia="en-US"/>
        </w:rPr>
        <w:t>validateInput()</w:t>
      </w:r>
    </w:p>
    <w:p w14:paraId="0261CF93" w14:textId="77777777" w:rsidR="003A1002" w:rsidRPr="003A1002" w:rsidRDefault="003A1002" w:rsidP="003A1002">
      <w:pPr>
        <w:numPr>
          <w:ilvl w:val="0"/>
          <w:numId w:val="3"/>
        </w:numPr>
        <w:spacing w:line="240" w:lineRule="auto"/>
        <w:rPr>
          <w:rFonts w:eastAsia="Times New Roman" w:cs="Times New Roman"/>
          <w:lang w:eastAsia="en-US"/>
        </w:rPr>
      </w:pPr>
      <w:r w:rsidRPr="003A1002">
        <w:rPr>
          <w:rFonts w:eastAsia="Times New Roman" w:cs="Times New Roman"/>
          <w:lang w:eastAsia="en-US"/>
        </w:rPr>
        <w:t>formField</w:t>
      </w:r>
    </w:p>
    <w:p w14:paraId="7D64F837" w14:textId="77777777" w:rsidR="003A1002" w:rsidRPr="003A1002" w:rsidRDefault="003A1002" w:rsidP="003A1002">
      <w:pPr>
        <w:numPr>
          <w:ilvl w:val="0"/>
          <w:numId w:val="3"/>
        </w:numPr>
        <w:spacing w:line="240" w:lineRule="auto"/>
        <w:rPr>
          <w:rFonts w:eastAsia="Times New Roman" w:cs="Times New Roman"/>
          <w:lang w:eastAsia="en-US"/>
        </w:rPr>
      </w:pPr>
      <w:r w:rsidRPr="003A1002">
        <w:rPr>
          <w:rFonts w:eastAsia="Times New Roman" w:cs="Times New Roman"/>
          <w:lang w:eastAsia="en-US"/>
        </w:rPr>
        <w:t>validationRule</w:t>
      </w:r>
    </w:p>
    <w:p w14:paraId="25935091" w14:textId="77777777" w:rsidR="003A1002" w:rsidRPr="003A1002" w:rsidRDefault="003A1002" w:rsidP="003A1002">
      <w:pPr>
        <w:numPr>
          <w:ilvl w:val="0"/>
          <w:numId w:val="3"/>
        </w:numPr>
        <w:spacing w:line="240" w:lineRule="auto"/>
        <w:rPr>
          <w:rFonts w:eastAsia="Times New Roman" w:cs="Times New Roman"/>
          <w:lang w:eastAsia="en-US"/>
        </w:rPr>
      </w:pPr>
      <w:r w:rsidRPr="003A1002">
        <w:rPr>
          <w:rFonts w:eastAsia="Times New Roman" w:cs="Times New Roman"/>
          <w:lang w:eastAsia="en-US"/>
        </w:rPr>
        <w:t>errorMessage</w:t>
      </w:r>
    </w:p>
    <w:p w14:paraId="1F869B87" w14:textId="77777777" w:rsidR="003A1002" w:rsidRPr="003A1002" w:rsidRDefault="003A1002" w:rsidP="003A1002">
      <w:pPr>
        <w:numPr>
          <w:ilvl w:val="0"/>
          <w:numId w:val="3"/>
        </w:numPr>
        <w:spacing w:line="240" w:lineRule="auto"/>
        <w:rPr>
          <w:rFonts w:eastAsia="Times New Roman" w:cs="Times New Roman"/>
          <w:lang w:eastAsia="en-US"/>
        </w:rPr>
      </w:pPr>
      <w:r w:rsidRPr="003A1002">
        <w:rPr>
          <w:rFonts w:eastAsia="Times New Roman" w:cs="Times New Roman"/>
          <w:lang w:eastAsia="en-US"/>
        </w:rPr>
        <w:t>inputValidator</w:t>
      </w:r>
    </w:p>
    <w:p w14:paraId="0A093D26" w14:textId="77777777" w:rsidR="003A1002" w:rsidRPr="003A1002" w:rsidRDefault="003A1002" w:rsidP="003A1002">
      <w:pPr>
        <w:spacing w:line="240" w:lineRule="auto"/>
        <w:rPr>
          <w:rFonts w:eastAsia="Times New Roman" w:cs="Times New Roman"/>
          <w:b/>
          <w:bCs/>
          <w:lang w:eastAsia="en-US"/>
        </w:rPr>
      </w:pPr>
      <w:r w:rsidRPr="003A1002">
        <w:rPr>
          <w:rFonts w:eastAsia="Times New Roman" w:cs="Times New Roman"/>
          <w:b/>
          <w:bCs/>
          <w:lang w:eastAsia="en-US"/>
        </w:rPr>
        <w:t>Client State Manager</w:t>
      </w:r>
    </w:p>
    <w:p w14:paraId="1F7B89A3" w14:textId="77777777" w:rsidR="003A1002" w:rsidRPr="003A1002" w:rsidRDefault="003A1002" w:rsidP="003A1002">
      <w:pPr>
        <w:numPr>
          <w:ilvl w:val="0"/>
          <w:numId w:val="4"/>
        </w:numPr>
        <w:spacing w:line="240" w:lineRule="auto"/>
        <w:rPr>
          <w:rFonts w:eastAsia="Times New Roman" w:cs="Times New Roman"/>
          <w:lang w:eastAsia="en-US"/>
        </w:rPr>
      </w:pPr>
      <w:r w:rsidRPr="003A1002">
        <w:rPr>
          <w:rFonts w:eastAsia="Times New Roman" w:cs="Times New Roman"/>
          <w:lang w:eastAsia="en-US"/>
        </w:rPr>
        <w:t>updateClientState()</w:t>
      </w:r>
    </w:p>
    <w:p w14:paraId="615BF9D8" w14:textId="77777777" w:rsidR="003A1002" w:rsidRPr="003A1002" w:rsidRDefault="003A1002" w:rsidP="003A1002">
      <w:pPr>
        <w:numPr>
          <w:ilvl w:val="0"/>
          <w:numId w:val="4"/>
        </w:numPr>
        <w:spacing w:line="240" w:lineRule="auto"/>
        <w:rPr>
          <w:rFonts w:eastAsia="Times New Roman" w:cs="Times New Roman"/>
          <w:lang w:eastAsia="en-US"/>
        </w:rPr>
      </w:pPr>
      <w:r w:rsidRPr="003A1002">
        <w:rPr>
          <w:rFonts w:eastAsia="Times New Roman" w:cs="Times New Roman"/>
          <w:lang w:eastAsia="en-US"/>
        </w:rPr>
        <w:t>applicationState</w:t>
      </w:r>
    </w:p>
    <w:p w14:paraId="208CC630" w14:textId="77777777" w:rsidR="003A1002" w:rsidRPr="003A1002" w:rsidRDefault="003A1002" w:rsidP="003A1002">
      <w:pPr>
        <w:numPr>
          <w:ilvl w:val="0"/>
          <w:numId w:val="4"/>
        </w:numPr>
        <w:spacing w:line="240" w:lineRule="auto"/>
        <w:rPr>
          <w:rFonts w:eastAsia="Times New Roman" w:cs="Times New Roman"/>
          <w:lang w:eastAsia="en-US"/>
        </w:rPr>
      </w:pPr>
      <w:r w:rsidRPr="003A1002">
        <w:rPr>
          <w:rFonts w:eastAsia="Times New Roman" w:cs="Times New Roman"/>
          <w:lang w:eastAsia="en-US"/>
        </w:rPr>
        <w:t>userSession</w:t>
      </w:r>
    </w:p>
    <w:p w14:paraId="539BD66F" w14:textId="77777777" w:rsidR="003A1002" w:rsidRPr="003A1002" w:rsidRDefault="003A1002" w:rsidP="003A1002">
      <w:pPr>
        <w:numPr>
          <w:ilvl w:val="0"/>
          <w:numId w:val="4"/>
        </w:numPr>
        <w:spacing w:line="240" w:lineRule="auto"/>
        <w:rPr>
          <w:rFonts w:eastAsia="Times New Roman" w:cs="Times New Roman"/>
          <w:lang w:eastAsia="en-US"/>
        </w:rPr>
      </w:pPr>
      <w:r w:rsidRPr="003A1002">
        <w:rPr>
          <w:rFonts w:eastAsia="Times New Roman" w:cs="Times New Roman"/>
          <w:lang w:eastAsia="en-US"/>
        </w:rPr>
        <w:t>selectedFilters</w:t>
      </w:r>
    </w:p>
    <w:p w14:paraId="1C7E469B" w14:textId="77777777" w:rsidR="003A1002" w:rsidRPr="003A1002" w:rsidRDefault="003A1002" w:rsidP="003A1002">
      <w:pPr>
        <w:numPr>
          <w:ilvl w:val="0"/>
          <w:numId w:val="4"/>
        </w:numPr>
        <w:spacing w:line="240" w:lineRule="auto"/>
        <w:rPr>
          <w:rFonts w:eastAsia="Times New Roman" w:cs="Times New Roman"/>
          <w:lang w:eastAsia="en-US"/>
        </w:rPr>
      </w:pPr>
      <w:r w:rsidRPr="003A1002">
        <w:rPr>
          <w:rFonts w:eastAsia="Times New Roman" w:cs="Times New Roman"/>
          <w:lang w:eastAsia="en-US"/>
        </w:rPr>
        <w:t>stateStore</w:t>
      </w:r>
    </w:p>
    <w:p w14:paraId="33675976" w14:textId="77777777" w:rsidR="003A1002" w:rsidRPr="003A1002" w:rsidRDefault="003A1002" w:rsidP="003A1002">
      <w:pPr>
        <w:spacing w:line="240" w:lineRule="auto"/>
        <w:rPr>
          <w:rFonts w:eastAsia="Times New Roman" w:cs="Times New Roman"/>
          <w:b/>
          <w:bCs/>
          <w:lang w:eastAsia="en-US"/>
        </w:rPr>
      </w:pPr>
      <w:r w:rsidRPr="003A1002">
        <w:rPr>
          <w:rFonts w:eastAsia="Times New Roman" w:cs="Times New Roman"/>
          <w:b/>
          <w:bCs/>
          <w:lang w:eastAsia="en-US"/>
        </w:rPr>
        <w:t>API Client Wrapper</w:t>
      </w:r>
    </w:p>
    <w:p w14:paraId="1EDFE3B4" w14:textId="77777777" w:rsidR="003A1002" w:rsidRPr="003A1002" w:rsidRDefault="003A1002" w:rsidP="003A1002">
      <w:pPr>
        <w:numPr>
          <w:ilvl w:val="0"/>
          <w:numId w:val="5"/>
        </w:numPr>
        <w:spacing w:line="240" w:lineRule="auto"/>
        <w:rPr>
          <w:rFonts w:eastAsia="Times New Roman" w:cs="Times New Roman"/>
          <w:lang w:eastAsia="en-US"/>
        </w:rPr>
      </w:pPr>
      <w:r w:rsidRPr="003A1002">
        <w:rPr>
          <w:rFonts w:eastAsia="Times New Roman" w:cs="Times New Roman"/>
          <w:lang w:eastAsia="en-US"/>
        </w:rPr>
        <w:t>sendApiRequest()</w:t>
      </w:r>
    </w:p>
    <w:p w14:paraId="0E2F3015" w14:textId="77777777" w:rsidR="003A1002" w:rsidRPr="003A1002" w:rsidRDefault="003A1002" w:rsidP="003A1002">
      <w:pPr>
        <w:numPr>
          <w:ilvl w:val="0"/>
          <w:numId w:val="5"/>
        </w:numPr>
        <w:spacing w:line="240" w:lineRule="auto"/>
        <w:rPr>
          <w:rFonts w:eastAsia="Times New Roman" w:cs="Times New Roman"/>
          <w:lang w:eastAsia="en-US"/>
        </w:rPr>
      </w:pPr>
      <w:r w:rsidRPr="003A1002">
        <w:rPr>
          <w:rFonts w:eastAsia="Times New Roman" w:cs="Times New Roman"/>
          <w:lang w:eastAsia="en-US"/>
        </w:rPr>
        <w:t>apiResponse</w:t>
      </w:r>
    </w:p>
    <w:p w14:paraId="4354583E" w14:textId="77777777" w:rsidR="003A1002" w:rsidRPr="003A1002" w:rsidRDefault="003A1002" w:rsidP="003A1002">
      <w:pPr>
        <w:numPr>
          <w:ilvl w:val="0"/>
          <w:numId w:val="5"/>
        </w:numPr>
        <w:spacing w:line="240" w:lineRule="auto"/>
        <w:rPr>
          <w:rFonts w:eastAsia="Times New Roman" w:cs="Times New Roman"/>
          <w:lang w:eastAsia="en-US"/>
        </w:rPr>
      </w:pPr>
      <w:r w:rsidRPr="003A1002">
        <w:rPr>
          <w:rFonts w:eastAsia="Times New Roman" w:cs="Times New Roman"/>
          <w:lang w:eastAsia="en-US"/>
        </w:rPr>
        <w:t>requestPayload</w:t>
      </w:r>
    </w:p>
    <w:p w14:paraId="15CA085C" w14:textId="77777777" w:rsidR="003A1002" w:rsidRPr="003A1002" w:rsidRDefault="003A1002" w:rsidP="003A1002">
      <w:pPr>
        <w:numPr>
          <w:ilvl w:val="0"/>
          <w:numId w:val="5"/>
        </w:numPr>
        <w:spacing w:line="240" w:lineRule="auto"/>
        <w:rPr>
          <w:rFonts w:eastAsia="Times New Roman" w:cs="Times New Roman"/>
          <w:lang w:eastAsia="en-US"/>
        </w:rPr>
      </w:pPr>
      <w:r w:rsidRPr="003A1002">
        <w:rPr>
          <w:rFonts w:eastAsia="Times New Roman" w:cs="Times New Roman"/>
          <w:lang w:eastAsia="en-US"/>
        </w:rPr>
        <w:t>endpointUrl</w:t>
      </w:r>
    </w:p>
    <w:p w14:paraId="02AF6FFE" w14:textId="77777777" w:rsidR="003A1002" w:rsidRDefault="003A1002" w:rsidP="003A1002">
      <w:pPr>
        <w:numPr>
          <w:ilvl w:val="0"/>
          <w:numId w:val="5"/>
        </w:numPr>
        <w:spacing w:line="240" w:lineRule="auto"/>
        <w:rPr>
          <w:rFonts w:eastAsia="Times New Roman" w:cs="Times New Roman"/>
          <w:lang w:eastAsia="en-US"/>
        </w:rPr>
      </w:pPr>
      <w:r w:rsidRPr="003A1002">
        <w:rPr>
          <w:rFonts w:eastAsia="Times New Roman" w:cs="Times New Roman"/>
          <w:lang w:eastAsia="en-US"/>
        </w:rPr>
        <w:t>apiClient</w:t>
      </w:r>
    </w:p>
    <w:p w14:paraId="12FB1319" w14:textId="77777777" w:rsidR="003A1002" w:rsidRPr="003A1002" w:rsidRDefault="003A1002" w:rsidP="003A1002">
      <w:pPr>
        <w:spacing w:line="240" w:lineRule="auto"/>
        <w:rPr>
          <w:rFonts w:eastAsia="Times New Roman" w:cs="Times New Roman"/>
          <w:lang w:eastAsia="en-US"/>
        </w:rPr>
      </w:pPr>
    </w:p>
    <w:p w14:paraId="1F680A17" w14:textId="77777777" w:rsidR="003A1002" w:rsidRDefault="003A1002" w:rsidP="003A1002">
      <w:pPr>
        <w:spacing w:line="240" w:lineRule="auto"/>
        <w:rPr>
          <w:rFonts w:eastAsia="Times New Roman" w:cs="Times New Roman"/>
          <w:lang w:eastAsia="en-US"/>
        </w:rPr>
      </w:pPr>
      <w:r w:rsidRPr="003A1002">
        <w:rPr>
          <w:rFonts w:eastAsia="Times New Roman" w:cs="Times New Roman"/>
          <w:lang w:eastAsia="en-US"/>
        </w:rPr>
        <w:t>You do not need to create perfect entities. The goal is simply to identify the major classes, functions, variables, modules, and data used by each subcomponent.</w:t>
      </w:r>
    </w:p>
    <w:p w14:paraId="53C8C242" w14:textId="77777777" w:rsidR="003A1002" w:rsidRPr="003A1002" w:rsidRDefault="003A1002" w:rsidP="003A1002">
      <w:pPr>
        <w:spacing w:line="240" w:lineRule="auto"/>
        <w:rPr>
          <w:rFonts w:eastAsia="Times New Roman" w:cs="Times New Roman"/>
          <w:lang w:eastAsia="en-US"/>
        </w:rPr>
      </w:pPr>
    </w:p>
    <w:p w14:paraId="7557CB47" w14:textId="77777777" w:rsidR="003A1002" w:rsidRPr="003A1002" w:rsidRDefault="003A1002" w:rsidP="003A1002">
      <w:pPr>
        <w:spacing w:line="240" w:lineRule="auto"/>
        <w:rPr>
          <w:rFonts w:eastAsia="Times New Roman" w:cs="Times New Roman"/>
          <w:lang w:eastAsia="en-US"/>
        </w:rPr>
      </w:pPr>
      <w:r w:rsidRPr="003A1002">
        <w:rPr>
          <w:rFonts w:eastAsia="Times New Roman" w:cs="Times New Roman"/>
          <w:lang w:eastAsia="en-US"/>
        </w:rPr>
        <w:t>A good approach would be:</w:t>
      </w:r>
    </w:p>
    <w:p w14:paraId="441E591B" w14:textId="77777777" w:rsidR="003A1002" w:rsidRPr="003A1002" w:rsidRDefault="003A1002" w:rsidP="003A1002">
      <w:pPr>
        <w:numPr>
          <w:ilvl w:val="0"/>
          <w:numId w:val="6"/>
        </w:numPr>
        <w:spacing w:line="240" w:lineRule="auto"/>
        <w:rPr>
          <w:rFonts w:eastAsia="Times New Roman" w:cs="Times New Roman"/>
          <w:lang w:eastAsia="en-US"/>
        </w:rPr>
      </w:pPr>
      <w:r w:rsidRPr="003A1002">
        <w:rPr>
          <w:rFonts w:eastAsia="Times New Roman" w:cs="Times New Roman"/>
          <w:lang w:eastAsia="en-US"/>
        </w:rPr>
        <w:t>Open a blank Word document.</w:t>
      </w:r>
    </w:p>
    <w:p w14:paraId="5B4D3374" w14:textId="77777777" w:rsidR="003A1002" w:rsidRPr="003A1002" w:rsidRDefault="003A1002" w:rsidP="003A1002">
      <w:pPr>
        <w:numPr>
          <w:ilvl w:val="0"/>
          <w:numId w:val="6"/>
        </w:numPr>
        <w:spacing w:line="240" w:lineRule="auto"/>
        <w:rPr>
          <w:rFonts w:eastAsia="Times New Roman" w:cs="Times New Roman"/>
          <w:lang w:eastAsia="en-US"/>
        </w:rPr>
      </w:pPr>
      <w:r w:rsidRPr="003A1002">
        <w:rPr>
          <w:rFonts w:eastAsia="Times New Roman" w:cs="Times New Roman"/>
          <w:lang w:eastAsia="en-US"/>
        </w:rPr>
        <w:t>Create the Layout / Navigation EIT.</w:t>
      </w:r>
    </w:p>
    <w:p w14:paraId="3BBBD064" w14:textId="77777777" w:rsidR="003A1002" w:rsidRPr="003A1002" w:rsidRDefault="003A1002" w:rsidP="003A1002">
      <w:pPr>
        <w:numPr>
          <w:ilvl w:val="0"/>
          <w:numId w:val="6"/>
        </w:numPr>
        <w:spacing w:line="240" w:lineRule="auto"/>
        <w:rPr>
          <w:rFonts w:eastAsia="Times New Roman" w:cs="Times New Roman"/>
          <w:lang w:eastAsia="en-US"/>
        </w:rPr>
      </w:pPr>
      <w:r w:rsidRPr="003A1002">
        <w:rPr>
          <w:rFonts w:eastAsia="Times New Roman" w:cs="Times New Roman"/>
          <w:lang w:eastAsia="en-US"/>
        </w:rPr>
        <w:t>Brainstorm 10–15 entities that belong to Layout / Navigation.</w:t>
      </w:r>
    </w:p>
    <w:p w14:paraId="2F3671B5" w14:textId="77777777" w:rsidR="003A1002" w:rsidRDefault="003A1002" w:rsidP="003A1002">
      <w:pPr>
        <w:numPr>
          <w:ilvl w:val="0"/>
          <w:numId w:val="6"/>
        </w:numPr>
        <w:spacing w:line="240" w:lineRule="auto"/>
        <w:rPr>
          <w:rFonts w:eastAsia="Times New Roman" w:cs="Times New Roman"/>
          <w:lang w:eastAsia="en-US"/>
        </w:rPr>
      </w:pPr>
      <w:r w:rsidRPr="003A1002">
        <w:rPr>
          <w:rFonts w:eastAsia="Times New Roman" w:cs="Times New Roman"/>
          <w:lang w:eastAsia="en-US"/>
        </w:rPr>
        <w:t>Repeat for the remaining four subcomponents.</w:t>
      </w:r>
    </w:p>
    <w:p w14:paraId="0ED03030" w14:textId="77777777" w:rsidR="003A1002" w:rsidRPr="003A1002" w:rsidRDefault="003A1002" w:rsidP="003A1002">
      <w:pPr>
        <w:spacing w:line="240" w:lineRule="auto"/>
        <w:rPr>
          <w:rFonts w:eastAsia="Times New Roman" w:cs="Times New Roman"/>
          <w:lang w:eastAsia="en-US"/>
        </w:rPr>
      </w:pPr>
    </w:p>
    <w:p w14:paraId="56B4FD60" w14:textId="4F118481" w:rsidR="003A1002" w:rsidRPr="003A1002" w:rsidRDefault="003A1002" w:rsidP="003A1002">
      <w:pPr>
        <w:spacing w:line="240" w:lineRule="auto"/>
        <w:rPr>
          <w:rFonts w:eastAsia="Times New Roman" w:cs="Times New Roman"/>
          <w:lang w:eastAsia="en-US"/>
        </w:rPr>
      </w:pPr>
      <w:r w:rsidRPr="003A1002">
        <w:rPr>
          <w:rFonts w:eastAsia="Times New Roman" w:cs="Times New Roman"/>
          <w:lang w:eastAsia="en-US"/>
        </w:rPr>
        <w:t>Don't think about the whole system. Focus on one box in the diagram at a time.</w:t>
      </w:r>
      <w:r>
        <w:rPr>
          <w:rFonts w:eastAsia="Times New Roman" w:cs="Times New Roman"/>
          <w:lang w:eastAsia="en-US"/>
        </w:rPr>
        <w:t xml:space="preserve"> I hope this helps and if you are still struggling please reach out and I will do what I can to help out. You got this!</w:t>
      </w:r>
    </w:p>
    <w:p w14:paraId="6BBF16B1" w14:textId="77777777" w:rsidR="0024367D" w:rsidRDefault="0024367D" w:rsidP="0024367D"/>
    <w:sectPr w:rsidR="0024367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oboto">
    <w:panose1 w:val="02000000000000000000"/>
    <w:charset w:val="00"/>
    <w:family w:val="auto"/>
    <w:pitch w:val="variable"/>
    <w:sig w:usb0="E00002FF" w:usb1="5000205B" w:usb2="0000002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F225A6"/>
    <w:multiLevelType w:val="multilevel"/>
    <w:tmpl w:val="11B23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101E15"/>
    <w:multiLevelType w:val="multilevel"/>
    <w:tmpl w:val="97924C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C001C26"/>
    <w:multiLevelType w:val="multilevel"/>
    <w:tmpl w:val="4D94A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7C33DA3"/>
    <w:multiLevelType w:val="multilevel"/>
    <w:tmpl w:val="B34E5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41644A5"/>
    <w:multiLevelType w:val="multilevel"/>
    <w:tmpl w:val="679A1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EF023F9"/>
    <w:multiLevelType w:val="multilevel"/>
    <w:tmpl w:val="7FA09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32699914">
    <w:abstractNumId w:val="2"/>
  </w:num>
  <w:num w:numId="2" w16cid:durableId="227347859">
    <w:abstractNumId w:val="4"/>
  </w:num>
  <w:num w:numId="3" w16cid:durableId="1439527224">
    <w:abstractNumId w:val="5"/>
  </w:num>
  <w:num w:numId="4" w16cid:durableId="1045954673">
    <w:abstractNumId w:val="3"/>
  </w:num>
  <w:num w:numId="5" w16cid:durableId="1291085858">
    <w:abstractNumId w:val="0"/>
  </w:num>
  <w:num w:numId="6" w16cid:durableId="75000894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5D40"/>
    <w:rsid w:val="00010864"/>
    <w:rsid w:val="00016E7B"/>
    <w:rsid w:val="00020E47"/>
    <w:rsid w:val="00064A38"/>
    <w:rsid w:val="00076AD3"/>
    <w:rsid w:val="000E68FB"/>
    <w:rsid w:val="000F6F43"/>
    <w:rsid w:val="00103473"/>
    <w:rsid w:val="0012299C"/>
    <w:rsid w:val="001554D3"/>
    <w:rsid w:val="00165A73"/>
    <w:rsid w:val="001B316F"/>
    <w:rsid w:val="001C05DD"/>
    <w:rsid w:val="001D21F1"/>
    <w:rsid w:val="001E4FAE"/>
    <w:rsid w:val="001F3FA6"/>
    <w:rsid w:val="002056CE"/>
    <w:rsid w:val="00211453"/>
    <w:rsid w:val="00234A82"/>
    <w:rsid w:val="002361B3"/>
    <w:rsid w:val="0024367D"/>
    <w:rsid w:val="002637D5"/>
    <w:rsid w:val="002A11FA"/>
    <w:rsid w:val="002A5F13"/>
    <w:rsid w:val="002B3B1C"/>
    <w:rsid w:val="002B5E05"/>
    <w:rsid w:val="002E191B"/>
    <w:rsid w:val="002F5067"/>
    <w:rsid w:val="00300DEE"/>
    <w:rsid w:val="00390ECE"/>
    <w:rsid w:val="00395851"/>
    <w:rsid w:val="003A1002"/>
    <w:rsid w:val="003A31BD"/>
    <w:rsid w:val="00477A44"/>
    <w:rsid w:val="0050664B"/>
    <w:rsid w:val="005073F3"/>
    <w:rsid w:val="00523E52"/>
    <w:rsid w:val="005569F9"/>
    <w:rsid w:val="00576CAF"/>
    <w:rsid w:val="005B5D40"/>
    <w:rsid w:val="005C3FA6"/>
    <w:rsid w:val="005D6F5A"/>
    <w:rsid w:val="00635D23"/>
    <w:rsid w:val="00656DE0"/>
    <w:rsid w:val="006D34A1"/>
    <w:rsid w:val="006E0E56"/>
    <w:rsid w:val="006E7EEC"/>
    <w:rsid w:val="007033DF"/>
    <w:rsid w:val="00716451"/>
    <w:rsid w:val="007330B3"/>
    <w:rsid w:val="00747B82"/>
    <w:rsid w:val="00786DB7"/>
    <w:rsid w:val="007C0592"/>
    <w:rsid w:val="007C63FD"/>
    <w:rsid w:val="007F4923"/>
    <w:rsid w:val="00835E79"/>
    <w:rsid w:val="00843CF5"/>
    <w:rsid w:val="00844763"/>
    <w:rsid w:val="008550CA"/>
    <w:rsid w:val="00874972"/>
    <w:rsid w:val="0089192B"/>
    <w:rsid w:val="008D3349"/>
    <w:rsid w:val="008D67D3"/>
    <w:rsid w:val="009159BE"/>
    <w:rsid w:val="00923E20"/>
    <w:rsid w:val="009C0DD3"/>
    <w:rsid w:val="009C31F9"/>
    <w:rsid w:val="009C645D"/>
    <w:rsid w:val="00A03EEE"/>
    <w:rsid w:val="00A1074E"/>
    <w:rsid w:val="00A21385"/>
    <w:rsid w:val="00A673B6"/>
    <w:rsid w:val="00A74FBD"/>
    <w:rsid w:val="00A93195"/>
    <w:rsid w:val="00B13E88"/>
    <w:rsid w:val="00B21048"/>
    <w:rsid w:val="00B22CE0"/>
    <w:rsid w:val="00B51357"/>
    <w:rsid w:val="00B641AB"/>
    <w:rsid w:val="00B738A4"/>
    <w:rsid w:val="00B823E1"/>
    <w:rsid w:val="00BA3018"/>
    <w:rsid w:val="00BC109E"/>
    <w:rsid w:val="00BE5F2E"/>
    <w:rsid w:val="00C15398"/>
    <w:rsid w:val="00C60AD4"/>
    <w:rsid w:val="00CC3380"/>
    <w:rsid w:val="00D83F9E"/>
    <w:rsid w:val="00DA14A7"/>
    <w:rsid w:val="00DE676D"/>
    <w:rsid w:val="00E00906"/>
    <w:rsid w:val="00E07201"/>
    <w:rsid w:val="00E34E86"/>
    <w:rsid w:val="00E75825"/>
    <w:rsid w:val="00E8435D"/>
    <w:rsid w:val="00EB2383"/>
    <w:rsid w:val="00EE70F6"/>
    <w:rsid w:val="00EF50F0"/>
    <w:rsid w:val="00EF5603"/>
    <w:rsid w:val="00F16539"/>
    <w:rsid w:val="00F3775B"/>
    <w:rsid w:val="00F6486B"/>
    <w:rsid w:val="00F813B1"/>
    <w:rsid w:val="00FB063C"/>
    <w:rsid w:val="00FD1301"/>
    <w:rsid w:val="00FD27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2D80B7"/>
  <w15:chartTrackingRefBased/>
  <w15:docId w15:val="{220A1375-C2D6-427D-B5A0-3A0E3B0583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Roboto" w:eastAsiaTheme="minorHAnsi" w:hAnsi="Roboto"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0664B"/>
    <w:pPr>
      <w:spacing w:line="278" w:lineRule="auto"/>
    </w:pPr>
    <w:rPr>
      <w:rFonts w:eastAsiaTheme="minorEastAsia"/>
      <w:lang w:eastAsia="ja-JP"/>
    </w:rPr>
  </w:style>
  <w:style w:type="paragraph" w:styleId="Heading1">
    <w:name w:val="heading 1"/>
    <w:basedOn w:val="Normal"/>
    <w:next w:val="Normal"/>
    <w:link w:val="Heading1Char"/>
    <w:uiPriority w:val="9"/>
    <w:qFormat/>
    <w:rsid w:val="001D21F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D21F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0664B"/>
    <w:pPr>
      <w:keepNext/>
      <w:keepLines/>
      <w:spacing w:before="160" w:after="80"/>
      <w:outlineLvl w:val="2"/>
    </w:pPr>
    <w:rPr>
      <w:rFonts w:eastAsiaTheme="majorEastAsia" w:cstheme="majorBidi"/>
      <w:color w:val="0070C0"/>
      <w:sz w:val="28"/>
      <w:szCs w:val="28"/>
    </w:rPr>
  </w:style>
  <w:style w:type="paragraph" w:styleId="Heading4">
    <w:name w:val="heading 4"/>
    <w:basedOn w:val="Normal"/>
    <w:next w:val="Normal"/>
    <w:link w:val="Heading4Char"/>
    <w:uiPriority w:val="9"/>
    <w:semiHidden/>
    <w:unhideWhenUsed/>
    <w:qFormat/>
    <w:rsid w:val="00DA14A7"/>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5B5D40"/>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5B5D40"/>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5B5D40"/>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5B5D40"/>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5B5D40"/>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Style1">
    <w:name w:val="Style1"/>
    <w:basedOn w:val="TableNormal"/>
    <w:uiPriority w:val="99"/>
    <w:rsid w:val="00C60AD4"/>
    <w:rPr>
      <w:rFonts w:cs="Times New Roman"/>
      <w:color w:val="333333"/>
      <w:kern w:val="36"/>
    </w:rPr>
    <w:tblPr>
      <w:tblStyleRowBandSize w:val="1"/>
      <w:tblBorders>
        <w:top w:val="single" w:sz="18" w:space="0" w:color="275317" w:themeColor="accent6" w:themeShade="80"/>
        <w:bottom w:val="single" w:sz="18" w:space="0" w:color="275317" w:themeColor="accent6" w:themeShade="80"/>
        <w:right w:val="single" w:sz="18" w:space="0" w:color="275317" w:themeColor="accent6" w:themeShade="80"/>
      </w:tblBorders>
    </w:tblPr>
    <w:tblStylePr w:type="firstCol">
      <w:tblPr/>
      <w:tcPr>
        <w:tcBorders>
          <w:top w:val="single" w:sz="18" w:space="0" w:color="275317" w:themeColor="accent6" w:themeShade="80"/>
          <w:left w:val="single" w:sz="18" w:space="0" w:color="275317" w:themeColor="accent6" w:themeShade="80"/>
          <w:bottom w:val="single" w:sz="18" w:space="0" w:color="275317" w:themeColor="accent6" w:themeShade="80"/>
          <w:right w:val="single" w:sz="18" w:space="0" w:color="275317" w:themeColor="accent6" w:themeShade="80"/>
          <w:insideH w:val="nil"/>
          <w:insideV w:val="nil"/>
          <w:tl2br w:val="nil"/>
          <w:tr2bl w:val="nil"/>
        </w:tcBorders>
        <w:shd w:val="clear" w:color="auto" w:fill="275317" w:themeFill="accent6" w:themeFillShade="80"/>
      </w:tcPr>
    </w:tblStylePr>
    <w:tblStylePr w:type="band2Horz">
      <w:tblPr/>
      <w:tcPr>
        <w:tcBorders>
          <w:top w:val="nil"/>
          <w:left w:val="nil"/>
          <w:bottom w:val="nil"/>
          <w:right w:val="single" w:sz="18" w:space="0" w:color="275317" w:themeColor="accent6" w:themeShade="80"/>
          <w:insideH w:val="nil"/>
          <w:insideV w:val="nil"/>
          <w:tl2br w:val="nil"/>
          <w:tr2bl w:val="nil"/>
        </w:tcBorders>
        <w:shd w:val="clear" w:color="auto" w:fill="D9F2D0" w:themeFill="accent6" w:themeFillTint="33"/>
      </w:tcPr>
    </w:tblStylePr>
  </w:style>
  <w:style w:type="table" w:customStyle="1" w:styleId="1RowEvenGreenFilledTable">
    <w:name w:val="1 Row Even Green Filled Table"/>
    <w:basedOn w:val="TableNormal"/>
    <w:uiPriority w:val="99"/>
    <w:rsid w:val="00A74FBD"/>
    <w:tblPr>
      <w:tblStyleRowBandSize w:val="1"/>
      <w:tblBorders>
        <w:top w:val="single" w:sz="12" w:space="0" w:color="BFBFBF" w:themeColor="background1" w:themeShade="BF"/>
        <w:left w:val="single" w:sz="48" w:space="0" w:color="275317" w:themeColor="accent6" w:themeShade="80"/>
        <w:bottom w:val="single" w:sz="12" w:space="0" w:color="BFBFBF" w:themeColor="background1" w:themeShade="BF"/>
        <w:right w:val="single" w:sz="12" w:space="0" w:color="BFBFBF" w:themeColor="background1" w:themeShade="BF"/>
      </w:tblBorders>
    </w:tblPr>
    <w:tblStylePr w:type="band2Horz">
      <w:tblPr/>
      <w:tcPr>
        <w:tcBorders>
          <w:top w:val="nil"/>
          <w:left w:val="single" w:sz="48" w:space="0" w:color="275317" w:themeColor="accent6" w:themeShade="80"/>
          <w:bottom w:val="nil"/>
          <w:right w:val="single" w:sz="12" w:space="0" w:color="BFBFBF" w:themeColor="background1" w:themeShade="BF"/>
          <w:insideH w:val="nil"/>
          <w:insideV w:val="nil"/>
          <w:tl2br w:val="nil"/>
          <w:tr2bl w:val="nil"/>
        </w:tcBorders>
        <w:shd w:val="clear" w:color="auto" w:fill="D9F2D0" w:themeFill="accent6" w:themeFillTint="33"/>
      </w:tcPr>
    </w:tblStylePr>
  </w:style>
  <w:style w:type="table" w:styleId="TableGrid">
    <w:name w:val="Table Grid"/>
    <w:basedOn w:val="TableNormal"/>
    <w:uiPriority w:val="39"/>
    <w:rsid w:val="005073F3"/>
    <w:rPr>
      <w:rFonts w:eastAsiaTheme="minorEastAsia"/>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
    <w:name w:val="Grid Table 4"/>
    <w:basedOn w:val="TableNormal"/>
    <w:uiPriority w:val="49"/>
    <w:rsid w:val="00C60AD4"/>
    <w:rPr>
      <w:szCs w:val="22"/>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spacing w:val="40"/>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customStyle="1" w:styleId="GitHubProcesses">
    <w:name w:val="GitHub Processes"/>
    <w:basedOn w:val="Heading1"/>
    <w:next w:val="Normal"/>
    <w:qFormat/>
    <w:rsid w:val="00E8435D"/>
    <w:pPr>
      <w:spacing w:after="0"/>
    </w:pPr>
    <w:rPr>
      <w:rFonts w:ascii="Roboto" w:hAnsi="Roboto"/>
      <w:b/>
      <w:color w:val="auto"/>
      <w:sz w:val="44"/>
      <w:u w:val="single"/>
    </w:rPr>
  </w:style>
  <w:style w:type="character" w:customStyle="1" w:styleId="Heading1Char">
    <w:name w:val="Heading 1 Char"/>
    <w:basedOn w:val="DefaultParagraphFont"/>
    <w:link w:val="Heading1"/>
    <w:uiPriority w:val="9"/>
    <w:rsid w:val="001D21F1"/>
    <w:rPr>
      <w:rFonts w:asciiTheme="majorHAnsi" w:eastAsiaTheme="majorEastAsia" w:hAnsiTheme="majorHAnsi" w:cstheme="majorBidi"/>
      <w:color w:val="0F4761" w:themeColor="accent1" w:themeShade="BF"/>
      <w:sz w:val="40"/>
      <w:szCs w:val="40"/>
    </w:rPr>
  </w:style>
  <w:style w:type="paragraph" w:styleId="NormalIndent">
    <w:name w:val="Normal Indent"/>
    <w:basedOn w:val="Normal"/>
    <w:uiPriority w:val="99"/>
    <w:semiHidden/>
    <w:unhideWhenUsed/>
    <w:rsid w:val="001D21F1"/>
    <w:pPr>
      <w:ind w:left="720"/>
    </w:pPr>
  </w:style>
  <w:style w:type="paragraph" w:customStyle="1" w:styleId="Sub-Info">
    <w:name w:val="Sub-Info"/>
    <w:basedOn w:val="Heading2"/>
    <w:next w:val="Normal"/>
    <w:qFormat/>
    <w:rsid w:val="00E8435D"/>
    <w:pPr>
      <w:spacing w:after="0"/>
    </w:pPr>
    <w:rPr>
      <w:rFonts w:ascii="Roboto" w:hAnsi="Roboto"/>
      <w:b/>
      <w:bCs/>
      <w:color w:val="auto"/>
    </w:rPr>
  </w:style>
  <w:style w:type="character" w:customStyle="1" w:styleId="Heading2Char">
    <w:name w:val="Heading 2 Char"/>
    <w:basedOn w:val="DefaultParagraphFont"/>
    <w:link w:val="Heading2"/>
    <w:uiPriority w:val="9"/>
    <w:semiHidden/>
    <w:rsid w:val="001D21F1"/>
    <w:rPr>
      <w:rFonts w:asciiTheme="majorHAnsi" w:eastAsiaTheme="majorEastAsia" w:hAnsiTheme="majorHAnsi" w:cstheme="majorBidi"/>
      <w:color w:val="0F4761" w:themeColor="accent1" w:themeShade="BF"/>
      <w:sz w:val="32"/>
      <w:szCs w:val="32"/>
    </w:rPr>
  </w:style>
  <w:style w:type="paragraph" w:styleId="NormalWeb">
    <w:name w:val="Normal (Web)"/>
    <w:basedOn w:val="Normal"/>
    <w:uiPriority w:val="99"/>
    <w:semiHidden/>
    <w:unhideWhenUsed/>
    <w:rsid w:val="001D21F1"/>
    <w:rPr>
      <w:rFonts w:ascii="Times New Roman" w:hAnsi="Times New Roman" w:cs="Times New Roman"/>
    </w:rPr>
  </w:style>
  <w:style w:type="paragraph" w:customStyle="1" w:styleId="Options">
    <w:name w:val="Options"/>
    <w:basedOn w:val="Heading4"/>
    <w:next w:val="Roboto12"/>
    <w:qFormat/>
    <w:rsid w:val="00E8435D"/>
    <w:pPr>
      <w:spacing w:before="240" w:after="0"/>
    </w:pPr>
    <w:rPr>
      <w:rFonts w:ascii="Roboto" w:hAnsi="Roboto"/>
      <w:b/>
      <w:bCs/>
      <w:i w:val="0"/>
      <w:color w:val="auto"/>
      <w:u w:val="single"/>
    </w:rPr>
  </w:style>
  <w:style w:type="character" w:customStyle="1" w:styleId="Heading4Char">
    <w:name w:val="Heading 4 Char"/>
    <w:basedOn w:val="DefaultParagraphFont"/>
    <w:link w:val="Heading4"/>
    <w:uiPriority w:val="9"/>
    <w:semiHidden/>
    <w:rsid w:val="00DA14A7"/>
    <w:rPr>
      <w:rFonts w:asciiTheme="minorHAnsi" w:eastAsiaTheme="majorEastAsia" w:hAnsiTheme="minorHAnsi" w:cstheme="majorBidi"/>
      <w:i/>
      <w:iCs/>
      <w:color w:val="0F4761" w:themeColor="accent1" w:themeShade="BF"/>
    </w:rPr>
  </w:style>
  <w:style w:type="paragraph" w:customStyle="1" w:styleId="Roboto12">
    <w:name w:val="Roboto12"/>
    <w:basedOn w:val="NormalWeb"/>
    <w:qFormat/>
    <w:rsid w:val="00DA14A7"/>
    <w:pPr>
      <w:contextualSpacing/>
    </w:pPr>
    <w:rPr>
      <w:rFonts w:ascii="Roboto" w:hAnsi="Roboto"/>
      <w:bCs/>
    </w:rPr>
  </w:style>
  <w:style w:type="paragraph" w:customStyle="1" w:styleId="Alt1-Hd-1">
    <w:name w:val="Alt1-Hd-1"/>
    <w:basedOn w:val="Heading1"/>
    <w:next w:val="Normal"/>
    <w:link w:val="Alt1-Hd-1Char"/>
    <w:qFormat/>
    <w:rsid w:val="00B21048"/>
    <w:pPr>
      <w:jc w:val="center"/>
    </w:pPr>
    <w:rPr>
      <w:rFonts w:ascii="Roboto" w:eastAsia="Roboto" w:hAnsi="Roboto"/>
      <w:b/>
      <w:bCs/>
      <w:color w:val="000000" w:themeColor="text1"/>
      <w:lang w:eastAsia="en-US"/>
    </w:rPr>
  </w:style>
  <w:style w:type="character" w:customStyle="1" w:styleId="Alt1-Hd-1Char">
    <w:name w:val="Alt1-Hd-1 Char"/>
    <w:basedOn w:val="Heading1Char"/>
    <w:link w:val="Alt1-Hd-1"/>
    <w:rsid w:val="00B21048"/>
    <w:rPr>
      <w:rFonts w:asciiTheme="majorHAnsi" w:eastAsia="Roboto" w:hAnsiTheme="majorHAnsi" w:cstheme="majorBidi"/>
      <w:b/>
      <w:bCs/>
      <w:color w:val="000000" w:themeColor="text1"/>
      <w:sz w:val="40"/>
      <w:szCs w:val="40"/>
    </w:rPr>
  </w:style>
  <w:style w:type="paragraph" w:customStyle="1" w:styleId="Alt1-Hd-2">
    <w:name w:val="Alt1-Hd-2"/>
    <w:basedOn w:val="Normal"/>
    <w:next w:val="Normal"/>
    <w:link w:val="Alt1-Hd-2Char"/>
    <w:qFormat/>
    <w:rsid w:val="00B21048"/>
    <w:pPr>
      <w:keepNext/>
      <w:keepLines/>
      <w:spacing w:before="240"/>
      <w:outlineLvl w:val="1"/>
    </w:pPr>
    <w:rPr>
      <w:rFonts w:eastAsia="Times New Roman" w:cstheme="majorBidi"/>
      <w:b/>
      <w:color w:val="000000" w:themeColor="text1"/>
      <w:sz w:val="26"/>
      <w:szCs w:val="26"/>
      <w:lang w:eastAsia="en-US"/>
    </w:rPr>
  </w:style>
  <w:style w:type="character" w:customStyle="1" w:styleId="Alt1-Hd-2Char">
    <w:name w:val="Alt1-Hd-2 Char"/>
    <w:basedOn w:val="DefaultParagraphFont"/>
    <w:link w:val="Alt1-Hd-2"/>
    <w:rsid w:val="00B21048"/>
    <w:rPr>
      <w:rFonts w:eastAsia="Times New Roman" w:cstheme="majorBidi"/>
      <w:b/>
      <w:color w:val="000000" w:themeColor="text1"/>
      <w:sz w:val="26"/>
      <w:szCs w:val="26"/>
    </w:rPr>
  </w:style>
  <w:style w:type="character" w:customStyle="1" w:styleId="Heading3Char">
    <w:name w:val="Heading 3 Char"/>
    <w:basedOn w:val="DefaultParagraphFont"/>
    <w:link w:val="Heading3"/>
    <w:uiPriority w:val="9"/>
    <w:semiHidden/>
    <w:rsid w:val="0050664B"/>
    <w:rPr>
      <w:rFonts w:eastAsiaTheme="majorEastAsia" w:cstheme="majorBidi"/>
      <w:color w:val="0070C0"/>
      <w:sz w:val="28"/>
      <w:szCs w:val="28"/>
      <w:lang w:eastAsia="ja-JP"/>
    </w:rPr>
  </w:style>
  <w:style w:type="paragraph" w:customStyle="1" w:styleId="Hd-3">
    <w:name w:val="Hd-3"/>
    <w:basedOn w:val="Heading3"/>
    <w:next w:val="Normal"/>
    <w:autoRedefine/>
    <w:qFormat/>
    <w:rsid w:val="0050664B"/>
    <w:pPr>
      <w:pBdr>
        <w:top w:val="single" w:sz="4" w:space="1" w:color="auto"/>
        <w:bottom w:val="single" w:sz="4" w:space="1" w:color="auto"/>
      </w:pBdr>
      <w:shd w:val="clear" w:color="auto" w:fill="CAEDFB" w:themeFill="accent4" w:themeFillTint="33"/>
      <w:spacing w:after="0" w:line="240" w:lineRule="auto"/>
    </w:pPr>
    <w:rPr>
      <w:b/>
      <w:bCs/>
      <w:lang w:eastAsia="en-US"/>
    </w:rPr>
  </w:style>
  <w:style w:type="paragraph" w:customStyle="1" w:styleId="Hd3">
    <w:name w:val="Hd 3"/>
    <w:basedOn w:val="Heading3"/>
    <w:next w:val="Normal"/>
    <w:link w:val="Hd3Char"/>
    <w:autoRedefine/>
    <w:qFormat/>
    <w:rsid w:val="00FB063C"/>
    <w:pPr>
      <w:spacing w:before="0" w:after="0"/>
    </w:pPr>
    <w:rPr>
      <w:sz w:val="32"/>
      <w:szCs w:val="32"/>
    </w:rPr>
  </w:style>
  <w:style w:type="character" w:customStyle="1" w:styleId="Hd3Char">
    <w:name w:val="Hd 3 Char"/>
    <w:basedOn w:val="Heading3Char"/>
    <w:link w:val="Hd3"/>
    <w:rsid w:val="00FB063C"/>
    <w:rPr>
      <w:rFonts w:eastAsiaTheme="majorEastAsia" w:cstheme="majorBidi"/>
      <w:color w:val="0070C0"/>
      <w:sz w:val="32"/>
      <w:szCs w:val="32"/>
      <w:lang w:eastAsia="ja-JP"/>
    </w:rPr>
  </w:style>
  <w:style w:type="paragraph" w:customStyle="1" w:styleId="Hd-4">
    <w:name w:val="Hd-4"/>
    <w:basedOn w:val="Heading4"/>
    <w:next w:val="Normal"/>
    <w:autoRedefine/>
    <w:qFormat/>
    <w:rsid w:val="0050664B"/>
    <w:pPr>
      <w:pBdr>
        <w:top w:val="single" w:sz="12" w:space="1" w:color="0070C0"/>
        <w:bottom w:val="single" w:sz="12" w:space="1" w:color="0070C0"/>
      </w:pBdr>
      <w:shd w:val="clear" w:color="auto" w:fill="CAEDFB" w:themeFill="accent4" w:themeFillTint="33"/>
      <w:spacing w:after="0" w:line="240" w:lineRule="auto"/>
    </w:pPr>
    <w:rPr>
      <w:b/>
      <w:bCs/>
      <w:i w:val="0"/>
      <w:color w:val="0070C0"/>
      <w:sz w:val="26"/>
      <w:lang w:eastAsia="en-US"/>
    </w:rPr>
  </w:style>
  <w:style w:type="paragraph" w:customStyle="1" w:styleId="BestPractices">
    <w:name w:val="Best Practices"/>
    <w:basedOn w:val="Normal"/>
    <w:next w:val="Normal"/>
    <w:autoRedefine/>
    <w:qFormat/>
    <w:rsid w:val="0050664B"/>
    <w:pPr>
      <w:pBdr>
        <w:top w:val="single" w:sz="4" w:space="1" w:color="auto"/>
        <w:bottom w:val="single" w:sz="4" w:space="1" w:color="auto"/>
      </w:pBdr>
      <w:shd w:val="clear" w:color="auto" w:fill="CAEDFB" w:themeFill="accent4" w:themeFillTint="33"/>
      <w:spacing w:line="240" w:lineRule="auto"/>
    </w:pPr>
    <w:rPr>
      <w:bCs/>
      <w:lang w:eastAsia="en-US"/>
    </w:rPr>
  </w:style>
  <w:style w:type="paragraph" w:customStyle="1" w:styleId="Hd-2">
    <w:name w:val="Hd-2"/>
    <w:basedOn w:val="Alt1-Hd-2"/>
    <w:next w:val="Normal"/>
    <w:link w:val="Hd-2Char"/>
    <w:autoRedefine/>
    <w:qFormat/>
    <w:rsid w:val="0050664B"/>
    <w:pPr>
      <w:spacing w:before="0" w:line="240" w:lineRule="auto"/>
    </w:pPr>
    <w:rPr>
      <w:color w:val="0070C0"/>
      <w:sz w:val="44"/>
      <w:szCs w:val="44"/>
    </w:rPr>
  </w:style>
  <w:style w:type="character" w:customStyle="1" w:styleId="Hd-2Char">
    <w:name w:val="Hd-2 Char"/>
    <w:basedOn w:val="Alt1-Hd-2Char"/>
    <w:link w:val="Hd-2"/>
    <w:rsid w:val="0050664B"/>
    <w:rPr>
      <w:rFonts w:eastAsia="Times New Roman" w:cstheme="majorBidi"/>
      <w:b/>
      <w:color w:val="0070C0"/>
      <w:sz w:val="44"/>
      <w:szCs w:val="44"/>
    </w:rPr>
  </w:style>
  <w:style w:type="paragraph" w:customStyle="1" w:styleId="Mini-H1">
    <w:name w:val="Mini-H1"/>
    <w:basedOn w:val="GitHubProcesses"/>
    <w:next w:val="Normal"/>
    <w:link w:val="Mini-H1Char"/>
    <w:autoRedefine/>
    <w:qFormat/>
    <w:rsid w:val="0050664B"/>
    <w:pPr>
      <w:spacing w:before="0"/>
      <w:jc w:val="center"/>
    </w:pPr>
    <w:rPr>
      <w:rFonts w:asciiTheme="majorHAnsi" w:hAnsiTheme="majorHAnsi"/>
      <w:b w:val="0"/>
      <w:bCs/>
      <w:color w:val="0F4761" w:themeColor="accent1" w:themeShade="BF"/>
      <w:sz w:val="4"/>
      <w:szCs w:val="4"/>
    </w:rPr>
  </w:style>
  <w:style w:type="character" w:customStyle="1" w:styleId="Mini-H1Char">
    <w:name w:val="Mini-H1 Char"/>
    <w:basedOn w:val="DefaultParagraphFont"/>
    <w:link w:val="Mini-H1"/>
    <w:rsid w:val="0050664B"/>
    <w:rPr>
      <w:rFonts w:asciiTheme="majorHAnsi" w:eastAsiaTheme="majorEastAsia" w:hAnsiTheme="majorHAnsi" w:cstheme="majorBidi"/>
      <w:bCs/>
      <w:color w:val="0F4761" w:themeColor="accent1" w:themeShade="BF"/>
      <w:sz w:val="4"/>
      <w:szCs w:val="4"/>
      <w:u w:val="single"/>
      <w:lang w:eastAsia="ja-JP"/>
    </w:rPr>
  </w:style>
  <w:style w:type="paragraph" w:customStyle="1" w:styleId="H-3">
    <w:name w:val="H-3"/>
    <w:basedOn w:val="Heading3"/>
    <w:next w:val="Normal"/>
    <w:link w:val="H-3Char"/>
    <w:autoRedefine/>
    <w:uiPriority w:val="1"/>
    <w:qFormat/>
    <w:rsid w:val="00835E79"/>
    <w:pPr>
      <w:spacing w:before="0" w:after="0"/>
      <w:ind w:left="720"/>
      <w:outlineLvl w:val="1"/>
    </w:pPr>
    <w:rPr>
      <w:rFonts w:ascii="Arial" w:eastAsia="Arial" w:hAnsi="Arial" w:cs="Arial"/>
      <w:b/>
      <w:color w:val="auto"/>
      <w:sz w:val="24"/>
      <w:szCs w:val="24"/>
      <w:lang w:eastAsia="en-US"/>
    </w:rPr>
  </w:style>
  <w:style w:type="character" w:customStyle="1" w:styleId="H-3Char">
    <w:name w:val="H-3 Char"/>
    <w:basedOn w:val="Heading3Char"/>
    <w:link w:val="H-3"/>
    <w:uiPriority w:val="1"/>
    <w:rsid w:val="00835E79"/>
    <w:rPr>
      <w:rFonts w:ascii="Arial" w:eastAsia="Arial" w:hAnsi="Arial" w:cs="Arial"/>
      <w:b/>
      <w:color w:val="0070C0"/>
      <w:sz w:val="28"/>
      <w:szCs w:val="28"/>
      <w:lang w:eastAsia="ja-JP"/>
    </w:rPr>
  </w:style>
  <w:style w:type="paragraph" w:customStyle="1" w:styleId="Style3">
    <w:name w:val="Style3"/>
    <w:basedOn w:val="Heading3"/>
    <w:link w:val="Style3Char"/>
    <w:autoRedefine/>
    <w:uiPriority w:val="1"/>
    <w:qFormat/>
    <w:rsid w:val="00835E79"/>
    <w:pPr>
      <w:keepNext w:val="0"/>
      <w:keepLines w:val="0"/>
      <w:widowControl w:val="0"/>
      <w:autoSpaceDE w:val="0"/>
      <w:autoSpaceDN w:val="0"/>
      <w:spacing w:before="0" w:after="0" w:line="240" w:lineRule="auto"/>
      <w:ind w:left="720" w:firstLine="720"/>
    </w:pPr>
    <w:rPr>
      <w:rFonts w:ascii="Arial" w:eastAsia="Arial" w:hAnsi="Arial" w:cs="Arial"/>
      <w:b/>
      <w:color w:val="000000" w:themeColor="text1"/>
      <w:kern w:val="36"/>
      <w:sz w:val="26"/>
      <w:szCs w:val="26"/>
      <w:lang w:eastAsia="en-US"/>
    </w:rPr>
  </w:style>
  <w:style w:type="character" w:customStyle="1" w:styleId="Style3Char">
    <w:name w:val="Style3 Char"/>
    <w:basedOn w:val="DefaultParagraphFont"/>
    <w:link w:val="Style3"/>
    <w:uiPriority w:val="1"/>
    <w:rsid w:val="00835E79"/>
    <w:rPr>
      <w:rFonts w:ascii="Arial" w:eastAsia="Arial" w:hAnsi="Arial" w:cs="Arial"/>
      <w:b/>
      <w:color w:val="000000" w:themeColor="text1"/>
      <w:kern w:val="36"/>
      <w:sz w:val="26"/>
      <w:szCs w:val="26"/>
    </w:rPr>
  </w:style>
  <w:style w:type="paragraph" w:customStyle="1" w:styleId="12ptHeadings">
    <w:name w:val="12 pt Headings"/>
    <w:basedOn w:val="Normal"/>
    <w:link w:val="12ptHeadingsChar"/>
    <w:autoRedefine/>
    <w:uiPriority w:val="1"/>
    <w:qFormat/>
    <w:rsid w:val="00835E79"/>
    <w:pPr>
      <w:keepNext/>
      <w:widowControl w:val="0"/>
      <w:autoSpaceDE w:val="0"/>
      <w:autoSpaceDN w:val="0"/>
      <w:spacing w:before="240" w:line="240" w:lineRule="auto"/>
      <w:ind w:left="720"/>
      <w:outlineLvl w:val="2"/>
    </w:pPr>
    <w:rPr>
      <w:rFonts w:ascii="Arial" w:eastAsia="Arial" w:hAnsi="Arial" w:cs="Arial"/>
      <w:b/>
      <w:color w:val="000000"/>
      <w:kern w:val="36"/>
      <w:szCs w:val="26"/>
      <w:lang w:eastAsia="en-US"/>
    </w:rPr>
  </w:style>
  <w:style w:type="character" w:customStyle="1" w:styleId="12ptHeadingsChar">
    <w:name w:val="12 pt Headings Char"/>
    <w:basedOn w:val="DefaultParagraphFont"/>
    <w:link w:val="12ptHeadings"/>
    <w:uiPriority w:val="1"/>
    <w:rsid w:val="00835E79"/>
    <w:rPr>
      <w:rFonts w:ascii="Arial" w:eastAsia="Arial" w:hAnsi="Arial" w:cs="Arial"/>
      <w:b/>
      <w:color w:val="000000"/>
      <w:kern w:val="36"/>
      <w:szCs w:val="26"/>
    </w:rPr>
  </w:style>
  <w:style w:type="paragraph" w:customStyle="1" w:styleId="13ptHeading">
    <w:name w:val="13pt Heading"/>
    <w:basedOn w:val="12ptHeading"/>
    <w:link w:val="13ptHeadingChar"/>
    <w:autoRedefine/>
    <w:qFormat/>
    <w:rsid w:val="009C31F9"/>
    <w:pPr>
      <w:outlineLvl w:val="2"/>
    </w:pPr>
    <w:rPr>
      <w:sz w:val="27"/>
    </w:rPr>
  </w:style>
  <w:style w:type="character" w:customStyle="1" w:styleId="13ptHeadingChar">
    <w:name w:val="13pt Heading Char"/>
    <w:basedOn w:val="12ptHeadingChar"/>
    <w:link w:val="13ptHeading"/>
    <w:rsid w:val="009C31F9"/>
    <w:rPr>
      <w:rFonts w:ascii="Arial" w:eastAsia="Arial" w:hAnsi="Arial" w:cs="Arial"/>
      <w:b/>
      <w:color w:val="000000"/>
      <w:kern w:val="36"/>
      <w:sz w:val="27"/>
      <w:szCs w:val="26"/>
    </w:rPr>
  </w:style>
  <w:style w:type="paragraph" w:customStyle="1" w:styleId="12ptHeading">
    <w:name w:val="12pt Heading"/>
    <w:basedOn w:val="Normal"/>
    <w:link w:val="12ptHeadingChar"/>
    <w:autoRedefine/>
    <w:uiPriority w:val="1"/>
    <w:qFormat/>
    <w:rsid w:val="009C31F9"/>
    <w:pPr>
      <w:keepNext/>
      <w:widowControl w:val="0"/>
      <w:autoSpaceDE w:val="0"/>
      <w:autoSpaceDN w:val="0"/>
      <w:spacing w:before="240" w:after="80" w:line="240" w:lineRule="auto"/>
      <w:outlineLvl w:val="3"/>
    </w:pPr>
    <w:rPr>
      <w:rFonts w:ascii="Arial" w:eastAsia="Arial" w:hAnsi="Arial" w:cs="Arial"/>
      <w:b/>
      <w:color w:val="000000"/>
      <w:kern w:val="36"/>
      <w:szCs w:val="26"/>
      <w:lang w:eastAsia="en-US"/>
    </w:rPr>
  </w:style>
  <w:style w:type="character" w:customStyle="1" w:styleId="12ptHeadingChar">
    <w:name w:val="12pt Heading Char"/>
    <w:basedOn w:val="DefaultParagraphFont"/>
    <w:link w:val="12ptHeading"/>
    <w:uiPriority w:val="1"/>
    <w:rsid w:val="009C31F9"/>
    <w:rPr>
      <w:rFonts w:ascii="Arial" w:eastAsia="Arial" w:hAnsi="Arial" w:cs="Arial"/>
      <w:b/>
      <w:color w:val="000000"/>
      <w:kern w:val="36"/>
      <w:szCs w:val="26"/>
    </w:rPr>
  </w:style>
  <w:style w:type="paragraph" w:customStyle="1" w:styleId="135ptHeading">
    <w:name w:val="13.5pt Heading"/>
    <w:basedOn w:val="12ptHeading"/>
    <w:link w:val="135ptHeadingChar"/>
    <w:autoRedefine/>
    <w:uiPriority w:val="1"/>
    <w:qFormat/>
    <w:rsid w:val="009C31F9"/>
    <w:pPr>
      <w:autoSpaceDE/>
      <w:autoSpaceDN/>
    </w:pPr>
    <w:rPr>
      <w:kern w:val="0"/>
      <w:sz w:val="27"/>
    </w:rPr>
  </w:style>
  <w:style w:type="character" w:customStyle="1" w:styleId="135ptHeadingChar">
    <w:name w:val="13.5pt Heading Char"/>
    <w:basedOn w:val="12ptHeadingChar"/>
    <w:link w:val="135ptHeading"/>
    <w:uiPriority w:val="1"/>
    <w:rsid w:val="009C31F9"/>
    <w:rPr>
      <w:rFonts w:ascii="Arial" w:eastAsia="Arial" w:hAnsi="Arial" w:cs="Arial"/>
      <w:b/>
      <w:color w:val="000000"/>
      <w:kern w:val="36"/>
      <w:sz w:val="27"/>
      <w:szCs w:val="26"/>
    </w:rPr>
  </w:style>
  <w:style w:type="character" w:customStyle="1" w:styleId="Heading5Char">
    <w:name w:val="Heading 5 Char"/>
    <w:basedOn w:val="DefaultParagraphFont"/>
    <w:link w:val="Heading5"/>
    <w:uiPriority w:val="9"/>
    <w:semiHidden/>
    <w:rsid w:val="005B5D40"/>
    <w:rPr>
      <w:rFonts w:asciiTheme="minorHAnsi" w:eastAsiaTheme="majorEastAsia" w:hAnsiTheme="minorHAnsi" w:cstheme="majorBidi"/>
      <w:color w:val="0F4761" w:themeColor="accent1" w:themeShade="BF"/>
      <w:lang w:eastAsia="ja-JP"/>
    </w:rPr>
  </w:style>
  <w:style w:type="character" w:customStyle="1" w:styleId="Heading6Char">
    <w:name w:val="Heading 6 Char"/>
    <w:basedOn w:val="DefaultParagraphFont"/>
    <w:link w:val="Heading6"/>
    <w:uiPriority w:val="9"/>
    <w:semiHidden/>
    <w:rsid w:val="005B5D40"/>
    <w:rPr>
      <w:rFonts w:asciiTheme="minorHAnsi" w:eastAsiaTheme="majorEastAsia" w:hAnsiTheme="minorHAnsi" w:cstheme="majorBidi"/>
      <w:i/>
      <w:iCs/>
      <w:color w:val="595959" w:themeColor="text1" w:themeTint="A6"/>
      <w:lang w:eastAsia="ja-JP"/>
    </w:rPr>
  </w:style>
  <w:style w:type="character" w:customStyle="1" w:styleId="Heading7Char">
    <w:name w:val="Heading 7 Char"/>
    <w:basedOn w:val="DefaultParagraphFont"/>
    <w:link w:val="Heading7"/>
    <w:uiPriority w:val="9"/>
    <w:semiHidden/>
    <w:rsid w:val="005B5D40"/>
    <w:rPr>
      <w:rFonts w:asciiTheme="minorHAnsi" w:eastAsiaTheme="majorEastAsia" w:hAnsiTheme="minorHAnsi" w:cstheme="majorBidi"/>
      <w:color w:val="595959" w:themeColor="text1" w:themeTint="A6"/>
      <w:lang w:eastAsia="ja-JP"/>
    </w:rPr>
  </w:style>
  <w:style w:type="character" w:customStyle="1" w:styleId="Heading8Char">
    <w:name w:val="Heading 8 Char"/>
    <w:basedOn w:val="DefaultParagraphFont"/>
    <w:link w:val="Heading8"/>
    <w:uiPriority w:val="9"/>
    <w:semiHidden/>
    <w:rsid w:val="005B5D40"/>
    <w:rPr>
      <w:rFonts w:asciiTheme="minorHAnsi" w:eastAsiaTheme="majorEastAsia" w:hAnsiTheme="minorHAnsi" w:cstheme="majorBidi"/>
      <w:i/>
      <w:iCs/>
      <w:color w:val="272727" w:themeColor="text1" w:themeTint="D8"/>
      <w:lang w:eastAsia="ja-JP"/>
    </w:rPr>
  </w:style>
  <w:style w:type="character" w:customStyle="1" w:styleId="Heading9Char">
    <w:name w:val="Heading 9 Char"/>
    <w:basedOn w:val="DefaultParagraphFont"/>
    <w:link w:val="Heading9"/>
    <w:uiPriority w:val="9"/>
    <w:semiHidden/>
    <w:rsid w:val="005B5D40"/>
    <w:rPr>
      <w:rFonts w:asciiTheme="minorHAnsi" w:eastAsiaTheme="majorEastAsia" w:hAnsiTheme="minorHAnsi" w:cstheme="majorBidi"/>
      <w:color w:val="272727" w:themeColor="text1" w:themeTint="D8"/>
      <w:lang w:eastAsia="ja-JP"/>
    </w:rPr>
  </w:style>
  <w:style w:type="paragraph" w:styleId="Title">
    <w:name w:val="Title"/>
    <w:basedOn w:val="Normal"/>
    <w:next w:val="Normal"/>
    <w:link w:val="TitleChar"/>
    <w:uiPriority w:val="10"/>
    <w:qFormat/>
    <w:rsid w:val="005B5D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5D40"/>
    <w:rPr>
      <w:rFonts w:asciiTheme="majorHAnsi" w:eastAsiaTheme="majorEastAsia" w:hAnsiTheme="majorHAnsi" w:cstheme="majorBidi"/>
      <w:spacing w:val="-10"/>
      <w:kern w:val="28"/>
      <w:sz w:val="56"/>
      <w:szCs w:val="56"/>
      <w:lang w:eastAsia="ja-JP"/>
    </w:rPr>
  </w:style>
  <w:style w:type="paragraph" w:styleId="Subtitle">
    <w:name w:val="Subtitle"/>
    <w:basedOn w:val="Normal"/>
    <w:next w:val="Normal"/>
    <w:link w:val="SubtitleChar"/>
    <w:uiPriority w:val="11"/>
    <w:qFormat/>
    <w:rsid w:val="005B5D40"/>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B5D40"/>
    <w:rPr>
      <w:rFonts w:asciiTheme="minorHAnsi" w:eastAsiaTheme="majorEastAsia" w:hAnsiTheme="minorHAnsi" w:cstheme="majorBidi"/>
      <w:color w:val="595959" w:themeColor="text1" w:themeTint="A6"/>
      <w:spacing w:val="15"/>
      <w:sz w:val="28"/>
      <w:szCs w:val="28"/>
      <w:lang w:eastAsia="ja-JP"/>
    </w:rPr>
  </w:style>
  <w:style w:type="paragraph" w:styleId="Quote">
    <w:name w:val="Quote"/>
    <w:basedOn w:val="Normal"/>
    <w:next w:val="Normal"/>
    <w:link w:val="QuoteChar"/>
    <w:uiPriority w:val="29"/>
    <w:qFormat/>
    <w:rsid w:val="005B5D4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B5D40"/>
    <w:rPr>
      <w:rFonts w:eastAsiaTheme="minorEastAsia"/>
      <w:i/>
      <w:iCs/>
      <w:color w:val="404040" w:themeColor="text1" w:themeTint="BF"/>
      <w:lang w:eastAsia="ja-JP"/>
    </w:rPr>
  </w:style>
  <w:style w:type="paragraph" w:styleId="ListParagraph">
    <w:name w:val="List Paragraph"/>
    <w:basedOn w:val="Normal"/>
    <w:uiPriority w:val="34"/>
    <w:qFormat/>
    <w:rsid w:val="005B5D40"/>
    <w:pPr>
      <w:ind w:left="720"/>
      <w:contextualSpacing/>
    </w:pPr>
  </w:style>
  <w:style w:type="character" w:styleId="IntenseEmphasis">
    <w:name w:val="Intense Emphasis"/>
    <w:basedOn w:val="DefaultParagraphFont"/>
    <w:uiPriority w:val="21"/>
    <w:qFormat/>
    <w:rsid w:val="005B5D40"/>
    <w:rPr>
      <w:i/>
      <w:iCs/>
      <w:color w:val="0F4761" w:themeColor="accent1" w:themeShade="BF"/>
    </w:rPr>
  </w:style>
  <w:style w:type="paragraph" w:styleId="IntenseQuote">
    <w:name w:val="Intense Quote"/>
    <w:basedOn w:val="Normal"/>
    <w:next w:val="Normal"/>
    <w:link w:val="IntenseQuoteChar"/>
    <w:uiPriority w:val="30"/>
    <w:qFormat/>
    <w:rsid w:val="005B5D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B5D40"/>
    <w:rPr>
      <w:rFonts w:eastAsiaTheme="minorEastAsia"/>
      <w:i/>
      <w:iCs/>
      <w:color w:val="0F4761" w:themeColor="accent1" w:themeShade="BF"/>
      <w:lang w:eastAsia="ja-JP"/>
    </w:rPr>
  </w:style>
  <w:style w:type="character" w:styleId="IntenseReference">
    <w:name w:val="Intense Reference"/>
    <w:basedOn w:val="DefaultParagraphFont"/>
    <w:uiPriority w:val="32"/>
    <w:qFormat/>
    <w:rsid w:val="005B5D40"/>
    <w:rPr>
      <w:b/>
      <w:bCs/>
      <w:smallCaps/>
      <w:color w:val="0F4761" w:themeColor="accent1" w:themeShade="BF"/>
      <w:spacing w:val="5"/>
    </w:rPr>
  </w:style>
  <w:style w:type="table" w:customStyle="1" w:styleId="GridTable41">
    <w:name w:val="Grid Table 41"/>
    <w:basedOn w:val="TableNormal"/>
    <w:next w:val="GridTable4"/>
    <w:uiPriority w:val="49"/>
    <w:rsid w:val="0024367D"/>
    <w:pPr>
      <w:widowControl w:val="0"/>
    </w:pPr>
    <w:rPr>
      <w:rFonts w:ascii="Calibri" w:hAnsi="Calibri"/>
      <w:sz w:val="22"/>
      <w:szCs w:val="22"/>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000000"/>
          <w:left w:val="single" w:sz="4" w:space="0" w:color="000000"/>
          <w:bottom w:val="single" w:sz="4" w:space="0" w:color="000000"/>
          <w:right w:val="single" w:sz="4" w:space="0" w:color="000000"/>
        </w:tcBorders>
        <w:shd w:val="clear" w:color="auto" w:fill="000000"/>
      </w:tcPr>
    </w:tblStylePr>
    <w:tblStylePr w:type="lastRow">
      <w:rPr>
        <w:b/>
        <w:bCs/>
      </w:rPr>
      <w:tblPr/>
      <w:tcPr>
        <w:tcBorders>
          <w:top w:val="sing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paragraph" w:customStyle="1" w:styleId="isselectedend">
    <w:name w:val="isselectedend"/>
    <w:basedOn w:val="Normal"/>
    <w:rsid w:val="003A1002"/>
    <w:pPr>
      <w:spacing w:before="100" w:beforeAutospacing="1" w:after="100" w:afterAutospacing="1" w:line="240" w:lineRule="auto"/>
    </w:pPr>
    <w:rPr>
      <w:rFonts w:ascii="Times New Roman" w:eastAsia="Times New Roman" w:hAnsi="Times New Roman" w:cs="Times New Roman"/>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3</Pages>
  <Words>514</Words>
  <Characters>2933</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Suchanski, Jeremy Troy</dc:creator>
  <cp:keywords/>
  <dc:description/>
  <cp:lastModifiedBy>Suchanski, Jeremy Troy</cp:lastModifiedBy>
  <cp:revision>2</cp:revision>
  <dcterms:created xsi:type="dcterms:W3CDTF">2026-05-29T15:32:00Z</dcterms:created>
  <dcterms:modified xsi:type="dcterms:W3CDTF">2026-05-29T16:20:00Z</dcterms:modified>
</cp:coreProperties>
</file>