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F632" w14:textId="7D4E0829" w:rsidR="0078450F" w:rsidRDefault="0078450F" w:rsidP="0078450F">
      <w:pPr>
        <w:pStyle w:val="Alt1-Hd-1"/>
        <w:spacing w:before="0"/>
      </w:pPr>
      <w:r>
        <w:t>Nathan Lipovich</w:t>
      </w:r>
      <w:r>
        <w:t>'s</w:t>
      </w:r>
      <w:r>
        <w:t xml:space="preserve"> Part </w:t>
      </w:r>
      <w:r>
        <w:t>2</w:t>
      </w:r>
      <w:r>
        <w:t xml:space="preserve"> Task Assignment</w:t>
      </w:r>
    </w:p>
    <w:p w14:paraId="0314D4FE" w14:textId="77777777" w:rsidR="0078450F" w:rsidRDefault="0078450F" w:rsidP="0078450F">
      <w:pPr>
        <w:rPr>
          <w:lang w:eastAsia="en-US"/>
        </w:rPr>
      </w:pPr>
      <w:r>
        <w:rPr>
          <w:lang w:eastAsia="en-US"/>
        </w:rPr>
        <w:t xml:space="preserve">Due Thursday (6/18/2026) - </w:t>
      </w:r>
      <w:r w:rsidRPr="007F2989">
        <w:rPr>
          <w:color w:val="0070C0"/>
          <w:lang w:eastAsia="en-US"/>
        </w:rPr>
        <w:t>Move task card into Working on List when you start.</w:t>
      </w:r>
    </w:p>
    <w:p w14:paraId="513BC3C7" w14:textId="77777777" w:rsidR="0078450F" w:rsidRDefault="0078450F" w:rsidP="0078450F"/>
    <w:p w14:paraId="7CD28946" w14:textId="77777777" w:rsidR="0078450F" w:rsidRPr="004C42F0" w:rsidRDefault="0078450F" w:rsidP="0078450F">
      <w:pPr>
        <w:pStyle w:val="ListParagraph"/>
        <w:numPr>
          <w:ilvl w:val="0"/>
          <w:numId w:val="1"/>
        </w:numPr>
      </w:pPr>
      <w:r>
        <w:rPr>
          <w:b/>
          <w:bCs/>
          <w:color w:val="4EA72E" w:themeColor="accent6"/>
          <w:lang w:eastAsia="en-US"/>
        </w:rPr>
        <w:t>4</w:t>
      </w:r>
      <w:r w:rsidRPr="004C42F0">
        <w:rPr>
          <w:b/>
          <w:bCs/>
          <w:color w:val="4EA72E" w:themeColor="accent6"/>
          <w:lang w:eastAsia="en-US"/>
        </w:rPr>
        <w:t xml:space="preserve"> </w:t>
      </w:r>
      <w:r>
        <w:rPr>
          <w:b/>
          <w:bCs/>
          <w:color w:val="4EA72E" w:themeColor="accent6"/>
          <w:lang w:eastAsia="en-US"/>
        </w:rPr>
        <w:t>API Messages</w:t>
      </w:r>
    </w:p>
    <w:p w14:paraId="0D62D667" w14:textId="3BC86BB7" w:rsidR="0078450F" w:rsidRDefault="0078450F" w:rsidP="0078450F">
      <w:pPr>
        <w:pStyle w:val="ListParagraph"/>
        <w:numPr>
          <w:ilvl w:val="0"/>
          <w:numId w:val="1"/>
        </w:numPr>
        <w:rPr>
          <w:lang w:eastAsia="en-US"/>
        </w:rPr>
      </w:pPr>
      <w:r>
        <w:rPr>
          <w:lang w:eastAsia="en-US"/>
        </w:rPr>
        <w:t xml:space="preserve">Name your Word doc </w:t>
      </w:r>
      <w:r>
        <w:rPr>
          <w:color w:val="E97132" w:themeColor="accent2"/>
          <w:lang w:eastAsia="en-US"/>
        </w:rPr>
        <w:t>NL</w:t>
      </w:r>
      <w:r w:rsidRPr="00E13F43">
        <w:rPr>
          <w:color w:val="E97132" w:themeColor="accent2"/>
          <w:lang w:eastAsia="en-US"/>
        </w:rPr>
        <w:t>_M</w:t>
      </w:r>
      <w:r>
        <w:rPr>
          <w:color w:val="E97132" w:themeColor="accent2"/>
          <w:lang w:eastAsia="en-US"/>
        </w:rPr>
        <w:t>4</w:t>
      </w:r>
      <w:r w:rsidRPr="00E13F43">
        <w:rPr>
          <w:color w:val="E97132" w:themeColor="accent2"/>
          <w:lang w:eastAsia="en-US"/>
        </w:rPr>
        <w:t>_ATeam_</w:t>
      </w:r>
      <w:r>
        <w:rPr>
          <w:color w:val="E97132" w:themeColor="accent2"/>
        </w:rPr>
        <w:t>Accessibility&amp;Client_API-Ms</w:t>
      </w:r>
      <w:r w:rsidRPr="00E13F43">
        <w:rPr>
          <w:color w:val="E97132" w:themeColor="accent2"/>
          <w:lang w:eastAsia="en-US"/>
        </w:rPr>
        <w:t>_v01</w:t>
      </w:r>
      <w:r>
        <w:rPr>
          <w:lang w:eastAsia="en-US"/>
        </w:rPr>
        <w:t>.</w:t>
      </w:r>
    </w:p>
    <w:p w14:paraId="23C7E6AA" w14:textId="77777777" w:rsidR="0078450F" w:rsidRDefault="0078450F" w:rsidP="0078450F">
      <w:pPr>
        <w:pStyle w:val="ListParagraph"/>
        <w:numPr>
          <w:ilvl w:val="0"/>
          <w:numId w:val="1"/>
        </w:numPr>
        <w:rPr>
          <w:lang w:eastAsia="en-US"/>
        </w:rPr>
      </w:pPr>
      <w:r>
        <w:rPr>
          <w:lang w:eastAsia="en-US"/>
        </w:rPr>
        <w:t xml:space="preserve">While working on the files store them in </w:t>
      </w:r>
      <w:r w:rsidRPr="00F3691A">
        <w:rPr>
          <w:lang w:eastAsia="en-US"/>
        </w:rPr>
        <w:t>"</w:t>
      </w:r>
      <w:proofErr w:type="spellStart"/>
      <w:r w:rsidRPr="0022225C">
        <w:rPr>
          <w:color w:val="A02B93" w:themeColor="accent5"/>
          <w:lang w:eastAsia="en-US"/>
        </w:rPr>
        <w:t>CareerBound</w:t>
      </w:r>
      <w:proofErr w:type="spellEnd"/>
      <w:r w:rsidRPr="0022225C">
        <w:rPr>
          <w:color w:val="A02B93" w:themeColor="accent5"/>
          <w:lang w:eastAsia="en-US"/>
        </w:rPr>
        <w:t>-SDD\02_High-level_Architecture\</w:t>
      </w:r>
      <w:r w:rsidRPr="00BF6237">
        <w:t xml:space="preserve"> </w:t>
      </w:r>
      <w:r w:rsidRPr="00BF6237">
        <w:rPr>
          <w:color w:val="A02B93" w:themeColor="accent5"/>
          <w:lang w:eastAsia="en-US"/>
        </w:rPr>
        <w:t>Milestone_4_Interfaces_and_Data_Structures</w:t>
      </w:r>
      <w:r w:rsidRPr="00F3691A">
        <w:rPr>
          <w:lang w:eastAsia="en-US"/>
        </w:rPr>
        <w:t>"</w:t>
      </w:r>
    </w:p>
    <w:p w14:paraId="46E8D8E8" w14:textId="77777777" w:rsidR="0078450F" w:rsidRDefault="0078450F" w:rsidP="0078450F">
      <w:pPr>
        <w:pStyle w:val="ListParagraph"/>
        <w:numPr>
          <w:ilvl w:val="0"/>
          <w:numId w:val="1"/>
        </w:numPr>
      </w:pPr>
      <w:r>
        <w:rPr>
          <w:lang w:eastAsia="en-US"/>
        </w:rPr>
        <w:t xml:space="preserve">When done put the Word document in the </w:t>
      </w:r>
      <w:r w:rsidRPr="00975455">
        <w:rPr>
          <w:lang w:eastAsia="en-US"/>
        </w:rPr>
        <w:t>04_QA_Review</w:t>
      </w:r>
      <w:r>
        <w:rPr>
          <w:lang w:eastAsia="en-US"/>
        </w:rPr>
        <w:t>/</w:t>
      </w:r>
      <w:r w:rsidRPr="00975455">
        <w:t xml:space="preserve"> </w:t>
      </w:r>
      <w:proofErr w:type="spellStart"/>
      <w:r w:rsidRPr="00975455">
        <w:rPr>
          <w:lang w:eastAsia="en-US"/>
        </w:rPr>
        <w:t>Pending_Review</w:t>
      </w:r>
      <w:proofErr w:type="spellEnd"/>
      <w:r>
        <w:rPr>
          <w:lang w:eastAsia="en-US"/>
        </w:rPr>
        <w:t xml:space="preserve"> folder, </w:t>
      </w:r>
      <w:r w:rsidRPr="001B7468">
        <w:rPr>
          <w:color w:val="0070C0"/>
          <w:lang w:eastAsia="en-US"/>
        </w:rPr>
        <w:t>move your task card to the Chief of Q/A list</w:t>
      </w:r>
      <w:r>
        <w:rPr>
          <w:lang w:eastAsia="en-US"/>
        </w:rPr>
        <w:t xml:space="preserve">, and let </w:t>
      </w:r>
      <w:r>
        <w:rPr>
          <w:b/>
          <w:bCs/>
          <w:lang w:eastAsia="en-US"/>
        </w:rPr>
        <w:t xml:space="preserve">Corbin </w:t>
      </w:r>
      <w:r>
        <w:rPr>
          <w:lang w:eastAsia="en-US"/>
        </w:rPr>
        <w:t xml:space="preserve">know it is ready </w:t>
      </w:r>
      <w:proofErr w:type="gramStart"/>
      <w:r>
        <w:rPr>
          <w:lang w:eastAsia="en-US"/>
        </w:rPr>
        <w:t>to</w:t>
      </w:r>
      <w:proofErr w:type="gramEnd"/>
      <w:r>
        <w:rPr>
          <w:lang w:eastAsia="en-US"/>
        </w:rPr>
        <w:t xml:space="preserve"> QA.</w:t>
      </w:r>
      <w:r>
        <w:t xml:space="preserve"> </w:t>
      </w:r>
    </w:p>
    <w:p w14:paraId="6DD60B41" w14:textId="77777777" w:rsidR="0078450F" w:rsidRPr="00E13F43" w:rsidRDefault="0078450F" w:rsidP="0078450F">
      <w:pPr>
        <w:pStyle w:val="ListParagraph"/>
        <w:numPr>
          <w:ilvl w:val="0"/>
          <w:numId w:val="1"/>
        </w:numPr>
        <w:rPr>
          <w:b/>
          <w:bCs/>
        </w:rPr>
      </w:pPr>
      <w:r w:rsidRPr="00E13F43">
        <w:rPr>
          <w:b/>
          <w:bCs/>
        </w:rPr>
        <w:t>Thanks!</w:t>
      </w:r>
    </w:p>
    <w:p w14:paraId="5AD763C4" w14:textId="77777777" w:rsidR="0078450F" w:rsidRDefault="0078450F" w:rsidP="0078450F">
      <w:pPr>
        <w:pStyle w:val="GitHubProcesses"/>
        <w:rPr>
          <w:lang w:eastAsia="en-US"/>
        </w:rPr>
      </w:pPr>
      <w:r>
        <w:rPr>
          <w:lang w:eastAsia="en-US"/>
        </w:rPr>
        <w:t xml:space="preserve">List of all </w:t>
      </w:r>
      <w:r>
        <w:t>Resources</w:t>
      </w:r>
      <w:r>
        <w:rPr>
          <w:lang w:eastAsia="en-US"/>
        </w:rPr>
        <w:t xml:space="preserve"> I have provided to help:</w:t>
      </w:r>
    </w:p>
    <w:p w14:paraId="141B4600" w14:textId="77777777" w:rsidR="0078450F" w:rsidRDefault="0078450F" w:rsidP="00BD7125">
      <w:pPr>
        <w:spacing w:before="240"/>
      </w:pPr>
      <w:r>
        <w:t xml:space="preserve">#1 </w:t>
      </w:r>
      <w:r w:rsidRPr="00262A04">
        <w:t>"CareerBound-SDD\00_Project_Management\assignments\Milestone_4_Interfaces_and_Data_Structures\M4_Part_2_API_Message_Specifications_Assignments.docx"</w:t>
      </w:r>
    </w:p>
    <w:p w14:paraId="755921C6" w14:textId="77777777" w:rsidR="0078450F" w:rsidRDefault="0078450F" w:rsidP="0078450F"/>
    <w:p w14:paraId="77719679" w14:textId="77777777" w:rsidR="0078450F" w:rsidRDefault="0078450F" w:rsidP="0078450F">
      <w:r>
        <w:t xml:space="preserve">#2 </w:t>
      </w:r>
      <w:r w:rsidRPr="00262A04">
        <w:t>"CareerBound-SDD\01_Standards\Milestone_4_Interfaces_and_Data_Structures\M4_API_Message_Specification_Standards.docx"</w:t>
      </w:r>
    </w:p>
    <w:p w14:paraId="5BA68F60" w14:textId="77777777" w:rsidR="0078450F" w:rsidRDefault="0078450F" w:rsidP="0078450F">
      <w:pPr>
        <w:pStyle w:val="GitHubProcesses"/>
      </w:pPr>
      <w:r>
        <w:t>Guidance</w:t>
      </w:r>
    </w:p>
    <w:p w14:paraId="1FD7339D" w14:textId="77777777" w:rsidR="0078450F" w:rsidRPr="00BD7C91" w:rsidRDefault="0078450F" w:rsidP="0078450F">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BD7C91">
        <w:rPr>
          <w:rFonts w:eastAsiaTheme="majorEastAsia" w:cstheme="majorBidi"/>
          <w:b/>
          <w:bCs/>
          <w:color w:val="0070C0"/>
          <w:lang w:eastAsia="en-US"/>
        </w:rPr>
        <w:t xml:space="preserve">Create </w:t>
      </w:r>
      <w:r>
        <w:rPr>
          <w:rFonts w:eastAsiaTheme="majorEastAsia" w:cstheme="majorBidi"/>
          <w:b/>
          <w:bCs/>
          <w:color w:val="0070C0"/>
          <w:lang w:eastAsia="en-US"/>
        </w:rPr>
        <w:t>4 API Messages</w:t>
      </w:r>
    </w:p>
    <w:p w14:paraId="1DE3CA6E" w14:textId="77777777" w:rsidR="0078450F" w:rsidRPr="00CD26A5" w:rsidRDefault="0078450F" w:rsidP="00BD7125">
      <w:pPr>
        <w:spacing w:before="240"/>
        <w:rPr>
          <w:rStyle w:val="12ptHeadingChar"/>
          <w:rFonts w:ascii="Roboto" w:hAnsi="Roboto"/>
          <w:b w:val="0"/>
          <w:bCs w:val="0"/>
        </w:rPr>
      </w:pPr>
      <w:r w:rsidRPr="00CD26A5">
        <w:rPr>
          <w:rStyle w:val="12ptHeadingChar"/>
          <w:rFonts w:ascii="Roboto" w:hAnsi="Roboto"/>
          <w:b w:val="0"/>
        </w:rPr>
        <w:t>For each assigned API Message, create one Word table using the exact heading shown in your assignment. Each table should define the data fields that would be sent in that request or response. You are not writing code; you are describing the message data structure.</w:t>
      </w:r>
    </w:p>
    <w:p w14:paraId="5029DFDE" w14:textId="77777777" w:rsidR="00BD7125" w:rsidRPr="00BD7125" w:rsidRDefault="00BD7125" w:rsidP="00BD7125">
      <w:pPr>
        <w:spacing w:before="240"/>
        <w:rPr>
          <w:rFonts w:eastAsia="Arial" w:cs="Arial"/>
          <w:bCs/>
          <w:color w:val="000000"/>
          <w:kern w:val="36"/>
          <w:szCs w:val="26"/>
        </w:rPr>
      </w:pPr>
      <w:r w:rsidRPr="00BD7125">
        <w:rPr>
          <w:rFonts w:eastAsia="Arial" w:cs="Arial"/>
          <w:bCs/>
          <w:color w:val="000000"/>
          <w:kern w:val="36"/>
          <w:szCs w:val="26"/>
        </w:rPr>
        <w:t xml:space="preserve">For Figure 1.2 &amp; 1.3 Web Client and Mobile Client Shared Architecture, the API messages should represent data exchanged between the shared client architecture and the backend through the REST/HTTP API Port. The messages should </w:t>
      </w:r>
      <w:proofErr w:type="gramStart"/>
      <w:r w:rsidRPr="00BD7125">
        <w:rPr>
          <w:rFonts w:eastAsia="Arial" w:cs="Arial"/>
          <w:bCs/>
          <w:color w:val="000000"/>
          <w:kern w:val="36"/>
          <w:szCs w:val="26"/>
        </w:rPr>
        <w:t>trace</w:t>
      </w:r>
      <w:proofErr w:type="gramEnd"/>
      <w:r w:rsidRPr="00BD7125">
        <w:rPr>
          <w:rFonts w:eastAsia="Arial" w:cs="Arial"/>
          <w:bCs/>
          <w:color w:val="000000"/>
          <w:kern w:val="36"/>
          <w:szCs w:val="26"/>
        </w:rPr>
        <w:t xml:space="preserve"> to the client-side subcomponents that prepare, request, submit, receive, or process API data: Layout / Navigation, Views, Form / Input Validation, Client State Manager, and API Client Wrapper. They should not model backend service processing.</w:t>
      </w:r>
    </w:p>
    <w:p w14:paraId="46D9A0DF" w14:textId="77777777" w:rsidR="0078450F" w:rsidRPr="00CD26A5" w:rsidRDefault="0078450F" w:rsidP="0078450F">
      <w:pPr>
        <w:rPr>
          <w:rStyle w:val="12ptHeadingChar"/>
          <w:rFonts w:ascii="Roboto" w:hAnsi="Roboto"/>
          <w:b w:val="0"/>
          <w:bCs w:val="0"/>
        </w:rPr>
      </w:pPr>
    </w:p>
    <w:p w14:paraId="25FD6CB8" w14:textId="77777777" w:rsidR="0078450F" w:rsidRPr="00CD26A5" w:rsidRDefault="0078450F" w:rsidP="0078450F">
      <w:pPr>
        <w:rPr>
          <w:rStyle w:val="12ptHeadingChar"/>
          <w:rFonts w:ascii="Roboto" w:hAnsi="Roboto"/>
          <w:b w:val="0"/>
          <w:bCs w:val="0"/>
        </w:rPr>
      </w:pPr>
      <w:r w:rsidRPr="00CD26A5">
        <w:rPr>
          <w:rStyle w:val="12ptHeadingChar"/>
          <w:rFonts w:ascii="Roboto" w:hAnsi="Roboto"/>
          <w:b w:val="0"/>
          <w:bCs w:val="0"/>
        </w:rPr>
        <w:lastRenderedPageBreak/>
        <w:t>Use this table format for every message:</w:t>
      </w:r>
    </w:p>
    <w:tbl>
      <w:tblPr>
        <w:tblStyle w:val="GridTable4"/>
        <w:tblW w:w="9360" w:type="dxa"/>
        <w:tblLook w:val="04A0" w:firstRow="1" w:lastRow="0" w:firstColumn="1" w:lastColumn="0" w:noHBand="0" w:noVBand="1"/>
      </w:tblPr>
      <w:tblGrid>
        <w:gridCol w:w="1705"/>
        <w:gridCol w:w="2318"/>
        <w:gridCol w:w="2120"/>
        <w:gridCol w:w="3217"/>
      </w:tblGrid>
      <w:tr w:rsidR="0078450F" w:rsidRPr="00C0332C" w14:paraId="3722BBDF" w14:textId="77777777" w:rsidTr="00047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0A34B" w14:textId="77777777" w:rsidR="0078450F" w:rsidRPr="00C0332C" w:rsidRDefault="0078450F" w:rsidP="00047AA1">
            <w:pPr>
              <w:spacing w:line="240" w:lineRule="auto"/>
              <w:jc w:val="center"/>
              <w:rPr>
                <w:rFonts w:ascii="Arial" w:eastAsia="Times New Roman" w:hAnsi="Arial" w:cs="Arial"/>
                <w:lang w:eastAsia="en-US"/>
              </w:rPr>
            </w:pPr>
            <w:r w:rsidRPr="00C0332C">
              <w:rPr>
                <w:rFonts w:ascii="Arial" w:eastAsia="Times New Roman" w:hAnsi="Arial" w:cs="Arial"/>
                <w:lang w:eastAsia="en-US"/>
              </w:rPr>
              <w:t>Field</w:t>
            </w:r>
          </w:p>
        </w:tc>
        <w:tc>
          <w:tcPr>
            <w:tcW w:w="0" w:type="auto"/>
            <w:hideMark/>
          </w:tcPr>
          <w:p w14:paraId="78C51C8E" w14:textId="77777777" w:rsidR="0078450F" w:rsidRPr="00C0332C" w:rsidRDefault="0078450F"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Data Type</w:t>
            </w:r>
          </w:p>
        </w:tc>
        <w:tc>
          <w:tcPr>
            <w:tcW w:w="0" w:type="auto"/>
            <w:hideMark/>
          </w:tcPr>
          <w:p w14:paraId="3CE56926" w14:textId="77777777" w:rsidR="0078450F" w:rsidRPr="00C0332C" w:rsidRDefault="0078450F"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Required</w:t>
            </w:r>
          </w:p>
        </w:tc>
        <w:tc>
          <w:tcPr>
            <w:tcW w:w="0" w:type="auto"/>
            <w:hideMark/>
          </w:tcPr>
          <w:p w14:paraId="47FFB07E" w14:textId="77777777" w:rsidR="0078450F" w:rsidRPr="00C0332C" w:rsidRDefault="0078450F"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Description</w:t>
            </w:r>
          </w:p>
        </w:tc>
      </w:tr>
      <w:tr w:rsidR="0078450F" w:rsidRPr="00C0332C" w14:paraId="3EE0D80D" w14:textId="77777777" w:rsidTr="000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E3BA5" w14:textId="77777777" w:rsidR="0078450F" w:rsidRPr="00C0332C" w:rsidRDefault="0078450F" w:rsidP="00047AA1">
            <w:pPr>
              <w:spacing w:line="240" w:lineRule="auto"/>
              <w:rPr>
                <w:rFonts w:ascii="Arial" w:eastAsia="Times New Roman" w:hAnsi="Arial" w:cs="Arial"/>
                <w:sz w:val="22"/>
                <w:lang w:eastAsia="en-US"/>
              </w:rPr>
            </w:pPr>
            <w:proofErr w:type="spellStart"/>
            <w:r w:rsidRPr="00C0332C">
              <w:rPr>
                <w:rFonts w:ascii="Arial" w:eastAsia="Times New Roman" w:hAnsi="Arial" w:cs="Arial"/>
                <w:sz w:val="22"/>
                <w:lang w:eastAsia="en-US"/>
              </w:rPr>
              <w:t>fieldName</w:t>
            </w:r>
            <w:proofErr w:type="spellEnd"/>
          </w:p>
        </w:tc>
        <w:tc>
          <w:tcPr>
            <w:tcW w:w="0" w:type="auto"/>
            <w:hideMark/>
          </w:tcPr>
          <w:p w14:paraId="4D92F66B" w14:textId="77777777" w:rsidR="0078450F" w:rsidRPr="00C0332C" w:rsidRDefault="0078450F"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C0332C">
              <w:rPr>
                <w:rFonts w:ascii="Arial" w:eastAsia="Times New Roman" w:hAnsi="Arial" w:cs="Arial"/>
                <w:sz w:val="22"/>
                <w:lang w:eastAsia="en-US"/>
              </w:rPr>
              <w:t>DataType</w:t>
            </w:r>
            <w:proofErr w:type="spellEnd"/>
          </w:p>
        </w:tc>
        <w:tc>
          <w:tcPr>
            <w:tcW w:w="0" w:type="auto"/>
            <w:hideMark/>
          </w:tcPr>
          <w:p w14:paraId="1A0439AB" w14:textId="77777777" w:rsidR="0078450F" w:rsidRPr="00C0332C" w:rsidRDefault="0078450F"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C0332C">
              <w:rPr>
                <w:rFonts w:ascii="Arial" w:eastAsia="Times New Roman" w:hAnsi="Arial" w:cs="Arial"/>
                <w:sz w:val="22"/>
                <w:lang w:eastAsia="en-US"/>
              </w:rPr>
              <w:t>Yes/No</w:t>
            </w:r>
          </w:p>
        </w:tc>
        <w:tc>
          <w:tcPr>
            <w:tcW w:w="0" w:type="auto"/>
            <w:hideMark/>
          </w:tcPr>
          <w:p w14:paraId="2F2523F2" w14:textId="77777777" w:rsidR="0078450F" w:rsidRPr="00C0332C" w:rsidRDefault="0078450F"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C0332C">
              <w:rPr>
                <w:rFonts w:ascii="Arial" w:eastAsia="Times New Roman" w:hAnsi="Arial" w:cs="Arial"/>
                <w:sz w:val="22"/>
                <w:lang w:eastAsia="en-US"/>
              </w:rPr>
              <w:t>Description of the field</w:t>
            </w:r>
          </w:p>
        </w:tc>
      </w:tr>
    </w:tbl>
    <w:p w14:paraId="52CD3C18" w14:textId="77777777" w:rsidR="0078450F" w:rsidRDefault="0078450F" w:rsidP="0078450F">
      <w:pPr>
        <w:spacing w:line="240" w:lineRule="auto"/>
        <w:rPr>
          <w:rFonts w:eastAsia="Times New Roman" w:cs="Times New Roman"/>
          <w:lang w:eastAsia="en-US"/>
        </w:rPr>
      </w:pPr>
    </w:p>
    <w:p w14:paraId="2687489A" w14:textId="77777777" w:rsidR="0078450F" w:rsidRPr="00CD26A5" w:rsidRDefault="0078450F" w:rsidP="0078450F">
      <w:pPr>
        <w:spacing w:line="240" w:lineRule="auto"/>
        <w:rPr>
          <w:rFonts w:eastAsia="Times New Roman" w:cs="Times New Roman"/>
          <w:lang w:eastAsia="en-US"/>
        </w:rPr>
      </w:pPr>
      <w:r w:rsidRPr="00CD26A5">
        <w:rPr>
          <w:rFonts w:eastAsia="Times New Roman" w:cs="Times New Roman"/>
          <w:lang w:eastAsia="en-US"/>
        </w:rPr>
        <w:t xml:space="preserve">A good rule for them: </w:t>
      </w:r>
      <w:r w:rsidRPr="00CD26A5">
        <w:rPr>
          <w:rFonts w:eastAsia="Times New Roman" w:cs="Times New Roman"/>
          <w:b/>
          <w:bCs/>
          <w:lang w:eastAsia="en-US"/>
        </w:rPr>
        <w:t xml:space="preserve">requests usually </w:t>
      </w:r>
      <w:proofErr w:type="gramStart"/>
      <w:r w:rsidRPr="00CD26A5">
        <w:rPr>
          <w:rFonts w:eastAsia="Times New Roman" w:cs="Times New Roman"/>
          <w:b/>
          <w:bCs/>
          <w:lang w:eastAsia="en-US"/>
        </w:rPr>
        <w:t>contain</w:t>
      </w:r>
      <w:proofErr w:type="gramEnd"/>
      <w:r w:rsidRPr="00CD26A5">
        <w:rPr>
          <w:rFonts w:eastAsia="Times New Roman" w:cs="Times New Roman"/>
          <w:b/>
          <w:bCs/>
          <w:lang w:eastAsia="en-US"/>
        </w:rPr>
        <w:t xml:space="preserve"> what the client sends; responses usually contain the result, returned data, status, or error message.</w:t>
      </w:r>
    </w:p>
    <w:p w14:paraId="2EF8F44B" w14:textId="77777777" w:rsidR="0078450F" w:rsidRDefault="0078450F" w:rsidP="0078450F">
      <w:pPr>
        <w:rPr>
          <w:rStyle w:val="12ptHeadingChar"/>
          <w:b w:val="0"/>
          <w:bCs w:val="0"/>
        </w:rPr>
      </w:pPr>
    </w:p>
    <w:p w14:paraId="20E5172B" w14:textId="77777777" w:rsidR="0078450F" w:rsidRPr="0078450F" w:rsidRDefault="0078450F" w:rsidP="0078450F">
      <w:pPr>
        <w:pStyle w:val="12ptHeading"/>
        <w:spacing w:before="0"/>
        <w:rPr>
          <w:rStyle w:val="12ptHeadingChar"/>
          <w:b/>
        </w:rPr>
      </w:pPr>
      <w:r w:rsidRPr="0078450F">
        <w:rPr>
          <w:rStyle w:val="12ptHeadingChar"/>
          <w:b/>
        </w:rPr>
        <w:t xml:space="preserve">1.2.4 &amp; 1.3.4-API </w:t>
      </w:r>
      <w:proofErr w:type="spellStart"/>
      <w:r w:rsidRPr="0078450F">
        <w:rPr>
          <w:rStyle w:val="12ptHeadingChar"/>
          <w:b/>
        </w:rPr>
        <w:t>AccessibilitySettingsRequest</w:t>
      </w:r>
      <w:proofErr w:type="spellEnd"/>
    </w:p>
    <w:p w14:paraId="0FB6A291" w14:textId="77777777" w:rsidR="0078450F" w:rsidRPr="0078450F" w:rsidRDefault="0078450F" w:rsidP="0078450F">
      <w:pPr>
        <w:rPr>
          <w:rStyle w:val="12ptHeadingChar"/>
          <w:b w:val="0"/>
        </w:rPr>
      </w:pPr>
      <w:r w:rsidRPr="0078450F">
        <w:rPr>
          <w:rStyle w:val="12ptHeadingChar"/>
          <w:b w:val="0"/>
        </w:rPr>
        <w:t xml:space="preserve">Fields could include: </w:t>
      </w:r>
      <w:proofErr w:type="spellStart"/>
      <w:r w:rsidRPr="0078450F">
        <w:rPr>
          <w:rStyle w:val="12ptHeadingChar"/>
          <w:b w:val="0"/>
        </w:rPr>
        <w:t>userId</w:t>
      </w:r>
      <w:proofErr w:type="spellEnd"/>
      <w:r w:rsidRPr="0078450F">
        <w:rPr>
          <w:rStyle w:val="12ptHeadingChar"/>
          <w:b w:val="0"/>
        </w:rPr>
        <w:t xml:space="preserve">, </w:t>
      </w:r>
      <w:proofErr w:type="spellStart"/>
      <w:r w:rsidRPr="0078450F">
        <w:rPr>
          <w:rStyle w:val="12ptHeadingChar"/>
          <w:b w:val="0"/>
        </w:rPr>
        <w:t>fontSize</w:t>
      </w:r>
      <w:proofErr w:type="spellEnd"/>
      <w:r w:rsidRPr="0078450F">
        <w:rPr>
          <w:rStyle w:val="12ptHeadingChar"/>
          <w:b w:val="0"/>
        </w:rPr>
        <w:t xml:space="preserve">, </w:t>
      </w:r>
      <w:proofErr w:type="spellStart"/>
      <w:r w:rsidRPr="0078450F">
        <w:rPr>
          <w:rStyle w:val="12ptHeadingChar"/>
          <w:b w:val="0"/>
        </w:rPr>
        <w:t>contrastMode</w:t>
      </w:r>
      <w:proofErr w:type="spellEnd"/>
      <w:r w:rsidRPr="0078450F">
        <w:rPr>
          <w:rStyle w:val="12ptHeadingChar"/>
          <w:b w:val="0"/>
        </w:rPr>
        <w:t xml:space="preserve">, </w:t>
      </w:r>
      <w:proofErr w:type="spellStart"/>
      <w:r w:rsidRPr="0078450F">
        <w:rPr>
          <w:rStyle w:val="12ptHeadingChar"/>
          <w:b w:val="0"/>
        </w:rPr>
        <w:t>screenReaderEnabled</w:t>
      </w:r>
      <w:proofErr w:type="spellEnd"/>
    </w:p>
    <w:p w14:paraId="1EDEDB36" w14:textId="77777777" w:rsidR="0078450F" w:rsidRPr="0078450F" w:rsidRDefault="0078450F" w:rsidP="0078450F">
      <w:pPr>
        <w:pStyle w:val="12ptHeading"/>
        <w:rPr>
          <w:rStyle w:val="12ptHeadingChar"/>
          <w:b/>
        </w:rPr>
      </w:pPr>
      <w:r w:rsidRPr="0078450F">
        <w:rPr>
          <w:rStyle w:val="12ptHeadingChar"/>
          <w:b/>
        </w:rPr>
        <w:t xml:space="preserve">1.2.4 &amp; 1.3.4-API </w:t>
      </w:r>
      <w:proofErr w:type="spellStart"/>
      <w:r w:rsidRPr="0078450F">
        <w:rPr>
          <w:rStyle w:val="12ptHeadingChar"/>
          <w:b/>
        </w:rPr>
        <w:t>AccessibilitySettingsResponse</w:t>
      </w:r>
      <w:proofErr w:type="spellEnd"/>
    </w:p>
    <w:p w14:paraId="668C616F" w14:textId="77777777" w:rsidR="0078450F" w:rsidRPr="0078450F" w:rsidRDefault="0078450F" w:rsidP="0078450F">
      <w:pPr>
        <w:rPr>
          <w:rStyle w:val="12ptHeadingChar"/>
          <w:b w:val="0"/>
        </w:rPr>
      </w:pPr>
      <w:r w:rsidRPr="0078450F">
        <w:rPr>
          <w:rStyle w:val="12ptHeadingChar"/>
          <w:b w:val="0"/>
        </w:rPr>
        <w:t xml:space="preserve">Fields could </w:t>
      </w:r>
      <w:proofErr w:type="gramStart"/>
      <w:r w:rsidRPr="0078450F">
        <w:rPr>
          <w:rStyle w:val="12ptHeadingChar"/>
          <w:b w:val="0"/>
        </w:rPr>
        <w:t>include:</w:t>
      </w:r>
      <w:proofErr w:type="gramEnd"/>
      <w:r w:rsidRPr="0078450F">
        <w:rPr>
          <w:rStyle w:val="12ptHeadingChar"/>
          <w:b w:val="0"/>
        </w:rPr>
        <w:t xml:space="preserve"> success, </w:t>
      </w:r>
      <w:proofErr w:type="spellStart"/>
      <w:r w:rsidRPr="0078450F">
        <w:rPr>
          <w:rStyle w:val="12ptHeadingChar"/>
          <w:b w:val="0"/>
        </w:rPr>
        <w:t>savedSettings</w:t>
      </w:r>
      <w:proofErr w:type="spellEnd"/>
      <w:r w:rsidRPr="0078450F">
        <w:rPr>
          <w:rStyle w:val="12ptHeadingChar"/>
          <w:b w:val="0"/>
        </w:rPr>
        <w:t>, message</w:t>
      </w:r>
    </w:p>
    <w:p w14:paraId="5F678B00" w14:textId="77777777" w:rsidR="0078450F" w:rsidRPr="0078450F" w:rsidRDefault="0078450F" w:rsidP="0078450F">
      <w:pPr>
        <w:pStyle w:val="12ptHeading"/>
        <w:rPr>
          <w:rStyle w:val="12ptHeadingChar"/>
          <w:b/>
        </w:rPr>
      </w:pPr>
      <w:r w:rsidRPr="0078450F">
        <w:rPr>
          <w:rStyle w:val="12ptHeadingChar"/>
          <w:b/>
        </w:rPr>
        <w:t xml:space="preserve">1.2.5 &amp; 1.3.5-API </w:t>
      </w:r>
      <w:proofErr w:type="spellStart"/>
      <w:r w:rsidRPr="0078450F">
        <w:rPr>
          <w:rStyle w:val="12ptHeadingChar"/>
          <w:b/>
        </w:rPr>
        <w:t>ClientRequest</w:t>
      </w:r>
      <w:proofErr w:type="spellEnd"/>
    </w:p>
    <w:p w14:paraId="224C71F1" w14:textId="77777777" w:rsidR="0078450F" w:rsidRPr="0078450F" w:rsidRDefault="0078450F" w:rsidP="0078450F">
      <w:pPr>
        <w:rPr>
          <w:rStyle w:val="12ptHeadingChar"/>
          <w:b w:val="0"/>
        </w:rPr>
      </w:pPr>
      <w:r w:rsidRPr="0078450F">
        <w:rPr>
          <w:rStyle w:val="12ptHeadingChar"/>
          <w:b w:val="0"/>
        </w:rPr>
        <w:t xml:space="preserve">Fields could </w:t>
      </w:r>
      <w:proofErr w:type="gramStart"/>
      <w:r w:rsidRPr="0078450F">
        <w:rPr>
          <w:rStyle w:val="12ptHeadingChar"/>
          <w:b w:val="0"/>
        </w:rPr>
        <w:t>include:</w:t>
      </w:r>
      <w:proofErr w:type="gramEnd"/>
      <w:r w:rsidRPr="0078450F">
        <w:rPr>
          <w:rStyle w:val="12ptHeadingChar"/>
          <w:b w:val="0"/>
        </w:rPr>
        <w:t xml:space="preserve"> endpoint, method, headers, payload</w:t>
      </w:r>
    </w:p>
    <w:p w14:paraId="6AEA9A0D" w14:textId="77777777" w:rsidR="0078450F" w:rsidRPr="0078450F" w:rsidRDefault="0078450F" w:rsidP="0078450F">
      <w:pPr>
        <w:pStyle w:val="12ptHeading"/>
        <w:rPr>
          <w:rStyle w:val="12ptHeadingChar"/>
          <w:b/>
        </w:rPr>
      </w:pPr>
      <w:r w:rsidRPr="0078450F">
        <w:rPr>
          <w:rStyle w:val="12ptHeadingChar"/>
          <w:b/>
        </w:rPr>
        <w:t xml:space="preserve">1.2.5 &amp; 1.3.5-API </w:t>
      </w:r>
      <w:proofErr w:type="spellStart"/>
      <w:r w:rsidRPr="0078450F">
        <w:rPr>
          <w:rStyle w:val="12ptHeadingChar"/>
          <w:b/>
        </w:rPr>
        <w:t>ClientResponse</w:t>
      </w:r>
      <w:proofErr w:type="spellEnd"/>
    </w:p>
    <w:p w14:paraId="414265B5" w14:textId="4524E3BA" w:rsidR="0078450F" w:rsidRDefault="0078450F" w:rsidP="0078450F">
      <w:pPr>
        <w:rPr>
          <w:rStyle w:val="12ptHeadingChar"/>
          <w:b w:val="0"/>
        </w:rPr>
      </w:pPr>
      <w:r w:rsidRPr="0078450F">
        <w:rPr>
          <w:rStyle w:val="12ptHeadingChar"/>
          <w:b w:val="0"/>
        </w:rPr>
        <w:t xml:space="preserve">Fields could include: </w:t>
      </w:r>
      <w:proofErr w:type="spellStart"/>
      <w:r w:rsidRPr="0078450F">
        <w:rPr>
          <w:rStyle w:val="12ptHeadingChar"/>
          <w:b w:val="0"/>
        </w:rPr>
        <w:t>statusCode</w:t>
      </w:r>
      <w:proofErr w:type="spellEnd"/>
      <w:r w:rsidRPr="0078450F">
        <w:rPr>
          <w:rStyle w:val="12ptHeadingChar"/>
          <w:b w:val="0"/>
        </w:rPr>
        <w:t xml:space="preserve">, headers, </w:t>
      </w:r>
      <w:proofErr w:type="spellStart"/>
      <w:r w:rsidRPr="0078450F">
        <w:rPr>
          <w:rStyle w:val="12ptHeadingChar"/>
          <w:b w:val="0"/>
        </w:rPr>
        <w:t>responseBody</w:t>
      </w:r>
      <w:proofErr w:type="spellEnd"/>
      <w:r w:rsidRPr="0078450F">
        <w:rPr>
          <w:rStyle w:val="12ptHeadingChar"/>
          <w:b w:val="0"/>
        </w:rPr>
        <w:t xml:space="preserve">, </w:t>
      </w:r>
      <w:proofErr w:type="spellStart"/>
      <w:r w:rsidRPr="0078450F">
        <w:rPr>
          <w:rStyle w:val="12ptHeadingChar"/>
          <w:b w:val="0"/>
        </w:rPr>
        <w:t>errorMessage</w:t>
      </w:r>
      <w:proofErr w:type="spellEnd"/>
    </w:p>
    <w:p w14:paraId="470F5653" w14:textId="77777777" w:rsidR="0078450F" w:rsidRDefault="0078450F" w:rsidP="0078450F">
      <w:pPr>
        <w:rPr>
          <w:rStyle w:val="12ptHeadingChar"/>
          <w:b w:val="0"/>
          <w:bCs w:val="0"/>
        </w:rPr>
      </w:pPr>
    </w:p>
    <w:p w14:paraId="2E10F017" w14:textId="50D63723" w:rsidR="0078450F" w:rsidRDefault="0078450F" w:rsidP="00BD7125">
      <w:pPr>
        <w:jc w:val="center"/>
      </w:pPr>
      <w:r>
        <w:rPr>
          <w:b/>
          <w:bCs/>
          <w:noProof/>
        </w:rPr>
        <w:drawing>
          <wp:inline distT="0" distB="0" distL="0" distR="0" wp14:anchorId="450E24A3" wp14:editId="45F67174">
            <wp:extent cx="2562225" cy="4487214"/>
            <wp:effectExtent l="0" t="0" r="0" b="889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3644" cy="4507212"/>
                    </a:xfrm>
                    <a:prstGeom prst="rect">
                      <a:avLst/>
                    </a:prstGeom>
                    <a:noFill/>
                  </pic:spPr>
                </pic:pic>
              </a:graphicData>
            </a:graphic>
          </wp:inline>
        </w:drawing>
      </w:r>
    </w:p>
    <w:sectPr w:rsidR="00784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33CB3"/>
    <w:multiLevelType w:val="hybridMultilevel"/>
    <w:tmpl w:val="2952A510"/>
    <w:lvl w:ilvl="0" w:tplc="F7A64E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715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DD"/>
    <w:rsid w:val="00006B0A"/>
    <w:rsid w:val="00010864"/>
    <w:rsid w:val="00016E7B"/>
    <w:rsid w:val="00020E47"/>
    <w:rsid w:val="000305D0"/>
    <w:rsid w:val="00064A38"/>
    <w:rsid w:val="00076AD3"/>
    <w:rsid w:val="000E68FB"/>
    <w:rsid w:val="000F2DD2"/>
    <w:rsid w:val="000F6F43"/>
    <w:rsid w:val="00103473"/>
    <w:rsid w:val="00120846"/>
    <w:rsid w:val="0012299C"/>
    <w:rsid w:val="001554D3"/>
    <w:rsid w:val="00165A73"/>
    <w:rsid w:val="001A0CC3"/>
    <w:rsid w:val="001B316F"/>
    <w:rsid w:val="001C05DD"/>
    <w:rsid w:val="001C5477"/>
    <w:rsid w:val="001D21F1"/>
    <w:rsid w:val="001D592D"/>
    <w:rsid w:val="001E4FAE"/>
    <w:rsid w:val="001F3FA6"/>
    <w:rsid w:val="002056CE"/>
    <w:rsid w:val="00211453"/>
    <w:rsid w:val="00234A82"/>
    <w:rsid w:val="002361B3"/>
    <w:rsid w:val="00256D37"/>
    <w:rsid w:val="002573ED"/>
    <w:rsid w:val="002637D5"/>
    <w:rsid w:val="00286AA9"/>
    <w:rsid w:val="002A11FA"/>
    <w:rsid w:val="002A5F13"/>
    <w:rsid w:val="002B3B1C"/>
    <w:rsid w:val="002B5E05"/>
    <w:rsid w:val="002E0667"/>
    <w:rsid w:val="002E191B"/>
    <w:rsid w:val="002F5067"/>
    <w:rsid w:val="00300DEE"/>
    <w:rsid w:val="00320432"/>
    <w:rsid w:val="003472C2"/>
    <w:rsid w:val="003778DD"/>
    <w:rsid w:val="00390ECE"/>
    <w:rsid w:val="00395851"/>
    <w:rsid w:val="003A31BD"/>
    <w:rsid w:val="00400A00"/>
    <w:rsid w:val="00477A44"/>
    <w:rsid w:val="0050664B"/>
    <w:rsid w:val="005073F3"/>
    <w:rsid w:val="00514F86"/>
    <w:rsid w:val="00523E52"/>
    <w:rsid w:val="005569F9"/>
    <w:rsid w:val="00576CAF"/>
    <w:rsid w:val="005C3FA6"/>
    <w:rsid w:val="005D6F5A"/>
    <w:rsid w:val="006330DE"/>
    <w:rsid w:val="00635D23"/>
    <w:rsid w:val="00656DE0"/>
    <w:rsid w:val="00672C66"/>
    <w:rsid w:val="006A23FC"/>
    <w:rsid w:val="006B4FBA"/>
    <w:rsid w:val="006D34A1"/>
    <w:rsid w:val="006E0E56"/>
    <w:rsid w:val="006E1E08"/>
    <w:rsid w:val="006E7EEC"/>
    <w:rsid w:val="006F2FDA"/>
    <w:rsid w:val="007033DF"/>
    <w:rsid w:val="00716451"/>
    <w:rsid w:val="00717FBD"/>
    <w:rsid w:val="007248AB"/>
    <w:rsid w:val="007330B3"/>
    <w:rsid w:val="00747B82"/>
    <w:rsid w:val="00774712"/>
    <w:rsid w:val="0078450F"/>
    <w:rsid w:val="00786DB7"/>
    <w:rsid w:val="00797990"/>
    <w:rsid w:val="007C0592"/>
    <w:rsid w:val="007C63FD"/>
    <w:rsid w:val="007F4923"/>
    <w:rsid w:val="007F6CA6"/>
    <w:rsid w:val="0080737C"/>
    <w:rsid w:val="008330CF"/>
    <w:rsid w:val="00835E79"/>
    <w:rsid w:val="00843CF5"/>
    <w:rsid w:val="00844763"/>
    <w:rsid w:val="008550CA"/>
    <w:rsid w:val="00874972"/>
    <w:rsid w:val="008908D9"/>
    <w:rsid w:val="0089192B"/>
    <w:rsid w:val="008B138F"/>
    <w:rsid w:val="008B4EAF"/>
    <w:rsid w:val="008D3349"/>
    <w:rsid w:val="008D67D3"/>
    <w:rsid w:val="009159BE"/>
    <w:rsid w:val="009202B0"/>
    <w:rsid w:val="00923E20"/>
    <w:rsid w:val="00924AA2"/>
    <w:rsid w:val="009C0DD3"/>
    <w:rsid w:val="009C23DF"/>
    <w:rsid w:val="009C31F9"/>
    <w:rsid w:val="009C645D"/>
    <w:rsid w:val="009D5201"/>
    <w:rsid w:val="00A03EEE"/>
    <w:rsid w:val="00A1074E"/>
    <w:rsid w:val="00A21385"/>
    <w:rsid w:val="00A5341B"/>
    <w:rsid w:val="00A57560"/>
    <w:rsid w:val="00A673B6"/>
    <w:rsid w:val="00A74FBD"/>
    <w:rsid w:val="00A816C5"/>
    <w:rsid w:val="00A93195"/>
    <w:rsid w:val="00AB1EFA"/>
    <w:rsid w:val="00AF393C"/>
    <w:rsid w:val="00B13E88"/>
    <w:rsid w:val="00B21048"/>
    <w:rsid w:val="00B22CE0"/>
    <w:rsid w:val="00B460E2"/>
    <w:rsid w:val="00B51357"/>
    <w:rsid w:val="00B641AB"/>
    <w:rsid w:val="00B722BE"/>
    <w:rsid w:val="00B738A4"/>
    <w:rsid w:val="00B81E48"/>
    <w:rsid w:val="00B823E1"/>
    <w:rsid w:val="00BA3018"/>
    <w:rsid w:val="00BC109E"/>
    <w:rsid w:val="00BD7125"/>
    <w:rsid w:val="00BE5F2E"/>
    <w:rsid w:val="00C15398"/>
    <w:rsid w:val="00C375E6"/>
    <w:rsid w:val="00C42088"/>
    <w:rsid w:val="00C5147F"/>
    <w:rsid w:val="00C60AD4"/>
    <w:rsid w:val="00C67651"/>
    <w:rsid w:val="00CA4B3B"/>
    <w:rsid w:val="00CC3380"/>
    <w:rsid w:val="00D06245"/>
    <w:rsid w:val="00D140A5"/>
    <w:rsid w:val="00D82D61"/>
    <w:rsid w:val="00D83F9E"/>
    <w:rsid w:val="00DA14A7"/>
    <w:rsid w:val="00DC5433"/>
    <w:rsid w:val="00DE676D"/>
    <w:rsid w:val="00E00906"/>
    <w:rsid w:val="00E0719B"/>
    <w:rsid w:val="00E07201"/>
    <w:rsid w:val="00E10EFD"/>
    <w:rsid w:val="00E75825"/>
    <w:rsid w:val="00E8435D"/>
    <w:rsid w:val="00EB2383"/>
    <w:rsid w:val="00EE2D4A"/>
    <w:rsid w:val="00EE70F6"/>
    <w:rsid w:val="00EF50F0"/>
    <w:rsid w:val="00EF5603"/>
    <w:rsid w:val="00F03FF5"/>
    <w:rsid w:val="00F16539"/>
    <w:rsid w:val="00F3775B"/>
    <w:rsid w:val="00F612AF"/>
    <w:rsid w:val="00F621A8"/>
    <w:rsid w:val="00F6486B"/>
    <w:rsid w:val="00F662F9"/>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5CB8"/>
  <w15:chartTrackingRefBased/>
  <w15:docId w15:val="{73A19DD3-D9E1-459C-B5A8-DFD821A9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50F"/>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78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78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78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78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78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next w:val="Normal"/>
    <w:link w:val="13ptHeadingChar"/>
    <w:autoRedefine/>
    <w:qFormat/>
    <w:rsid w:val="00F662F9"/>
    <w:pPr>
      <w:outlineLvl w:val="2"/>
    </w:pPr>
    <w:rPr>
      <w:sz w:val="27"/>
    </w:rPr>
  </w:style>
  <w:style w:type="character" w:customStyle="1" w:styleId="13ptHeadingChar">
    <w:name w:val="13pt Heading Char"/>
    <w:basedOn w:val="12ptHeadingChar"/>
    <w:link w:val="13ptHeading"/>
    <w:rsid w:val="00F662F9"/>
    <w:rPr>
      <w:rFonts w:ascii="Arial" w:eastAsia="Arial" w:hAnsi="Arial" w:cs="Arial"/>
      <w:b/>
      <w:bCs/>
      <w:color w:val="000000"/>
      <w:kern w:val="36"/>
      <w:sz w:val="27"/>
      <w:szCs w:val="26"/>
    </w:rPr>
  </w:style>
  <w:style w:type="paragraph" w:customStyle="1" w:styleId="12ptHeading">
    <w:name w:val="12pt Heading"/>
    <w:basedOn w:val="Normal"/>
    <w:link w:val="12ptHeadingChar"/>
    <w:autoRedefine/>
    <w:uiPriority w:val="1"/>
    <w:qFormat/>
    <w:rsid w:val="0078450F"/>
    <w:pPr>
      <w:keepNext/>
      <w:widowControl w:val="0"/>
      <w:autoSpaceDE w:val="0"/>
      <w:autoSpaceDN w:val="0"/>
      <w:spacing w:before="240" w:after="80" w:line="240" w:lineRule="auto"/>
      <w:outlineLvl w:val="3"/>
    </w:pPr>
    <w:rPr>
      <w:rFonts w:ascii="Arial" w:eastAsia="Arial" w:hAnsi="Arial" w:cs="Arial"/>
      <w:b/>
      <w:bCs/>
      <w:color w:val="000000"/>
      <w:kern w:val="36"/>
      <w:szCs w:val="26"/>
      <w:lang w:eastAsia="en-US"/>
    </w:rPr>
  </w:style>
  <w:style w:type="character" w:customStyle="1" w:styleId="12ptHeadingChar">
    <w:name w:val="12pt Heading Char"/>
    <w:basedOn w:val="DefaultParagraphFont"/>
    <w:link w:val="12ptHeading"/>
    <w:uiPriority w:val="1"/>
    <w:rsid w:val="0078450F"/>
    <w:rPr>
      <w:rFonts w:ascii="Arial" w:eastAsia="Arial" w:hAnsi="Arial" w:cs="Arial"/>
      <w:b/>
      <w:bCs/>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bCs/>
      <w:color w:val="000000"/>
      <w:kern w:val="36"/>
      <w:sz w:val="27"/>
      <w:szCs w:val="26"/>
    </w:rPr>
  </w:style>
  <w:style w:type="character" w:customStyle="1" w:styleId="Heading5Char">
    <w:name w:val="Heading 5 Char"/>
    <w:basedOn w:val="DefaultParagraphFont"/>
    <w:link w:val="Heading5"/>
    <w:uiPriority w:val="9"/>
    <w:semiHidden/>
    <w:rsid w:val="003778DD"/>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3778DD"/>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3778DD"/>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3778DD"/>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3778DD"/>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377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DD"/>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3778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DD"/>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3778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78DD"/>
    <w:rPr>
      <w:rFonts w:eastAsiaTheme="minorEastAsia"/>
      <w:i/>
      <w:iCs/>
      <w:color w:val="404040" w:themeColor="text1" w:themeTint="BF"/>
      <w:lang w:eastAsia="ja-JP"/>
    </w:rPr>
  </w:style>
  <w:style w:type="paragraph" w:styleId="ListParagraph">
    <w:name w:val="List Paragraph"/>
    <w:basedOn w:val="Normal"/>
    <w:uiPriority w:val="34"/>
    <w:qFormat/>
    <w:rsid w:val="003778DD"/>
    <w:pPr>
      <w:ind w:left="720"/>
      <w:contextualSpacing/>
    </w:pPr>
  </w:style>
  <w:style w:type="character" w:styleId="IntenseEmphasis">
    <w:name w:val="Intense Emphasis"/>
    <w:basedOn w:val="DefaultParagraphFont"/>
    <w:uiPriority w:val="21"/>
    <w:qFormat/>
    <w:rsid w:val="003778DD"/>
    <w:rPr>
      <w:i/>
      <w:iCs/>
      <w:color w:val="0F4761" w:themeColor="accent1" w:themeShade="BF"/>
    </w:rPr>
  </w:style>
  <w:style w:type="paragraph" w:styleId="IntenseQuote">
    <w:name w:val="Intense Quote"/>
    <w:basedOn w:val="Normal"/>
    <w:next w:val="Normal"/>
    <w:link w:val="IntenseQuoteChar"/>
    <w:uiPriority w:val="30"/>
    <w:qFormat/>
    <w:rsid w:val="00377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8DD"/>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3778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2026-06-15T22:10:00Z</dcterms:created>
  <dcterms:modified xsi:type="dcterms:W3CDTF">2026-06-15T22:23:00Z</dcterms:modified>
</cp:coreProperties>
</file>