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E6CA3" w14:textId="70097297" w:rsidR="00014D25" w:rsidRDefault="1A0F9C33" w:rsidP="43CDC781">
      <w:pPr>
        <w:spacing w:after="0"/>
        <w:rPr>
          <w:rFonts w:eastAsia="Roboto" w:cs="Roboto"/>
          <w:color w:val="000000" w:themeColor="text1"/>
        </w:rPr>
      </w:pPr>
      <w:r w:rsidRPr="07D0E752">
        <w:rPr>
          <w:rFonts w:eastAsia="Roboto" w:cs="Roboto"/>
          <w:color w:val="000000" w:themeColor="text1"/>
        </w:rPr>
        <w:t xml:space="preserve">Name: Architectural Design Class Members, </w:t>
      </w:r>
    </w:p>
    <w:p w14:paraId="607BA27F" w14:textId="588AB0FF" w:rsidR="00014D25" w:rsidRDefault="558415B6" w:rsidP="43CDC781">
      <w:pPr>
        <w:spacing w:after="0"/>
        <w:rPr>
          <w:rFonts w:eastAsia="Roboto" w:cs="Roboto"/>
          <w:color w:val="000000" w:themeColor="text1"/>
        </w:rPr>
      </w:pPr>
      <w:r w:rsidRPr="43CDC781">
        <w:rPr>
          <w:rFonts w:eastAsia="Roboto" w:cs="Roboto"/>
          <w:color w:val="000000" w:themeColor="text1"/>
        </w:rPr>
        <w:t xml:space="preserve">Class: CSE 430 Architectural Design, </w:t>
      </w:r>
    </w:p>
    <w:p w14:paraId="1DD805D7" w14:textId="7F121EA6" w:rsidR="00014D25" w:rsidRDefault="558415B6" w:rsidP="43CDC781">
      <w:pPr>
        <w:spacing w:after="0"/>
        <w:rPr>
          <w:rFonts w:eastAsia="Roboto" w:cs="Roboto"/>
          <w:color w:val="000000" w:themeColor="text1"/>
        </w:rPr>
      </w:pPr>
      <w:r w:rsidRPr="43CDC781">
        <w:rPr>
          <w:rFonts w:eastAsia="Roboto" w:cs="Roboto"/>
          <w:color w:val="000000" w:themeColor="text1"/>
        </w:rPr>
        <w:t xml:space="preserve">Teacher: Linwood Jones, </w:t>
      </w:r>
    </w:p>
    <w:p w14:paraId="474594F7" w14:textId="4739C4A2" w:rsidR="00014D25" w:rsidRDefault="558415B6" w:rsidP="43CDC781">
      <w:pPr>
        <w:rPr>
          <w:rFonts w:eastAsia="Roboto" w:cs="Roboto"/>
          <w:color w:val="000000" w:themeColor="text1"/>
        </w:rPr>
      </w:pPr>
      <w:r w:rsidRPr="43CDC781">
        <w:rPr>
          <w:rFonts w:eastAsia="Roboto" w:cs="Roboto"/>
          <w:color w:val="000000" w:themeColor="text1"/>
        </w:rPr>
        <w:t>May 9, 2026</w:t>
      </w:r>
    </w:p>
    <w:p w14:paraId="5865B3A2" w14:textId="05CA7ECD" w:rsidR="003F077A" w:rsidRDefault="00201F29" w:rsidP="00EB380B">
      <w:pPr>
        <w:pStyle w:val="Alt1-Hd-1"/>
        <w:rPr>
          <w:rFonts w:cs="Roboto"/>
        </w:rPr>
      </w:pPr>
      <w:r>
        <w:t>Career Bound System</w:t>
      </w:r>
      <w:r>
        <w:br/>
        <w:t>Software Design Description (SDD)</w:t>
      </w:r>
    </w:p>
    <w:p w14:paraId="6B3EBE18" w14:textId="77777777" w:rsidR="0002099F" w:rsidRPr="003F077A" w:rsidRDefault="007E2959" w:rsidP="003F077A">
      <w:pPr>
        <w:pStyle w:val="Alt1-Hd-2"/>
        <w:rPr>
          <w:rStyle w:val="Heading1Char"/>
          <w:rFonts w:ascii="Roboto" w:hAnsi="Roboto"/>
          <w:color w:val="000000" w:themeColor="text1"/>
          <w:sz w:val="32"/>
          <w:szCs w:val="32"/>
        </w:rPr>
      </w:pPr>
      <w:r w:rsidRPr="003F077A">
        <w:rPr>
          <w:rStyle w:val="Heading1Char"/>
          <w:rFonts w:ascii="Roboto" w:hAnsi="Roboto"/>
          <w:color w:val="000000" w:themeColor="text1"/>
          <w:sz w:val="32"/>
          <w:szCs w:val="32"/>
        </w:rPr>
        <w:t>Table of Contents</w:t>
      </w:r>
    </w:p>
    <w:p w14:paraId="20C40603" w14:textId="2ADEDA23" w:rsidR="007E2959" w:rsidRPr="0059375E" w:rsidRDefault="007E2959" w:rsidP="00137BEF">
      <w:pPr>
        <w:spacing w:after="120" w:line="240" w:lineRule="auto"/>
        <w:rPr>
          <w:rFonts w:ascii="Roboto Mono" w:eastAsia="Roboto" w:hAnsi="Roboto Mono" w:cs="Roboto"/>
          <w:sz w:val="20"/>
          <w:szCs w:val="20"/>
        </w:rPr>
      </w:pPr>
      <w:r w:rsidRPr="0059375E">
        <w:rPr>
          <w:rFonts w:ascii="Roboto Mono" w:hAnsi="Roboto Mono"/>
          <w:sz w:val="20"/>
          <w:szCs w:val="20"/>
        </w:rPr>
        <w:t>Milestone 1 Design Overview ......</w:t>
      </w:r>
      <w:r w:rsidR="003369DD">
        <w:rPr>
          <w:rFonts w:ascii="Roboto Mono" w:hAnsi="Roboto Mono"/>
          <w:sz w:val="20"/>
          <w:szCs w:val="20"/>
        </w:rPr>
        <w:t>.............</w:t>
      </w:r>
      <w:r w:rsidRPr="0059375E">
        <w:rPr>
          <w:rFonts w:ascii="Roboto Mono" w:hAnsi="Roboto Mono"/>
          <w:sz w:val="20"/>
          <w:szCs w:val="20"/>
        </w:rPr>
        <w:t>...........</w:t>
      </w:r>
      <w:r w:rsidR="0059375E" w:rsidRPr="0059375E">
        <w:rPr>
          <w:rFonts w:ascii="Roboto Mono" w:hAnsi="Roboto Mono"/>
          <w:sz w:val="20"/>
          <w:szCs w:val="20"/>
        </w:rPr>
        <w:t>...........</w:t>
      </w:r>
      <w:r w:rsidRPr="0059375E">
        <w:rPr>
          <w:rFonts w:ascii="Roboto Mono" w:hAnsi="Roboto Mono"/>
          <w:sz w:val="20"/>
          <w:szCs w:val="20"/>
        </w:rPr>
        <w:t xml:space="preserve">...... </w:t>
      </w:r>
      <w:r w:rsidR="00DA17F1">
        <w:rPr>
          <w:rFonts w:ascii="Roboto Mono" w:hAnsi="Roboto Mono"/>
          <w:sz w:val="20"/>
          <w:szCs w:val="20"/>
        </w:rPr>
        <w:t>2</w:t>
      </w:r>
      <w:r w:rsidRPr="0059375E">
        <w:rPr>
          <w:rFonts w:ascii="Roboto Mono" w:hAnsi="Roboto Mono"/>
          <w:sz w:val="20"/>
          <w:szCs w:val="20"/>
        </w:rPr>
        <w:br/>
      </w:r>
      <w:r w:rsidRPr="0059375E">
        <w:rPr>
          <w:rFonts w:ascii="Roboto Mono" w:hAnsi="Roboto Mono"/>
          <w:sz w:val="20"/>
          <w:szCs w:val="20"/>
        </w:rPr>
        <w:br/>
        <w:t>Figure 1.1 – Career Bound System Master Component Diagram (UML 2.0) ....... 2</w:t>
      </w:r>
      <w:r w:rsidRPr="0059375E">
        <w:rPr>
          <w:rFonts w:ascii="Roboto Mono" w:hAnsi="Roboto Mono"/>
          <w:sz w:val="20"/>
          <w:szCs w:val="20"/>
        </w:rPr>
        <w:br/>
      </w:r>
      <w:r w:rsidRPr="0059375E">
        <w:rPr>
          <w:rFonts w:ascii="Roboto Mono" w:hAnsi="Roboto Mono"/>
          <w:sz w:val="20"/>
          <w:szCs w:val="20"/>
        </w:rPr>
        <w:br/>
        <w:t>Interface Glossary – Career Bound System Master Component Diagram ......... 3</w:t>
      </w:r>
      <w:r w:rsidRPr="0059375E">
        <w:rPr>
          <w:rFonts w:ascii="Roboto Mono" w:hAnsi="Roboto Mono"/>
          <w:sz w:val="20"/>
          <w:szCs w:val="20"/>
        </w:rPr>
        <w:br/>
      </w:r>
      <w:r w:rsidRPr="0059375E">
        <w:rPr>
          <w:rFonts w:ascii="Roboto Mono" w:hAnsi="Roboto Mono"/>
          <w:sz w:val="20"/>
          <w:szCs w:val="20"/>
        </w:rPr>
        <w:br/>
        <w:t>SRS Requirements Mapping .................................................. 4</w:t>
      </w:r>
      <w:r w:rsidRPr="0059375E">
        <w:rPr>
          <w:rFonts w:ascii="Roboto Mono" w:hAnsi="Roboto Mono"/>
          <w:sz w:val="20"/>
          <w:szCs w:val="20"/>
        </w:rPr>
        <w:br/>
      </w:r>
      <w:r w:rsidRPr="0059375E">
        <w:rPr>
          <w:rFonts w:ascii="Roboto Mono" w:hAnsi="Roboto Mono"/>
          <w:sz w:val="20"/>
          <w:szCs w:val="20"/>
        </w:rPr>
        <w:br/>
        <w:t>Figure 1.2 – Web Client ................................................... 5</w:t>
      </w:r>
      <w:r w:rsidRPr="0059375E">
        <w:rPr>
          <w:rFonts w:ascii="Roboto Mono" w:hAnsi="Roboto Mono"/>
          <w:sz w:val="20"/>
          <w:szCs w:val="20"/>
        </w:rPr>
        <w:br/>
      </w:r>
      <w:r w:rsidRPr="0059375E">
        <w:rPr>
          <w:rFonts w:ascii="Roboto Mono" w:hAnsi="Roboto Mono"/>
          <w:sz w:val="20"/>
          <w:szCs w:val="20"/>
        </w:rPr>
        <w:br/>
        <w:t>Figure 1.3 – Mobile Client ................................................ 6</w:t>
      </w:r>
      <w:r w:rsidRPr="0059375E">
        <w:rPr>
          <w:rFonts w:ascii="Roboto Mono" w:hAnsi="Roboto Mono"/>
          <w:sz w:val="20"/>
          <w:szCs w:val="20"/>
        </w:rPr>
        <w:br/>
      </w:r>
      <w:r w:rsidRPr="0059375E">
        <w:rPr>
          <w:rFonts w:ascii="Roboto Mono" w:hAnsi="Roboto Mono"/>
          <w:sz w:val="20"/>
          <w:szCs w:val="20"/>
        </w:rPr>
        <w:br/>
        <w:t>Figure 1.4 – API Gateway / Orchestrator ................................... 7</w:t>
      </w:r>
      <w:r w:rsidRPr="0059375E">
        <w:rPr>
          <w:rFonts w:ascii="Roboto Mono" w:hAnsi="Roboto Mono"/>
          <w:sz w:val="20"/>
          <w:szCs w:val="20"/>
        </w:rPr>
        <w:br/>
      </w:r>
      <w:r w:rsidRPr="0059375E">
        <w:rPr>
          <w:rFonts w:ascii="Roboto Mono" w:hAnsi="Roboto Mono"/>
          <w:sz w:val="20"/>
          <w:szCs w:val="20"/>
        </w:rPr>
        <w:br/>
        <w:t>Figure 1.5 – Authentication Service ....................................... 8</w:t>
      </w:r>
      <w:r w:rsidRPr="0059375E">
        <w:rPr>
          <w:rFonts w:ascii="Roboto Mono" w:hAnsi="Roboto Mono"/>
          <w:sz w:val="20"/>
          <w:szCs w:val="20"/>
        </w:rPr>
        <w:br/>
      </w:r>
      <w:r w:rsidRPr="0059375E">
        <w:rPr>
          <w:rFonts w:ascii="Roboto Mono" w:hAnsi="Roboto Mono"/>
          <w:sz w:val="20"/>
          <w:szCs w:val="20"/>
        </w:rPr>
        <w:br/>
        <w:t>Figure 1.6 – Profile Management Service ................................... 9</w:t>
      </w:r>
      <w:r w:rsidRPr="0059375E">
        <w:rPr>
          <w:rFonts w:ascii="Roboto Mono" w:hAnsi="Roboto Mono"/>
          <w:sz w:val="20"/>
          <w:szCs w:val="20"/>
        </w:rPr>
        <w:br/>
      </w:r>
      <w:r w:rsidRPr="0059375E">
        <w:rPr>
          <w:rFonts w:ascii="Roboto Mono" w:hAnsi="Roboto Mono"/>
          <w:sz w:val="20"/>
          <w:szCs w:val="20"/>
        </w:rPr>
        <w:br/>
        <w:t>Figure 1.7 – Resume Service .............................................. 10</w:t>
      </w:r>
      <w:r w:rsidRPr="0059375E">
        <w:rPr>
          <w:rFonts w:ascii="Roboto Mono" w:hAnsi="Roboto Mono"/>
          <w:sz w:val="20"/>
          <w:szCs w:val="20"/>
        </w:rPr>
        <w:br/>
      </w:r>
      <w:r w:rsidRPr="0059375E">
        <w:rPr>
          <w:rFonts w:ascii="Roboto Mono" w:hAnsi="Roboto Mono"/>
          <w:sz w:val="20"/>
          <w:szCs w:val="20"/>
        </w:rPr>
        <w:br/>
        <w:t>Figure 1.8 – Job Posting Service ......................................... 11</w:t>
      </w:r>
      <w:r w:rsidRPr="0059375E">
        <w:rPr>
          <w:rFonts w:ascii="Roboto Mono" w:hAnsi="Roboto Mono"/>
          <w:sz w:val="20"/>
          <w:szCs w:val="20"/>
        </w:rPr>
        <w:br/>
      </w:r>
      <w:r w:rsidRPr="0059375E">
        <w:rPr>
          <w:rFonts w:ascii="Roboto Mono" w:hAnsi="Roboto Mono"/>
          <w:sz w:val="20"/>
          <w:szCs w:val="20"/>
        </w:rPr>
        <w:br/>
        <w:t>Figure 1.9 – Search Service .............................................. 12</w:t>
      </w:r>
      <w:r w:rsidRPr="0059375E">
        <w:rPr>
          <w:rFonts w:ascii="Roboto Mono" w:hAnsi="Roboto Mono"/>
          <w:sz w:val="20"/>
          <w:szCs w:val="20"/>
        </w:rPr>
        <w:br/>
      </w:r>
      <w:r w:rsidRPr="0059375E">
        <w:rPr>
          <w:rFonts w:ascii="Roboto Mono" w:hAnsi="Roboto Mono"/>
          <w:sz w:val="20"/>
          <w:szCs w:val="20"/>
        </w:rPr>
        <w:br/>
        <w:t>Figure 1.10 – Communication Services (Notifications + News Feed) ......... 13</w:t>
      </w:r>
      <w:r w:rsidRPr="0059375E">
        <w:rPr>
          <w:rFonts w:ascii="Roboto Mono" w:hAnsi="Roboto Mono"/>
          <w:sz w:val="20"/>
          <w:szCs w:val="20"/>
        </w:rPr>
        <w:br/>
      </w:r>
      <w:r w:rsidRPr="0059375E">
        <w:rPr>
          <w:rFonts w:ascii="Roboto Mono" w:hAnsi="Roboto Mono"/>
          <w:sz w:val="20"/>
          <w:szCs w:val="20"/>
        </w:rPr>
        <w:br/>
        <w:t>Figure 1.11 – Recommendation Service ..................................... 14</w:t>
      </w:r>
      <w:r w:rsidRPr="0059375E">
        <w:rPr>
          <w:rFonts w:ascii="Roboto Mono" w:hAnsi="Roboto Mono"/>
          <w:sz w:val="20"/>
          <w:szCs w:val="20"/>
        </w:rPr>
        <w:br/>
      </w:r>
      <w:r w:rsidRPr="0059375E">
        <w:rPr>
          <w:rFonts w:ascii="Roboto Mono" w:hAnsi="Roboto Mono"/>
          <w:sz w:val="20"/>
          <w:szCs w:val="20"/>
        </w:rPr>
        <w:br/>
        <w:t>Figure 1.12 – External Services .......................................... 15</w:t>
      </w:r>
      <w:r w:rsidRPr="0059375E">
        <w:rPr>
          <w:rFonts w:ascii="Roboto Mono" w:hAnsi="Roboto Mono"/>
          <w:sz w:val="20"/>
          <w:szCs w:val="20"/>
        </w:rPr>
        <w:br/>
      </w:r>
      <w:r w:rsidRPr="0059375E">
        <w:rPr>
          <w:rFonts w:ascii="Roboto Mono" w:hAnsi="Roboto Mono"/>
          <w:sz w:val="20"/>
          <w:szCs w:val="20"/>
        </w:rPr>
        <w:br/>
        <w:t>Figure 1.13 – Analytics Service .......................................... 16</w:t>
      </w:r>
      <w:r w:rsidRPr="0059375E">
        <w:rPr>
          <w:rFonts w:ascii="Roboto Mono" w:hAnsi="Roboto Mono"/>
          <w:sz w:val="20"/>
          <w:szCs w:val="20"/>
        </w:rPr>
        <w:br/>
      </w:r>
      <w:r w:rsidRPr="0059375E">
        <w:rPr>
          <w:rFonts w:ascii="Roboto Mono" w:hAnsi="Roboto Mono"/>
          <w:sz w:val="20"/>
          <w:szCs w:val="20"/>
        </w:rPr>
        <w:br/>
        <w:t>Figure 1.14 – Database ................................................... 17</w:t>
      </w:r>
      <w:r w:rsidRPr="0059375E">
        <w:rPr>
          <w:rFonts w:ascii="Roboto Mono" w:hAnsi="Roboto Mono"/>
          <w:sz w:val="20"/>
          <w:szCs w:val="20"/>
        </w:rPr>
        <w:br/>
      </w:r>
      <w:r w:rsidRPr="0059375E">
        <w:rPr>
          <w:rFonts w:ascii="Roboto Mono" w:hAnsi="Roboto Mono"/>
          <w:sz w:val="20"/>
          <w:szCs w:val="20"/>
        </w:rPr>
        <w:br/>
        <w:t>Figure 1.15 – File / Blob Storage ........................................ 18</w:t>
      </w:r>
    </w:p>
    <w:p w14:paraId="2C078E63" w14:textId="25A7B746" w:rsidR="00014D25" w:rsidRPr="00E840D8" w:rsidRDefault="558415B6" w:rsidP="00C10AA0">
      <w:pPr>
        <w:pStyle w:val="Alt1-Hd-1"/>
      </w:pPr>
      <w:r w:rsidRPr="00E840D8">
        <w:lastRenderedPageBreak/>
        <w:t>Milestone 1 Design Overview</w:t>
      </w:r>
    </w:p>
    <w:p w14:paraId="25AAECDD" w14:textId="6658326F" w:rsidR="00F174D0" w:rsidRDefault="00F174D0" w:rsidP="00C2491A">
      <w:pPr>
        <w:pStyle w:val="Alt1-Hd-2"/>
      </w:pPr>
      <w:r w:rsidRPr="00DB2C6A">
        <w:t>Figure 1.1 – Career Bound System Master Component Diagram (UML 2.0)</w:t>
      </w:r>
    </w:p>
    <w:p w14:paraId="12DE2EDA" w14:textId="4F134DA6" w:rsidR="00721200" w:rsidRPr="00721200" w:rsidRDefault="52EBAB7E" w:rsidP="00721200">
      <w:pPr>
        <w:spacing w:after="0"/>
      </w:pPr>
      <w:r>
        <w:rPr>
          <w:noProof/>
        </w:rPr>
        <w:drawing>
          <wp:inline distT="0" distB="0" distL="0" distR="0" wp14:anchorId="00E490A2" wp14:editId="3AAB1809">
            <wp:extent cx="5778697" cy="7465646"/>
            <wp:effectExtent l="0" t="0" r="0" b="0"/>
            <wp:docPr id="172377552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75525" name="Picture 17237755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697" cy="7465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1A1B9" w14:textId="77777777" w:rsidR="0084142F" w:rsidRDefault="0084142F" w:rsidP="00E04442">
      <w:pPr>
        <w:keepNext/>
        <w:spacing w:before="240" w:line="278" w:lineRule="auto"/>
      </w:pPr>
      <w:r w:rsidRPr="004702B5">
        <w:rPr>
          <w:rFonts w:ascii="Arial" w:eastAsia="Times New Roman" w:hAnsi="Arial" w:cs="Arial"/>
          <w:b/>
          <w:bCs/>
          <w:lang w:eastAsia="en-US"/>
        </w:rPr>
        <w:lastRenderedPageBreak/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411"/>
        <w:gridCol w:w="6949"/>
      </w:tblGrid>
      <w:tr w:rsidR="0084142F" w:rsidRPr="007E1481" w14:paraId="511DA9DC" w14:textId="77777777" w:rsidTr="00B01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61058" w14:textId="77777777" w:rsidR="0084142F" w:rsidRPr="007E1481" w:rsidRDefault="0084142F" w:rsidP="00B012FB">
            <w:pPr>
              <w:jc w:val="center"/>
              <w:rPr>
                <w:rFonts w:ascii="Arial" w:eastAsia="Times New Roman" w:hAnsi="Arial" w:cs="Arial"/>
              </w:rPr>
            </w:pPr>
            <w:r w:rsidRPr="007E1481">
              <w:rPr>
                <w:rFonts w:ascii="Arial" w:eastAsia="Times New Roman" w:hAnsi="Arial" w:cs="Arial"/>
              </w:rPr>
              <w:t>Field</w:t>
            </w:r>
          </w:p>
        </w:tc>
        <w:tc>
          <w:tcPr>
            <w:tcW w:w="0" w:type="auto"/>
            <w:hideMark/>
          </w:tcPr>
          <w:p w14:paraId="22CDED84" w14:textId="77777777" w:rsidR="0084142F" w:rsidRPr="007E1481" w:rsidRDefault="0084142F" w:rsidP="00B012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A6513">
              <w:rPr>
                <w:rFonts w:ascii="Arial" w:eastAsia="Times New Roman" w:hAnsi="Arial" w:cs="Arial"/>
              </w:rPr>
              <w:t>Description / Purpose</w:t>
            </w:r>
          </w:p>
        </w:tc>
      </w:tr>
      <w:tr w:rsidR="0084142F" w:rsidRPr="007E1481" w14:paraId="35A2ABD1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0A2CA4" w14:textId="77777777" w:rsidR="0084142F" w:rsidRPr="004A4ABF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View Name &amp; Number</w:t>
            </w:r>
          </w:p>
        </w:tc>
        <w:tc>
          <w:tcPr>
            <w:tcW w:w="0" w:type="auto"/>
            <w:hideMark/>
          </w:tcPr>
          <w:p w14:paraId="735F99F8" w14:textId="77777777" w:rsidR="0084142F" w:rsidRPr="004A4AB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 xml:space="preserve">1.1 – </w:t>
            </w:r>
            <w:r w:rsidRPr="004A4ABF">
              <w:t>Career Bound System Master Component Diagram (UML 2.0)</w:t>
            </w:r>
          </w:p>
        </w:tc>
      </w:tr>
      <w:tr w:rsidR="0084142F" w:rsidRPr="007E1481" w14:paraId="58374D41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A639FB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Purpose</w:t>
            </w:r>
          </w:p>
        </w:tc>
        <w:tc>
          <w:tcPr>
            <w:tcW w:w="0" w:type="auto"/>
            <w:hideMark/>
          </w:tcPr>
          <w:p w14:paraId="500B2FD8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Describe the overall system view.</w:t>
            </w:r>
          </w:p>
        </w:tc>
      </w:tr>
      <w:tr w:rsidR="0084142F" w:rsidRPr="007E1481" w14:paraId="5DF4916A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9BA402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Description</w:t>
            </w:r>
          </w:p>
        </w:tc>
        <w:tc>
          <w:tcPr>
            <w:tcW w:w="0" w:type="auto"/>
            <w:hideMark/>
          </w:tcPr>
          <w:p w14:paraId="59EFC20F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Basic client, application, database architecture with two types of clients: mobile and web.</w:t>
            </w:r>
          </w:p>
        </w:tc>
      </w:tr>
      <w:tr w:rsidR="0084142F" w:rsidRPr="007E1481" w14:paraId="4A9016FA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7B72CB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Requirements</w:t>
            </w:r>
          </w:p>
        </w:tc>
        <w:tc>
          <w:tcPr>
            <w:tcW w:w="0" w:type="auto"/>
            <w:hideMark/>
          </w:tcPr>
          <w:p w14:paraId="3CEF7CB6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E04442" w:rsidRPr="007E1481" w14:paraId="08CCC69D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14CE4BE4" w14:textId="77777777" w:rsidR="00E04442" w:rsidRPr="008D2E6A" w:rsidRDefault="00E04442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49421FDA" w14:textId="77777777" w:rsidR="00E04442" w:rsidRPr="008D2E6A" w:rsidRDefault="00E04442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Client Applications: Web Client and Mobile Client</w:t>
            </w:r>
          </w:p>
        </w:tc>
      </w:tr>
      <w:tr w:rsidR="00E04442" w:rsidRPr="007E1481" w14:paraId="0B3537ED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2EC3566" w14:textId="77777777" w:rsidR="00E04442" w:rsidRPr="008D2E6A" w:rsidRDefault="00E04442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2AC96505" w14:textId="77777777" w:rsidR="00E04442" w:rsidRPr="008D2E6A" w:rsidRDefault="00E04442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API Gateway/Orchestrator</w:t>
            </w:r>
          </w:p>
        </w:tc>
      </w:tr>
      <w:tr w:rsidR="00E04442" w:rsidRPr="007E1481" w14:paraId="607C9E30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3AF410A" w14:textId="77777777" w:rsidR="00E04442" w:rsidRPr="008D2E6A" w:rsidRDefault="00E04442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455ECA1D" w14:textId="77777777" w:rsidR="00E04442" w:rsidRPr="008D2E6A" w:rsidRDefault="00E04442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Auth Service</w:t>
            </w:r>
          </w:p>
        </w:tc>
      </w:tr>
      <w:tr w:rsidR="00E04442" w:rsidRPr="007E1481" w14:paraId="07B42C0B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7CD879B" w14:textId="77777777" w:rsidR="00E04442" w:rsidRPr="008D2E6A" w:rsidRDefault="00E04442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12D81BEE" w14:textId="77777777" w:rsidR="00E04442" w:rsidRPr="008D2E6A" w:rsidRDefault="00E04442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Profile Management Service</w:t>
            </w:r>
          </w:p>
        </w:tc>
      </w:tr>
      <w:tr w:rsidR="00E04442" w:rsidRPr="007E1481" w14:paraId="6209D9DA" w14:textId="77777777" w:rsidTr="00FF7B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60A466A" w14:textId="77777777" w:rsidR="00E04442" w:rsidRPr="008D2E6A" w:rsidRDefault="00E04442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733C0E9F" w14:textId="77777777" w:rsidR="00E04442" w:rsidRPr="008D2E6A" w:rsidRDefault="00E04442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Resume Service</w:t>
            </w:r>
          </w:p>
        </w:tc>
      </w:tr>
      <w:tr w:rsidR="00E04442" w:rsidRPr="007E1481" w14:paraId="24A569D5" w14:textId="77777777" w:rsidTr="00FF7B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2EF77635" w14:textId="77777777" w:rsidR="00E04442" w:rsidRPr="008D2E6A" w:rsidRDefault="00E04442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667EAC50" w14:textId="77777777" w:rsidR="00E04442" w:rsidRDefault="00E04442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Job Posting Service</w:t>
            </w:r>
          </w:p>
        </w:tc>
      </w:tr>
      <w:tr w:rsidR="00E04442" w:rsidRPr="007E1481" w14:paraId="4FC9303C" w14:textId="77777777" w:rsidTr="00FF7B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78D9D203" w14:textId="77777777" w:rsidR="00E04442" w:rsidRPr="008D2E6A" w:rsidRDefault="00E04442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575AC1C9" w14:textId="77777777" w:rsidR="00E04442" w:rsidRDefault="00E04442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Search Service</w:t>
            </w:r>
          </w:p>
        </w:tc>
      </w:tr>
      <w:tr w:rsidR="00E04442" w:rsidRPr="007E1481" w14:paraId="5B70D058" w14:textId="77777777" w:rsidTr="00FF7B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744C3D11" w14:textId="77777777" w:rsidR="00E04442" w:rsidRPr="008D2E6A" w:rsidRDefault="00E04442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2BCFBC20" w14:textId="77777777" w:rsidR="00E04442" w:rsidRDefault="00E04442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Communications Service</w:t>
            </w:r>
          </w:p>
        </w:tc>
      </w:tr>
      <w:tr w:rsidR="00E04442" w:rsidRPr="007E1481" w14:paraId="4359714D" w14:textId="77777777" w:rsidTr="00FF7B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11F5AD11" w14:textId="77777777" w:rsidR="00E04442" w:rsidRPr="008D2E6A" w:rsidRDefault="00E04442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18FD2AA3" w14:textId="77777777" w:rsidR="00E04442" w:rsidRDefault="00E04442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Recommendation Service</w:t>
            </w:r>
          </w:p>
        </w:tc>
      </w:tr>
      <w:tr w:rsidR="00E04442" w:rsidRPr="007E1481" w14:paraId="230A8899" w14:textId="77777777" w:rsidTr="00FF7BD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595C78C1" w14:textId="77777777" w:rsidR="00E04442" w:rsidRPr="008D2E6A" w:rsidRDefault="00E04442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4B915F87" w14:textId="77777777" w:rsidR="00E04442" w:rsidRDefault="00E04442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External Services</w:t>
            </w:r>
          </w:p>
        </w:tc>
      </w:tr>
      <w:tr w:rsidR="00E04442" w:rsidRPr="007E1481" w14:paraId="7280D9A6" w14:textId="77777777" w:rsidTr="00FF7BD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single" w:sz="4" w:space="0" w:color="666666" w:themeColor="text1" w:themeTint="99"/>
            </w:tcBorders>
            <w:shd w:val="clear" w:color="auto" w:fill="D1D1D1" w:themeFill="background2" w:themeFillShade="E6"/>
          </w:tcPr>
          <w:p w14:paraId="66272527" w14:textId="77777777" w:rsidR="00E04442" w:rsidRPr="008D2E6A" w:rsidRDefault="00E04442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06C945A1" w14:textId="77777777" w:rsidR="00E04442" w:rsidRDefault="00E04442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Analytics Service</w:t>
            </w:r>
          </w:p>
        </w:tc>
      </w:tr>
      <w:tr w:rsidR="0084142F" w:rsidRPr="007E1481" w14:paraId="1F273DAE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</w:tcBorders>
            <w:hideMark/>
          </w:tcPr>
          <w:p w14:paraId="542A9CEE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Navigation / References</w:t>
            </w:r>
          </w:p>
        </w:tc>
        <w:tc>
          <w:tcPr>
            <w:tcW w:w="0" w:type="auto"/>
            <w:hideMark/>
          </w:tcPr>
          <w:p w14:paraId="01D33865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4142F" w:rsidRPr="007E1481" w14:paraId="4D9B0CB6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75FE86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Viewpoint</w:t>
            </w:r>
          </w:p>
        </w:tc>
        <w:tc>
          <w:tcPr>
            <w:tcW w:w="0" w:type="auto"/>
            <w:hideMark/>
          </w:tcPr>
          <w:p w14:paraId="2CB24202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Component Diagram</w:t>
            </w:r>
          </w:p>
        </w:tc>
      </w:tr>
    </w:tbl>
    <w:p w14:paraId="2396550A" w14:textId="77777777" w:rsidR="0084142F" w:rsidRDefault="0084142F" w:rsidP="0027194D">
      <w:pPr>
        <w:rPr>
          <w:rFonts w:eastAsia="Roboto" w:cs="Roboto"/>
        </w:rPr>
      </w:pPr>
      <w:r w:rsidRPr="4928BCAB">
        <w:rPr>
          <w:rFonts w:eastAsia="Roboto" w:cs="Roboto"/>
        </w:rPr>
        <w:t xml:space="preserve"> </w:t>
      </w:r>
    </w:p>
    <w:p w14:paraId="10A8C78D" w14:textId="7C354B4A" w:rsidR="0027194D" w:rsidRDefault="52340DFF" w:rsidP="0027194D">
      <w:pPr>
        <w:rPr>
          <w:rFonts w:eastAsia="Roboto" w:cs="Roboto"/>
        </w:rPr>
      </w:pPr>
      <w:r w:rsidRPr="4928BCAB">
        <w:rPr>
          <w:rFonts w:eastAsia="Roboto" w:cs="Roboto"/>
        </w:rPr>
        <w:t xml:space="preserve">(See </w:t>
      </w:r>
      <w:r w:rsidR="0027194D" w:rsidRPr="008636EF">
        <w:rPr>
          <w:rFonts w:eastAsia="Roboto" w:cs="Roboto"/>
        </w:rPr>
        <w:t xml:space="preserve">Figure </w:t>
      </w:r>
      <w:r w:rsidR="0027194D">
        <w:rPr>
          <w:rFonts w:eastAsia="Roboto" w:cs="Roboto"/>
        </w:rPr>
        <w:t>1</w:t>
      </w:r>
      <w:r w:rsidR="0027194D" w:rsidRPr="008636EF">
        <w:rPr>
          <w:rFonts w:eastAsia="Roboto" w:cs="Roboto"/>
        </w:rPr>
        <w:t>.</w:t>
      </w:r>
      <w:r w:rsidR="0027194D">
        <w:rPr>
          <w:rFonts w:eastAsia="Roboto" w:cs="Roboto"/>
        </w:rPr>
        <w:t>2</w:t>
      </w:r>
      <w:r w:rsidR="0027194D" w:rsidRPr="008636EF">
        <w:rPr>
          <w:rFonts w:eastAsia="Roboto" w:cs="Roboto"/>
        </w:rPr>
        <w:t xml:space="preserve"> – </w:t>
      </w:r>
      <w:r w:rsidR="0027194D" w:rsidRPr="008A2A07">
        <w:rPr>
          <w:rFonts w:eastAsia="Roboto" w:cs="Roboto"/>
        </w:rPr>
        <w:t>Web Client</w:t>
      </w:r>
      <w:r w:rsidR="0027194D" w:rsidRPr="008636EF">
        <w:rPr>
          <w:rFonts w:eastAsia="Roboto" w:cs="Roboto"/>
        </w:rPr>
        <w:t xml:space="preserve"> Detail</w:t>
      </w:r>
      <w:r w:rsidR="6681F83B" w:rsidRPr="0E5731D3">
        <w:rPr>
          <w:rFonts w:eastAsia="Roboto" w:cs="Roboto"/>
        </w:rPr>
        <w:t>)</w:t>
      </w:r>
    </w:p>
    <w:p w14:paraId="35FC33EE" w14:textId="0DF4503B" w:rsidR="0027194D" w:rsidRDefault="63B505CF" w:rsidP="0027194D">
      <w:pPr>
        <w:rPr>
          <w:rFonts w:eastAsia="Roboto" w:cs="Roboto"/>
        </w:rPr>
      </w:pPr>
      <w:r w:rsidRPr="4928BCAB">
        <w:rPr>
          <w:rFonts w:eastAsia="Roboto" w:cs="Roboto"/>
        </w:rPr>
        <w:t xml:space="preserve">(See </w:t>
      </w:r>
      <w:r w:rsidR="0027194D" w:rsidRPr="008636EF">
        <w:rPr>
          <w:rFonts w:eastAsia="Roboto" w:cs="Roboto"/>
        </w:rPr>
        <w:t xml:space="preserve">Figure </w:t>
      </w:r>
      <w:r w:rsidR="0027194D">
        <w:rPr>
          <w:rFonts w:eastAsia="Roboto" w:cs="Roboto"/>
        </w:rPr>
        <w:t>1</w:t>
      </w:r>
      <w:r w:rsidR="0027194D" w:rsidRPr="008636EF">
        <w:rPr>
          <w:rFonts w:eastAsia="Roboto" w:cs="Roboto"/>
        </w:rPr>
        <w:t>.</w:t>
      </w:r>
      <w:r w:rsidR="0027194D">
        <w:rPr>
          <w:rFonts w:eastAsia="Roboto" w:cs="Roboto"/>
        </w:rPr>
        <w:t>3</w:t>
      </w:r>
      <w:r w:rsidR="0027194D" w:rsidRPr="008636EF">
        <w:rPr>
          <w:rFonts w:eastAsia="Roboto" w:cs="Roboto"/>
        </w:rPr>
        <w:t xml:space="preserve"> – </w:t>
      </w:r>
      <w:r w:rsidR="0027194D" w:rsidRPr="002C0E1D">
        <w:rPr>
          <w:rFonts w:eastAsia="Roboto" w:cs="Roboto"/>
        </w:rPr>
        <w:t>Mobile Client</w:t>
      </w:r>
      <w:r w:rsidR="0027194D" w:rsidRPr="008636EF">
        <w:rPr>
          <w:rFonts w:eastAsia="Roboto" w:cs="Roboto"/>
        </w:rPr>
        <w:t xml:space="preserve"> Detail</w:t>
      </w:r>
      <w:r w:rsidR="45514599" w:rsidRPr="0E5731D3">
        <w:rPr>
          <w:rFonts w:eastAsia="Roboto" w:cs="Roboto"/>
        </w:rPr>
        <w:t>)</w:t>
      </w:r>
    </w:p>
    <w:p w14:paraId="0DD0B788" w14:textId="70DD6460" w:rsidR="06F17D55" w:rsidRPr="00F27ACD" w:rsidRDefault="1420DE02" w:rsidP="3DCCD5C1">
      <w:pPr>
        <w:rPr>
          <w:rFonts w:eastAsia="Roboto" w:cs="Roboto"/>
        </w:rPr>
      </w:pPr>
      <w:r w:rsidRPr="4D506456">
        <w:rPr>
          <w:rFonts w:eastAsia="Roboto" w:cs="Roboto"/>
        </w:rPr>
        <w:t>(</w:t>
      </w:r>
      <w:r w:rsidRPr="4928BCAB">
        <w:rPr>
          <w:rFonts w:eastAsia="Roboto" w:cs="Roboto"/>
        </w:rPr>
        <w:t xml:space="preserve">See </w:t>
      </w:r>
      <w:r w:rsidR="5840AE93" w:rsidRPr="4928BCAB">
        <w:rPr>
          <w:rFonts w:eastAsia="Roboto" w:cs="Roboto"/>
        </w:rPr>
        <w:t>Figure</w:t>
      </w:r>
      <w:r w:rsidR="0027194D" w:rsidRPr="00F27ACD">
        <w:rPr>
          <w:rFonts w:eastAsia="Roboto" w:cs="Roboto"/>
        </w:rPr>
        <w:t xml:space="preserve"> 1.4 – API Gateway / Orchestrator Detail</w:t>
      </w:r>
      <w:r w:rsidR="45514599" w:rsidRPr="0E5731D3">
        <w:rPr>
          <w:rFonts w:eastAsia="Roboto" w:cs="Roboto"/>
        </w:rPr>
        <w:t>)</w:t>
      </w:r>
    </w:p>
    <w:p w14:paraId="500145E5" w14:textId="6876A17A" w:rsidR="0027194D" w:rsidRPr="00F27ACD" w:rsidRDefault="4BAD5F00" w:rsidP="0027194D">
      <w:pPr>
        <w:rPr>
          <w:rFonts w:eastAsia="Roboto" w:cs="Roboto"/>
        </w:rPr>
      </w:pPr>
      <w:r w:rsidRPr="4928BCAB">
        <w:rPr>
          <w:rFonts w:eastAsia="Roboto" w:cs="Roboto"/>
        </w:rPr>
        <w:t xml:space="preserve">(See </w:t>
      </w:r>
      <w:r w:rsidR="0027194D" w:rsidRPr="00F27ACD">
        <w:rPr>
          <w:rFonts w:eastAsia="Roboto" w:cs="Roboto"/>
        </w:rPr>
        <w:t>Figure 1.5 – Authentication Service Detail</w:t>
      </w:r>
      <w:r w:rsidR="42B50307" w:rsidRPr="4928BCAB">
        <w:rPr>
          <w:rFonts w:eastAsia="Roboto" w:cs="Roboto"/>
        </w:rPr>
        <w:t>)</w:t>
      </w:r>
    </w:p>
    <w:p w14:paraId="5BE348D7" w14:textId="70055D01" w:rsidR="0027194D" w:rsidRPr="00F27ACD" w:rsidRDefault="53AD43FC" w:rsidP="0027194D">
      <w:pPr>
        <w:rPr>
          <w:rFonts w:eastAsia="Roboto" w:cs="Roboto"/>
        </w:rPr>
      </w:pPr>
      <w:r w:rsidRPr="4928BCAB">
        <w:rPr>
          <w:rFonts w:eastAsia="Roboto" w:cs="Roboto"/>
        </w:rPr>
        <w:t xml:space="preserve">(See </w:t>
      </w:r>
      <w:r w:rsidR="0027194D" w:rsidRPr="00F27ACD">
        <w:rPr>
          <w:rFonts w:eastAsia="Roboto" w:cs="Roboto"/>
        </w:rPr>
        <w:t>Figure 1.6 – Profile Management Service Detail</w:t>
      </w:r>
      <w:r w:rsidR="3B9C947B" w:rsidRPr="4928BCAB">
        <w:rPr>
          <w:rFonts w:eastAsia="Roboto" w:cs="Roboto"/>
        </w:rPr>
        <w:t>)</w:t>
      </w:r>
    </w:p>
    <w:p w14:paraId="396E5A77" w14:textId="34DCA7E7" w:rsidR="0027194D" w:rsidRPr="00F27ACD" w:rsidRDefault="6CA868A2" w:rsidP="0027194D">
      <w:pPr>
        <w:rPr>
          <w:rFonts w:eastAsia="Roboto" w:cs="Roboto"/>
        </w:rPr>
      </w:pPr>
      <w:r w:rsidRPr="4928BCAB">
        <w:rPr>
          <w:rFonts w:eastAsia="Roboto" w:cs="Roboto"/>
        </w:rPr>
        <w:t xml:space="preserve">(See </w:t>
      </w:r>
      <w:r w:rsidR="0027194D" w:rsidRPr="00F27ACD">
        <w:rPr>
          <w:rFonts w:eastAsia="Roboto" w:cs="Roboto"/>
        </w:rPr>
        <w:t>Figure 1.7 – Resume Service Detail</w:t>
      </w:r>
      <w:r w:rsidR="09666F60" w:rsidRPr="4928BCAB">
        <w:rPr>
          <w:rFonts w:eastAsia="Roboto" w:cs="Roboto"/>
        </w:rPr>
        <w:t>)</w:t>
      </w:r>
    </w:p>
    <w:p w14:paraId="59915275" w14:textId="14C868FD" w:rsidR="0027194D" w:rsidRPr="00F27ACD" w:rsidRDefault="2B88920E" w:rsidP="0027194D">
      <w:pPr>
        <w:rPr>
          <w:rFonts w:eastAsia="Roboto" w:cs="Roboto"/>
        </w:rPr>
      </w:pPr>
      <w:r w:rsidRPr="4928BCAB">
        <w:rPr>
          <w:rFonts w:eastAsia="Roboto" w:cs="Roboto"/>
        </w:rPr>
        <w:t xml:space="preserve">(See </w:t>
      </w:r>
      <w:r w:rsidR="0027194D" w:rsidRPr="00F27ACD">
        <w:rPr>
          <w:rFonts w:eastAsia="Roboto" w:cs="Roboto"/>
        </w:rPr>
        <w:t>Figure 1.8 – Job Posting Service Detail</w:t>
      </w:r>
      <w:r w:rsidR="09666F60" w:rsidRPr="4928BCAB">
        <w:rPr>
          <w:rFonts w:eastAsia="Roboto" w:cs="Roboto"/>
        </w:rPr>
        <w:t>)</w:t>
      </w:r>
    </w:p>
    <w:p w14:paraId="37153A6E" w14:textId="7363EB32" w:rsidR="0027194D" w:rsidRPr="00F27ACD" w:rsidRDefault="68033831" w:rsidP="0027194D">
      <w:pPr>
        <w:rPr>
          <w:rFonts w:eastAsia="Roboto" w:cs="Roboto"/>
        </w:rPr>
      </w:pPr>
      <w:r w:rsidRPr="4928BCAB">
        <w:rPr>
          <w:rFonts w:eastAsia="Roboto" w:cs="Roboto"/>
        </w:rPr>
        <w:t xml:space="preserve">(See </w:t>
      </w:r>
      <w:r w:rsidR="0027194D" w:rsidRPr="00F27ACD">
        <w:rPr>
          <w:rFonts w:eastAsia="Roboto" w:cs="Roboto"/>
        </w:rPr>
        <w:t>Figure 1.9 – Search Service Detail</w:t>
      </w:r>
      <w:r w:rsidR="54F31397" w:rsidRPr="4928BCAB">
        <w:rPr>
          <w:rFonts w:eastAsia="Roboto" w:cs="Roboto"/>
        </w:rPr>
        <w:t>)</w:t>
      </w:r>
    </w:p>
    <w:p w14:paraId="446F6554" w14:textId="6C983A6D" w:rsidR="0027194D" w:rsidRPr="00F27ACD" w:rsidRDefault="4CB872FE" w:rsidP="0027194D">
      <w:pPr>
        <w:rPr>
          <w:rFonts w:eastAsia="Roboto" w:cs="Roboto"/>
        </w:rPr>
      </w:pPr>
      <w:r w:rsidRPr="4928BCAB">
        <w:rPr>
          <w:rFonts w:eastAsia="Roboto" w:cs="Roboto"/>
        </w:rPr>
        <w:t xml:space="preserve">(See </w:t>
      </w:r>
      <w:r w:rsidR="0027194D" w:rsidRPr="00F27ACD">
        <w:rPr>
          <w:rFonts w:eastAsia="Roboto" w:cs="Roboto"/>
        </w:rPr>
        <w:t>Figure 1.10 – Communication Services (Notifications + News Feed) Detail</w:t>
      </w:r>
      <w:r w:rsidR="54F31397" w:rsidRPr="4928BCAB">
        <w:rPr>
          <w:rFonts w:eastAsia="Roboto" w:cs="Roboto"/>
        </w:rPr>
        <w:t>)</w:t>
      </w:r>
    </w:p>
    <w:p w14:paraId="008F196B" w14:textId="6A1BDB51" w:rsidR="0027194D" w:rsidRPr="00F27ACD" w:rsidRDefault="1CAE3202" w:rsidP="0027194D">
      <w:pPr>
        <w:rPr>
          <w:rFonts w:eastAsia="Roboto" w:cs="Roboto"/>
        </w:rPr>
      </w:pPr>
      <w:r w:rsidRPr="4928BCAB">
        <w:rPr>
          <w:rFonts w:eastAsia="Roboto" w:cs="Roboto"/>
        </w:rPr>
        <w:t xml:space="preserve">(See </w:t>
      </w:r>
      <w:r w:rsidR="0027194D" w:rsidRPr="00F27ACD">
        <w:rPr>
          <w:rFonts w:eastAsia="Roboto" w:cs="Roboto"/>
        </w:rPr>
        <w:t>Figure 1.11 – Recommendation Service Detail</w:t>
      </w:r>
      <w:r w:rsidR="0C57FBE5" w:rsidRPr="4928BCAB">
        <w:rPr>
          <w:rFonts w:eastAsia="Roboto" w:cs="Roboto"/>
        </w:rPr>
        <w:t>)</w:t>
      </w:r>
    </w:p>
    <w:p w14:paraId="3AEBADC8" w14:textId="1D20B097" w:rsidR="09B00C40" w:rsidRPr="00F27ACD" w:rsidRDefault="6EFA4F2B" w:rsidP="09B00C40">
      <w:pPr>
        <w:rPr>
          <w:rFonts w:eastAsia="Roboto" w:cs="Roboto"/>
        </w:rPr>
      </w:pPr>
      <w:r w:rsidRPr="4928BCAB">
        <w:rPr>
          <w:rFonts w:eastAsia="Roboto" w:cs="Roboto"/>
        </w:rPr>
        <w:t xml:space="preserve">(See </w:t>
      </w:r>
      <w:r w:rsidR="0027194D" w:rsidRPr="00F27ACD">
        <w:rPr>
          <w:rFonts w:eastAsia="Roboto" w:cs="Roboto"/>
        </w:rPr>
        <w:t>Figure 1.12 – External Services Detail</w:t>
      </w:r>
      <w:r w:rsidR="7A290E49" w:rsidRPr="4928BCAB">
        <w:rPr>
          <w:rFonts w:eastAsia="Roboto" w:cs="Roboto"/>
        </w:rPr>
        <w:t>)</w:t>
      </w:r>
    </w:p>
    <w:p w14:paraId="77B48A3E" w14:textId="339C06A2" w:rsidR="0C007FA0" w:rsidRDefault="0B5134D3" w:rsidP="0C007FA0">
      <w:pPr>
        <w:rPr>
          <w:rFonts w:eastAsia="Roboto" w:cs="Roboto"/>
        </w:rPr>
      </w:pPr>
      <w:r w:rsidRPr="4928BCAB">
        <w:rPr>
          <w:rFonts w:eastAsia="Roboto" w:cs="Roboto"/>
        </w:rPr>
        <w:t xml:space="preserve">(See </w:t>
      </w:r>
      <w:r w:rsidR="0027194D" w:rsidRPr="00F27ACD">
        <w:rPr>
          <w:rFonts w:eastAsia="Roboto" w:cs="Roboto"/>
        </w:rPr>
        <w:t>Figure 1.13 – Analytics Service Detail</w:t>
      </w:r>
      <w:r w:rsidR="7977250E" w:rsidRPr="4928BCAB">
        <w:rPr>
          <w:rFonts w:eastAsia="Roboto" w:cs="Roboto"/>
        </w:rPr>
        <w:t>)</w:t>
      </w:r>
    </w:p>
    <w:p w14:paraId="0F6FD064" w14:textId="584ACD43" w:rsidR="0027194D" w:rsidRPr="00F27ACD" w:rsidRDefault="482B7CF2" w:rsidP="0027194D">
      <w:pPr>
        <w:rPr>
          <w:rFonts w:eastAsia="Roboto" w:cs="Roboto"/>
        </w:rPr>
      </w:pPr>
      <w:r w:rsidRPr="4928BCAB">
        <w:rPr>
          <w:rFonts w:eastAsia="Roboto" w:cs="Roboto"/>
        </w:rPr>
        <w:t xml:space="preserve">(See </w:t>
      </w:r>
      <w:r w:rsidR="0027194D" w:rsidRPr="00F27ACD">
        <w:rPr>
          <w:rFonts w:eastAsia="Roboto" w:cs="Roboto"/>
        </w:rPr>
        <w:t>Figure 1.14 – Database Detail</w:t>
      </w:r>
      <w:r w:rsidR="7977250E" w:rsidRPr="4928BCAB">
        <w:rPr>
          <w:rFonts w:eastAsia="Roboto" w:cs="Roboto"/>
        </w:rPr>
        <w:t>)</w:t>
      </w:r>
    </w:p>
    <w:p w14:paraId="4F9A3610" w14:textId="24DB81EF" w:rsidR="0027194D" w:rsidRPr="00F27ACD" w:rsidRDefault="77861007" w:rsidP="0027194D">
      <w:pPr>
        <w:rPr>
          <w:rFonts w:eastAsia="Roboto" w:cs="Roboto"/>
        </w:rPr>
      </w:pPr>
      <w:r w:rsidRPr="4928BCAB">
        <w:rPr>
          <w:rFonts w:eastAsia="Roboto" w:cs="Roboto"/>
        </w:rPr>
        <w:lastRenderedPageBreak/>
        <w:t xml:space="preserve">(See </w:t>
      </w:r>
      <w:r w:rsidR="0027194D" w:rsidRPr="00F27ACD">
        <w:rPr>
          <w:rFonts w:eastAsia="Roboto" w:cs="Roboto"/>
        </w:rPr>
        <w:t>Figure 1.15 – File / Blob Storage Detail</w:t>
      </w:r>
      <w:r w:rsidR="31B4044D" w:rsidRPr="4928BCAB">
        <w:rPr>
          <w:rFonts w:eastAsia="Roboto" w:cs="Roboto"/>
        </w:rPr>
        <w:t>)</w:t>
      </w:r>
    </w:p>
    <w:p w14:paraId="2E0131AF" w14:textId="35A70053" w:rsidR="0695A2EE" w:rsidRPr="00F46269" w:rsidRDefault="0695A2EE" w:rsidP="00F46269">
      <w:pPr>
        <w:pStyle w:val="Heading2"/>
        <w:rPr>
          <w:rFonts w:ascii="Roboto" w:hAnsi="Roboto"/>
          <w:b/>
          <w:bCs/>
          <w:sz w:val="28"/>
          <w:szCs w:val="28"/>
        </w:rPr>
      </w:pPr>
      <w:r w:rsidRPr="00F46269">
        <w:rPr>
          <w:rFonts w:ascii="Roboto" w:eastAsia="Times New Roman" w:hAnsi="Roboto"/>
          <w:b/>
          <w:bCs/>
          <w:sz w:val="28"/>
          <w:szCs w:val="28"/>
        </w:rPr>
        <w:t>Interface Glossary – Career Bound System Master Component Diagram</w:t>
      </w:r>
    </w:p>
    <w:p w14:paraId="7056EC03" w14:textId="7A6428A6" w:rsidR="0695A2EE" w:rsidRPr="0093480F" w:rsidRDefault="0695A2EE" w:rsidP="43CDC781">
      <w:pPr>
        <w:spacing w:after="0"/>
        <w:rPr>
          <w:sz w:val="4"/>
          <w:szCs w:val="4"/>
        </w:rPr>
      </w:pP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2232"/>
        <w:gridCol w:w="2896"/>
        <w:gridCol w:w="2106"/>
        <w:gridCol w:w="2106"/>
      </w:tblGrid>
      <w:tr w:rsidR="43CDC781" w:rsidRPr="00E06FCC" w14:paraId="1E98137A" w14:textId="77777777" w:rsidTr="43CDC7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  <w:tcBorders>
              <w:top w:val="single" w:sz="8" w:space="0" w:color="0F9ED5" w:themeColor="accent4"/>
              <w:left w:val="single" w:sz="8" w:space="0" w:color="0F9ED5" w:themeColor="accent4"/>
              <w:bottom w:val="single" w:sz="8" w:space="0" w:color="0F9ED5" w:themeColor="accent4"/>
            </w:tcBorders>
            <w:tcMar>
              <w:left w:w="108" w:type="dxa"/>
              <w:right w:w="108" w:type="dxa"/>
            </w:tcMar>
          </w:tcPr>
          <w:p w14:paraId="6EE6FBCA" w14:textId="402B7AAD" w:rsidR="43CDC781" w:rsidRPr="00E06FCC" w:rsidRDefault="43CDC781" w:rsidP="43CDC781">
            <w:pPr>
              <w:jc w:val="center"/>
            </w:pPr>
            <w:r w:rsidRPr="00E06FCC">
              <w:rPr>
                <w:rFonts w:eastAsia="Times New Roman" w:cs="Times New Roman"/>
              </w:rPr>
              <w:t>Interface Name</w:t>
            </w:r>
          </w:p>
        </w:tc>
        <w:tc>
          <w:tcPr>
            <w:tcW w:w="3660" w:type="dxa"/>
            <w:tcBorders>
              <w:top w:val="single" w:sz="8" w:space="0" w:color="0F9ED5" w:themeColor="accent4"/>
              <w:bottom w:val="single" w:sz="8" w:space="0" w:color="0F9ED5" w:themeColor="accent4"/>
            </w:tcBorders>
            <w:tcMar>
              <w:left w:w="108" w:type="dxa"/>
              <w:right w:w="108" w:type="dxa"/>
            </w:tcMar>
          </w:tcPr>
          <w:p w14:paraId="189E65CA" w14:textId="48CD6DB4" w:rsidR="43CDC781" w:rsidRPr="00E06FCC" w:rsidRDefault="43CDC781" w:rsidP="43CDC7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</w:rPr>
              <w:t>Description</w:t>
            </w:r>
          </w:p>
        </w:tc>
        <w:tc>
          <w:tcPr>
            <w:tcW w:w="1530" w:type="dxa"/>
            <w:tcBorders>
              <w:top w:val="single" w:sz="8" w:space="0" w:color="0F9ED5" w:themeColor="accent4"/>
              <w:bottom w:val="single" w:sz="8" w:space="0" w:color="0F9ED5" w:themeColor="accent4"/>
            </w:tcBorders>
            <w:tcMar>
              <w:left w:w="108" w:type="dxa"/>
              <w:right w:w="108" w:type="dxa"/>
            </w:tcMar>
          </w:tcPr>
          <w:p w14:paraId="28950386" w14:textId="243928D6" w:rsidR="43CDC781" w:rsidRPr="00E06FCC" w:rsidRDefault="43CDC781" w:rsidP="43CDC7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</w:rPr>
              <w:t>Provided By</w:t>
            </w:r>
          </w:p>
        </w:tc>
        <w:tc>
          <w:tcPr>
            <w:tcW w:w="1965" w:type="dxa"/>
            <w:tcBorders>
              <w:top w:val="single" w:sz="8" w:space="0" w:color="0F9ED5" w:themeColor="accent4"/>
              <w:bottom w:val="single" w:sz="8" w:space="0" w:color="0F9ED5" w:themeColor="accent4"/>
              <w:right w:val="single" w:sz="8" w:space="0" w:color="0F9ED5" w:themeColor="accent4"/>
            </w:tcBorders>
            <w:tcMar>
              <w:left w:w="108" w:type="dxa"/>
              <w:right w:w="108" w:type="dxa"/>
            </w:tcMar>
          </w:tcPr>
          <w:p w14:paraId="66A9A67A" w14:textId="54A29056" w:rsidR="43CDC781" w:rsidRPr="00E06FCC" w:rsidRDefault="43CDC781" w:rsidP="43CDC78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</w:rPr>
              <w:t>Required By</w:t>
            </w:r>
          </w:p>
        </w:tc>
      </w:tr>
      <w:tr w:rsidR="43CDC781" w:rsidRPr="00E06FCC" w14:paraId="7BBAF1A8" w14:textId="77777777" w:rsidTr="43CDC7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  <w:tcBorders>
              <w:top w:val="single" w:sz="8" w:space="0" w:color="0F9ED5" w:themeColor="accent4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765B14D9" w14:textId="69470420" w:rsidR="43CDC781" w:rsidRPr="00E06FCC" w:rsidRDefault="43CDC781" w:rsidP="43CDC781">
            <w:r w:rsidRPr="00E06FCC">
              <w:rPr>
                <w:rFonts w:eastAsia="Times New Roman" w:cs="Times New Roman"/>
                <w:color w:val="000000" w:themeColor="text1"/>
              </w:rPr>
              <w:t>REST/HTTP API Port</w:t>
            </w:r>
          </w:p>
        </w:tc>
        <w:tc>
          <w:tcPr>
            <w:tcW w:w="3660" w:type="dxa"/>
            <w:tcBorders>
              <w:top w:val="single" w:sz="8" w:space="0" w:color="0F9ED5" w:themeColor="accent4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5D3DE724" w14:textId="500008FE" w:rsidR="43CDC781" w:rsidRPr="00E06FCC" w:rsidRDefault="43CDC781" w:rsidP="43CDC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  <w:color w:val="000000" w:themeColor="text1"/>
              </w:rPr>
              <w:t>Formal, well-defined entry point for all client (Web + Mobile) communication</w:t>
            </w:r>
          </w:p>
        </w:tc>
        <w:tc>
          <w:tcPr>
            <w:tcW w:w="1530" w:type="dxa"/>
            <w:tcBorders>
              <w:top w:val="single" w:sz="8" w:space="0" w:color="0F9ED5" w:themeColor="accent4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3247CE8B" w14:textId="0DD27D84" w:rsidR="43CDC781" w:rsidRPr="00E06FCC" w:rsidRDefault="43CDC781" w:rsidP="43CDC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  <w:color w:val="000000" w:themeColor="text1"/>
              </w:rPr>
              <w:t>API Gateway / Orchestrator</w:t>
            </w:r>
          </w:p>
        </w:tc>
        <w:tc>
          <w:tcPr>
            <w:tcW w:w="1965" w:type="dxa"/>
            <w:tcBorders>
              <w:top w:val="single" w:sz="8" w:space="0" w:color="0F9ED5" w:themeColor="accent4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22334BB4" w14:textId="3F452083" w:rsidR="43CDC781" w:rsidRPr="00E06FCC" w:rsidRDefault="43CDC781" w:rsidP="43CDC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  <w:color w:val="000000" w:themeColor="text1"/>
              </w:rPr>
              <w:t>Client Applications (Web Client + Mobile Client)</w:t>
            </w:r>
          </w:p>
        </w:tc>
      </w:tr>
      <w:tr w:rsidR="43CDC781" w:rsidRPr="00E06FCC" w14:paraId="7F70CBCB" w14:textId="77777777" w:rsidTr="43CDC78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679F2833" w14:textId="45DE3177" w:rsidR="43CDC781" w:rsidRPr="00E06FCC" w:rsidRDefault="43CDC781" w:rsidP="43CDC781">
            <w:r w:rsidRPr="00E06FCC">
              <w:rPr>
                <w:rFonts w:eastAsia="Times New Roman" w:cs="Times New Roman"/>
              </w:rPr>
              <w:t>Auth Interface</w:t>
            </w:r>
          </w:p>
        </w:tc>
        <w:tc>
          <w:tcPr>
            <w:tcW w:w="3660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0DE612FB" w14:textId="4BCB5E56" w:rsidR="43CDC781" w:rsidRPr="00E06FCC" w:rsidRDefault="43CDC781" w:rsidP="43CDC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</w:rPr>
              <w:t>Login, registration, role management, and session handling</w:t>
            </w:r>
          </w:p>
        </w:tc>
        <w:tc>
          <w:tcPr>
            <w:tcW w:w="1530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2F72FCF4" w14:textId="4DD513B9" w:rsidR="43CDC781" w:rsidRPr="00E06FCC" w:rsidRDefault="43CDC781" w:rsidP="43CDC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</w:rPr>
              <w:t>Authentication Service</w:t>
            </w:r>
          </w:p>
        </w:tc>
        <w:tc>
          <w:tcPr>
            <w:tcW w:w="1965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614DEA89" w14:textId="58FB4009" w:rsidR="43CDC781" w:rsidRPr="00E06FCC" w:rsidRDefault="43CDC781" w:rsidP="43CDC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</w:rPr>
              <w:t>API Gateway</w:t>
            </w:r>
          </w:p>
        </w:tc>
      </w:tr>
      <w:tr w:rsidR="43CDC781" w:rsidRPr="00E06FCC" w14:paraId="2D47F0AB" w14:textId="77777777" w:rsidTr="43CDC7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73456383" w14:textId="364EDFDD" w:rsidR="43CDC781" w:rsidRPr="00E06FCC" w:rsidRDefault="43CDC781" w:rsidP="43CDC781">
            <w:r w:rsidRPr="00E06FCC">
              <w:rPr>
                <w:rFonts w:eastAsia="Times New Roman" w:cs="Times New Roman"/>
                <w:color w:val="000000" w:themeColor="text1"/>
              </w:rPr>
              <w:t>Profile Data</w:t>
            </w:r>
          </w:p>
        </w:tc>
        <w:tc>
          <w:tcPr>
            <w:tcW w:w="3660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431BFBD2" w14:textId="0DEA9DC6" w:rsidR="43CDC781" w:rsidRPr="00E06FCC" w:rsidRDefault="43CDC781" w:rsidP="43CDC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  <w:color w:val="000000" w:themeColor="text1"/>
              </w:rPr>
              <w:t>Read/write access to company and student profiles (locations, following, skills, GPA, etc.)</w:t>
            </w:r>
          </w:p>
        </w:tc>
        <w:tc>
          <w:tcPr>
            <w:tcW w:w="1530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24C8717F" w14:textId="328D8484" w:rsidR="43CDC781" w:rsidRPr="00E06FCC" w:rsidRDefault="43CDC781" w:rsidP="43CDC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  <w:color w:val="000000" w:themeColor="text1"/>
              </w:rPr>
              <w:t>Profile Management Service</w:t>
            </w:r>
          </w:p>
        </w:tc>
        <w:tc>
          <w:tcPr>
            <w:tcW w:w="1965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45CF02D9" w14:textId="4DECD468" w:rsidR="43CDC781" w:rsidRPr="00E06FCC" w:rsidRDefault="43CDC781" w:rsidP="43CDC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  <w:color w:val="000000" w:themeColor="text1"/>
              </w:rPr>
              <w:t>API Gateway, Search Service, Recommendation Service</w:t>
            </w:r>
          </w:p>
        </w:tc>
      </w:tr>
      <w:tr w:rsidR="43CDC781" w:rsidRPr="00E06FCC" w14:paraId="6CD66D7E" w14:textId="77777777" w:rsidTr="43CDC78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5A0300F9" w14:textId="2604AFBA" w:rsidR="43CDC781" w:rsidRPr="00E06FCC" w:rsidRDefault="43CDC781" w:rsidP="43CDC781">
            <w:r w:rsidRPr="00E06FCC">
              <w:rPr>
                <w:rFonts w:eastAsia="Times New Roman" w:cs="Times New Roman"/>
              </w:rPr>
              <w:t>Resume Data</w:t>
            </w:r>
          </w:p>
        </w:tc>
        <w:tc>
          <w:tcPr>
            <w:tcW w:w="3660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47DE4473" w14:textId="1A13A69A" w:rsidR="43CDC781" w:rsidRPr="00E06FCC" w:rsidRDefault="43CDC781" w:rsidP="43CDC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</w:rPr>
              <w:t>Resume creation, submission, storage, retrieval, and access control</w:t>
            </w:r>
          </w:p>
        </w:tc>
        <w:tc>
          <w:tcPr>
            <w:tcW w:w="1530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7C204639" w14:textId="39097D57" w:rsidR="43CDC781" w:rsidRPr="00E06FCC" w:rsidRDefault="43CDC781" w:rsidP="43CDC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</w:rPr>
              <w:t>Resume Service</w:t>
            </w:r>
          </w:p>
        </w:tc>
        <w:tc>
          <w:tcPr>
            <w:tcW w:w="1965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12830789" w14:textId="12301E38" w:rsidR="43CDC781" w:rsidRPr="00E06FCC" w:rsidRDefault="43CDC781" w:rsidP="43CDC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</w:rPr>
              <w:t>API Gateway, Search Service, Company profiles</w:t>
            </w:r>
          </w:p>
        </w:tc>
      </w:tr>
      <w:tr w:rsidR="43CDC781" w:rsidRPr="00E06FCC" w14:paraId="317645D4" w14:textId="77777777" w:rsidTr="43CDC7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320602F8" w14:textId="7DEC1150" w:rsidR="43CDC781" w:rsidRPr="00E06FCC" w:rsidRDefault="43CDC781" w:rsidP="43CDC781">
            <w:r w:rsidRPr="00E06FCC">
              <w:rPr>
                <w:rFonts w:eastAsia="Times New Roman" w:cs="Times New Roman"/>
                <w:color w:val="000000" w:themeColor="text1"/>
              </w:rPr>
              <w:t>Job Data</w:t>
            </w:r>
          </w:p>
        </w:tc>
        <w:tc>
          <w:tcPr>
            <w:tcW w:w="3660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23B05655" w14:textId="165142A4" w:rsidR="43CDC781" w:rsidRPr="00E06FCC" w:rsidRDefault="43CDC781" w:rsidP="43CDC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  <w:color w:val="000000" w:themeColor="text1"/>
              </w:rPr>
              <w:t>Job posting creation, editing, deletion, required skills, and job details</w:t>
            </w:r>
          </w:p>
        </w:tc>
        <w:tc>
          <w:tcPr>
            <w:tcW w:w="1530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043D62B2" w14:textId="3699312C" w:rsidR="43CDC781" w:rsidRPr="00E06FCC" w:rsidRDefault="43CDC781" w:rsidP="43CDC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  <w:color w:val="000000" w:themeColor="text1"/>
              </w:rPr>
              <w:t>Job Posting Service</w:t>
            </w:r>
          </w:p>
        </w:tc>
        <w:tc>
          <w:tcPr>
            <w:tcW w:w="1965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493535E5" w14:textId="3C0EDFAC" w:rsidR="43CDC781" w:rsidRPr="00E06FCC" w:rsidRDefault="43CDC781" w:rsidP="43CDC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  <w:color w:val="000000" w:themeColor="text1"/>
              </w:rPr>
              <w:t>API Gateway, Search Service, Recommendation Service</w:t>
            </w:r>
          </w:p>
        </w:tc>
      </w:tr>
      <w:tr w:rsidR="43CDC781" w:rsidRPr="00E06FCC" w14:paraId="01520A7E" w14:textId="77777777" w:rsidTr="43CDC78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5FB2226C" w14:textId="22196F80" w:rsidR="43CDC781" w:rsidRPr="00E06FCC" w:rsidRDefault="43CDC781" w:rsidP="43CDC781">
            <w:r w:rsidRPr="00E06FCC">
              <w:rPr>
                <w:rFonts w:eastAsia="Times New Roman" w:cs="Times New Roman"/>
              </w:rPr>
              <w:t>Search Results</w:t>
            </w:r>
          </w:p>
        </w:tc>
        <w:tc>
          <w:tcPr>
            <w:tcW w:w="3660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2D29002C" w14:textId="588C7652" w:rsidR="43CDC781" w:rsidRPr="00E06FCC" w:rsidRDefault="43CDC781" w:rsidP="43CDC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</w:rPr>
              <w:t>Candidate and job search results, filters, autocomplete, and wildcards</w:t>
            </w:r>
          </w:p>
        </w:tc>
        <w:tc>
          <w:tcPr>
            <w:tcW w:w="1530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70875971" w14:textId="08952EDE" w:rsidR="43CDC781" w:rsidRPr="00E06FCC" w:rsidRDefault="43CDC781" w:rsidP="43CDC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</w:rPr>
              <w:t>Search Service</w:t>
            </w:r>
          </w:p>
        </w:tc>
        <w:tc>
          <w:tcPr>
            <w:tcW w:w="1965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37A4B971" w14:textId="12EB9D72" w:rsidR="43CDC781" w:rsidRPr="00E06FCC" w:rsidRDefault="43CDC781" w:rsidP="43CDC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</w:rPr>
              <w:t>API Gateway</w:t>
            </w:r>
          </w:p>
        </w:tc>
      </w:tr>
      <w:tr w:rsidR="43CDC781" w:rsidRPr="00E06FCC" w14:paraId="0E9CBF4B" w14:textId="77777777" w:rsidTr="43CDC7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0E421241" w14:textId="00CE730A" w:rsidR="43CDC781" w:rsidRPr="00E06FCC" w:rsidRDefault="43CDC781" w:rsidP="43CDC781">
            <w:r w:rsidRPr="00E06FCC">
              <w:rPr>
                <w:rFonts w:eastAsia="Times New Roman" w:cs="Times New Roman"/>
                <w:color w:val="000000" w:themeColor="text1"/>
              </w:rPr>
              <w:t>Notifications &amp; Feed</w:t>
            </w:r>
          </w:p>
        </w:tc>
        <w:tc>
          <w:tcPr>
            <w:tcW w:w="3660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248D14A6" w14:textId="054D9EB0" w:rsidR="43CDC781" w:rsidRPr="00E06FCC" w:rsidRDefault="43CDC781" w:rsidP="43CDC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  <w:color w:val="000000" w:themeColor="text1"/>
              </w:rPr>
              <w:t>In-app notifications, push notifications, news feed posts, and updates</w:t>
            </w:r>
          </w:p>
        </w:tc>
        <w:tc>
          <w:tcPr>
            <w:tcW w:w="1530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38D24C1B" w14:textId="38AF8E57" w:rsidR="43CDC781" w:rsidRPr="00E06FCC" w:rsidRDefault="43CDC781" w:rsidP="43CDC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  <w:color w:val="000000" w:themeColor="text1"/>
              </w:rPr>
              <w:t>Communication Services</w:t>
            </w:r>
          </w:p>
        </w:tc>
        <w:tc>
          <w:tcPr>
            <w:tcW w:w="1965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71752BBD" w14:textId="02D9AD90" w:rsidR="43CDC781" w:rsidRPr="00E06FCC" w:rsidRDefault="43CDC781" w:rsidP="43CDC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  <w:color w:val="000000" w:themeColor="text1"/>
              </w:rPr>
              <w:t>API Gateway</w:t>
            </w:r>
          </w:p>
        </w:tc>
      </w:tr>
      <w:tr w:rsidR="43CDC781" w:rsidRPr="00E06FCC" w14:paraId="11634692" w14:textId="77777777" w:rsidTr="43CDC78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112AEB78" w14:textId="17AE1425" w:rsidR="43CDC781" w:rsidRPr="00E06FCC" w:rsidRDefault="43CDC781" w:rsidP="43CDC781">
            <w:r w:rsidRPr="00E06FCC">
              <w:rPr>
                <w:rFonts w:eastAsia="Times New Roman" w:cs="Times New Roman"/>
              </w:rPr>
              <w:t>Recommendations</w:t>
            </w:r>
          </w:p>
        </w:tc>
        <w:tc>
          <w:tcPr>
            <w:tcW w:w="3660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57B2CF6A" w14:textId="08664B54" w:rsidR="43CDC781" w:rsidRPr="00E06FCC" w:rsidRDefault="43CDC781" w:rsidP="43CDC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</w:rPr>
              <w:t>Job and candidate recommendations based on profiles, resumes, and job data</w:t>
            </w:r>
          </w:p>
        </w:tc>
        <w:tc>
          <w:tcPr>
            <w:tcW w:w="1530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3074EE31" w14:textId="25D40050" w:rsidR="43CDC781" w:rsidRPr="00E06FCC" w:rsidRDefault="43CDC781" w:rsidP="43CDC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</w:rPr>
              <w:t>Recommendation Service</w:t>
            </w:r>
          </w:p>
        </w:tc>
        <w:tc>
          <w:tcPr>
            <w:tcW w:w="1965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23B40D59" w14:textId="1BC74608" w:rsidR="43CDC781" w:rsidRPr="00E06FCC" w:rsidRDefault="43CDC781" w:rsidP="43CDC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</w:rPr>
              <w:t>API Gateway</w:t>
            </w:r>
          </w:p>
        </w:tc>
      </w:tr>
      <w:tr w:rsidR="43CDC781" w:rsidRPr="00E06FCC" w14:paraId="5BA0AFD2" w14:textId="77777777" w:rsidTr="43CDC7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76AAA285" w14:textId="4BF3E8CD" w:rsidR="43CDC781" w:rsidRPr="00E06FCC" w:rsidRDefault="43CDC781" w:rsidP="43CDC781">
            <w:r w:rsidRPr="00E06FCC">
              <w:rPr>
                <w:rFonts w:eastAsia="Times New Roman" w:cs="Times New Roman"/>
                <w:color w:val="000000" w:themeColor="text1"/>
              </w:rPr>
              <w:t>External APIs</w:t>
            </w:r>
          </w:p>
        </w:tc>
        <w:tc>
          <w:tcPr>
            <w:tcW w:w="3660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16E3416C" w14:textId="0836A10B" w:rsidR="43CDC781" w:rsidRPr="00E06FCC" w:rsidRDefault="43CDC781" w:rsidP="43CDC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  <w:color w:val="000000" w:themeColor="text1"/>
              </w:rPr>
              <w:t>Integration with third-party services (USPS address validation, autocomplete APIs, push notification providers, etc.)</w:t>
            </w:r>
          </w:p>
        </w:tc>
        <w:tc>
          <w:tcPr>
            <w:tcW w:w="1530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745B0579" w14:textId="429E5224" w:rsidR="43CDC781" w:rsidRPr="00E06FCC" w:rsidRDefault="43CDC781" w:rsidP="43CDC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  <w:color w:val="000000" w:themeColor="text1"/>
              </w:rPr>
              <w:t>External Services</w:t>
            </w:r>
          </w:p>
        </w:tc>
        <w:tc>
          <w:tcPr>
            <w:tcW w:w="1965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01CFF98E" w14:textId="5FF8967D" w:rsidR="43CDC781" w:rsidRPr="00E06FCC" w:rsidRDefault="43CDC781" w:rsidP="43CDC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  <w:color w:val="000000" w:themeColor="text1"/>
              </w:rPr>
              <w:t>API Gateway</w:t>
            </w:r>
          </w:p>
        </w:tc>
      </w:tr>
      <w:tr w:rsidR="43CDC781" w:rsidRPr="00E06FCC" w14:paraId="7DFA49A9" w14:textId="77777777" w:rsidTr="43CDC78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1C592572" w14:textId="7BF14C42" w:rsidR="43CDC781" w:rsidRPr="00E06FCC" w:rsidRDefault="43CDC781" w:rsidP="43CDC781">
            <w:r w:rsidRPr="00E06FCC">
              <w:rPr>
                <w:rFonts w:eastAsia="Times New Roman" w:cs="Times New Roman"/>
              </w:rPr>
              <w:lastRenderedPageBreak/>
              <w:t>Analytics Data</w:t>
            </w:r>
          </w:p>
        </w:tc>
        <w:tc>
          <w:tcPr>
            <w:tcW w:w="3660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35E3709F" w14:textId="386F708D" w:rsidR="43CDC781" w:rsidRPr="00E06FCC" w:rsidRDefault="43CDC781" w:rsidP="43CDC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</w:rPr>
              <w:t>System usage metrics, reporting, and analytics data</w:t>
            </w:r>
          </w:p>
        </w:tc>
        <w:tc>
          <w:tcPr>
            <w:tcW w:w="1530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5FE8F63E" w14:textId="0D84EB17" w:rsidR="43CDC781" w:rsidRPr="00E06FCC" w:rsidRDefault="43CDC781" w:rsidP="43CDC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</w:rPr>
              <w:t>Analytics Service</w:t>
            </w:r>
          </w:p>
        </w:tc>
        <w:tc>
          <w:tcPr>
            <w:tcW w:w="1965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7843B40F" w14:textId="60D5C661" w:rsidR="43CDC781" w:rsidRPr="00E06FCC" w:rsidRDefault="43CDC781" w:rsidP="43CDC7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</w:rPr>
              <w:t>API Gateway</w:t>
            </w:r>
          </w:p>
        </w:tc>
      </w:tr>
      <w:tr w:rsidR="43CDC781" w:rsidRPr="00E06FCC" w14:paraId="2530F70A" w14:textId="77777777" w:rsidTr="43CDC7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5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5076AB10" w14:textId="5ADFCA3E" w:rsidR="43CDC781" w:rsidRPr="00E06FCC" w:rsidRDefault="43CDC781" w:rsidP="43CDC781">
            <w:r w:rsidRPr="00E06FCC">
              <w:rPr>
                <w:rFonts w:eastAsia="Times New Roman" w:cs="Times New Roman"/>
                <w:color w:val="000000" w:themeColor="text1"/>
              </w:rPr>
              <w:t>SQL / Data Access Port</w:t>
            </w:r>
          </w:p>
        </w:tc>
        <w:tc>
          <w:tcPr>
            <w:tcW w:w="3660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02C9B7FD" w14:textId="3D773F3D" w:rsidR="43CDC781" w:rsidRPr="00E06FCC" w:rsidRDefault="43CDC781" w:rsidP="43CDC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  <w:color w:val="000000" w:themeColor="text1"/>
              </w:rPr>
              <w:t>Formal port — the single standardized interface through which all services access persistent data (the only way any service talks to the database or file storage)</w:t>
            </w:r>
          </w:p>
        </w:tc>
        <w:tc>
          <w:tcPr>
            <w:tcW w:w="1530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4F3B9C0A" w14:textId="2DEBA5DF" w:rsidR="43CDC781" w:rsidRPr="00E06FCC" w:rsidRDefault="43CDC781" w:rsidP="43CDC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  <w:color w:val="000000" w:themeColor="text1"/>
              </w:rPr>
              <w:t>Data Storage Layer</w:t>
            </w:r>
          </w:p>
        </w:tc>
        <w:tc>
          <w:tcPr>
            <w:tcW w:w="1965" w:type="dxa"/>
            <w:tcBorders>
              <w:top w:val="single" w:sz="8" w:space="0" w:color="60CAF3" w:themeColor="accent4" w:themeTint="99"/>
              <w:left w:val="single" w:sz="8" w:space="0" w:color="60CAF3" w:themeColor="accent4" w:themeTint="99"/>
              <w:bottom w:val="single" w:sz="8" w:space="0" w:color="60CAF3" w:themeColor="accent4" w:themeTint="99"/>
              <w:right w:val="single" w:sz="8" w:space="0" w:color="60CAF3" w:themeColor="accent4" w:themeTint="99"/>
            </w:tcBorders>
            <w:tcMar>
              <w:left w:w="108" w:type="dxa"/>
              <w:right w:w="108" w:type="dxa"/>
            </w:tcMar>
          </w:tcPr>
          <w:p w14:paraId="5047EE18" w14:textId="1307FC67" w:rsidR="43CDC781" w:rsidRPr="00E06FCC" w:rsidRDefault="43CDC781" w:rsidP="43CDC7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06FCC">
              <w:rPr>
                <w:rFonts w:eastAsia="Times New Roman" w:cs="Times New Roman"/>
                <w:color w:val="000000" w:themeColor="text1"/>
              </w:rPr>
              <w:t>All services</w:t>
            </w:r>
          </w:p>
        </w:tc>
      </w:tr>
    </w:tbl>
    <w:p w14:paraId="00131955" w14:textId="1550199D" w:rsidR="43CDC781" w:rsidRDefault="43CDC781" w:rsidP="43CDC781">
      <w:pPr>
        <w:spacing w:after="0"/>
        <w:rPr>
          <w:rFonts w:eastAsia="Roboto" w:cs="Roboto"/>
        </w:rPr>
      </w:pPr>
    </w:p>
    <w:p w14:paraId="04DE18D6" w14:textId="77777777" w:rsidR="004A3159" w:rsidRPr="00677512" w:rsidRDefault="004A3159" w:rsidP="00677512">
      <w:pPr>
        <w:pStyle w:val="Heading2"/>
        <w:rPr>
          <w:rFonts w:ascii="Roboto" w:eastAsia="Times New Roman" w:hAnsi="Roboto"/>
          <w:b/>
          <w:bCs/>
          <w:color w:val="auto"/>
          <w:sz w:val="44"/>
          <w:szCs w:val="44"/>
          <w:lang w:eastAsia="en-US"/>
        </w:rPr>
      </w:pPr>
      <w:r w:rsidRPr="00677512">
        <w:rPr>
          <w:rFonts w:ascii="Roboto" w:eastAsia="Times New Roman" w:hAnsi="Roboto"/>
          <w:b/>
          <w:bCs/>
          <w:color w:val="auto"/>
          <w:sz w:val="44"/>
          <w:szCs w:val="44"/>
          <w:lang w:eastAsia="en-US"/>
        </w:rPr>
        <w:t>SRS Requirements Mapping</w:t>
      </w:r>
    </w:p>
    <w:tbl>
      <w:tblPr>
        <w:tblStyle w:val="ListTable41"/>
        <w:tblW w:w="0" w:type="auto"/>
        <w:tblLook w:val="04A0" w:firstRow="1" w:lastRow="0" w:firstColumn="1" w:lastColumn="0" w:noHBand="0" w:noVBand="1"/>
      </w:tblPr>
      <w:tblGrid>
        <w:gridCol w:w="3302"/>
        <w:gridCol w:w="6048"/>
      </w:tblGrid>
      <w:tr w:rsidR="004A3159" w:rsidRPr="004A3159" w14:paraId="51C92590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6B744D" w14:textId="77777777" w:rsidR="004A3159" w:rsidRPr="004A3159" w:rsidRDefault="004A3159" w:rsidP="004A3159">
            <w:pPr>
              <w:jc w:val="center"/>
              <w:rPr>
                <w:rFonts w:eastAsia="Times New Roman" w:cs="Times New Roman"/>
              </w:rPr>
            </w:pPr>
            <w:r w:rsidRPr="004A3159">
              <w:rPr>
                <w:rFonts w:ascii="Times New Roman" w:eastAsia="Times New Roman" w:hAnsi="Times New Roman" w:cs="Times New Roman"/>
              </w:rPr>
              <w:t> </w:t>
            </w:r>
          </w:p>
          <w:p w14:paraId="50598E68" w14:textId="77777777" w:rsidR="004A3159" w:rsidRPr="004A3159" w:rsidRDefault="004A3159" w:rsidP="004A3159">
            <w:pPr>
              <w:jc w:val="center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Component</w:t>
            </w:r>
          </w:p>
        </w:tc>
        <w:tc>
          <w:tcPr>
            <w:tcW w:w="6048" w:type="dxa"/>
            <w:hideMark/>
          </w:tcPr>
          <w:p w14:paraId="16B8FCDB" w14:textId="77777777" w:rsidR="004A3159" w:rsidRPr="004A3159" w:rsidRDefault="004A3159" w:rsidP="004A315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SRS Sections / Requirements It Directly Supports</w:t>
            </w:r>
          </w:p>
        </w:tc>
      </w:tr>
      <w:tr w:rsidR="004A3159" w:rsidRPr="004A3159" w14:paraId="1794F2B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CB2F482" w14:textId="77777777" w:rsidR="004A3159" w:rsidRPr="004A3159" w:rsidRDefault="004A3159" w:rsidP="004A3159">
            <w:pPr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Client Applications</w:t>
            </w:r>
          </w:p>
          <w:p w14:paraId="685AE7FB" w14:textId="77777777" w:rsidR="004A3159" w:rsidRPr="004A3159" w:rsidRDefault="004A3159" w:rsidP="004A3159">
            <w:pPr>
              <w:rPr>
                <w:rFonts w:eastAsia="Times New Roman" w:cs="Times New Roman"/>
                <w:color w:val="FFFFFF"/>
                <w:spacing w:val="40"/>
              </w:rPr>
            </w:pPr>
            <w:r w:rsidRPr="004A3159">
              <w:rPr>
                <w:rFonts w:eastAsia="Times New Roman" w:cs="Times New Roman"/>
                <w:color w:val="156082"/>
                <w:sz w:val="22"/>
              </w:rPr>
              <w:t>(Parent)</w:t>
            </w:r>
          </w:p>
        </w:tc>
        <w:tc>
          <w:tcPr>
            <w:tcW w:w="6048" w:type="dxa"/>
          </w:tcPr>
          <w:p w14:paraId="02827057" w14:textId="77777777" w:rsidR="004A3159" w:rsidRPr="004A3159" w:rsidRDefault="004A3159" w:rsidP="004A3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1.2 Application Scope (web and mobile interfaces that share the same features)</w:t>
            </w:r>
          </w:p>
          <w:p w14:paraId="611C5926" w14:textId="0777D712" w:rsidR="004A3159" w:rsidRPr="004A3159" w:rsidRDefault="004A3159" w:rsidP="004A3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</w:rPr>
            </w:pPr>
            <w:r w:rsidRPr="004A3159">
              <w:rPr>
                <w:rFonts w:eastAsia="Times New Roman" w:cs="Times New Roman"/>
              </w:rPr>
              <w:t>•  Overall client-side architecture, shared UI patterns, role-based views, and coordination between web and mobile clients</w:t>
            </w:r>
          </w:p>
        </w:tc>
      </w:tr>
      <w:tr w:rsidR="004A3159" w:rsidRPr="004A3159" w14:paraId="52C729D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82FC373" w14:textId="77777777" w:rsidR="004A3159" w:rsidRPr="004A3159" w:rsidRDefault="004A3159" w:rsidP="004A3159">
            <w:pPr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Web Client</w:t>
            </w:r>
          </w:p>
          <w:p w14:paraId="6B69E75E" w14:textId="77777777" w:rsidR="004A3159" w:rsidRPr="004A3159" w:rsidRDefault="004A3159" w:rsidP="004A3159">
            <w:pPr>
              <w:rPr>
                <w:rFonts w:eastAsia="Times New Roman" w:cs="Times New Roman"/>
              </w:rPr>
            </w:pPr>
          </w:p>
        </w:tc>
        <w:tc>
          <w:tcPr>
            <w:tcW w:w="6048" w:type="dxa"/>
          </w:tcPr>
          <w:p w14:paraId="58DE041F" w14:textId="77777777" w:rsidR="004A3159" w:rsidRPr="004A3159" w:rsidRDefault="004A3159" w:rsidP="004A3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Primary web-based user interface (browser UI)</w:t>
            </w:r>
          </w:p>
          <w:p w14:paraId="58510695" w14:textId="500DFDBA" w:rsidR="004A3159" w:rsidRPr="004A3159" w:rsidRDefault="004A3159" w:rsidP="004A3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Implements all web UI elements for Company and Student features (sections 2.x and 3.x)</w:t>
            </w:r>
          </w:p>
          <w:p w14:paraId="37765C7E" w14:textId="154C7F43" w:rsidR="004A3159" w:rsidRPr="004A3159" w:rsidRDefault="004A3159" w:rsidP="004A3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Profile pages, search bar, forms, news feed display, notifications display, resume form, job browsing, etc. (1.2.1)</w:t>
            </w:r>
          </w:p>
        </w:tc>
      </w:tr>
      <w:tr w:rsidR="004A3159" w:rsidRPr="004A3159" w14:paraId="2E77DB1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D9DBFD4" w14:textId="77777777" w:rsidR="004A3159" w:rsidRPr="004A3159" w:rsidRDefault="004A3159" w:rsidP="004A3159">
            <w:pPr>
              <w:rPr>
                <w:rFonts w:ascii="Arial" w:eastAsia="Times New Roman" w:hAnsi="Arial" w:cs="Arial"/>
                <w:color w:val="000000"/>
              </w:rPr>
            </w:pPr>
            <w:r w:rsidRPr="004A3159">
              <w:rPr>
                <w:rFonts w:ascii="Arial" w:eastAsia="Times New Roman" w:hAnsi="Arial" w:cs="Arial"/>
                <w:color w:val="000000"/>
              </w:rPr>
              <w:t>Mobile Client</w:t>
            </w:r>
          </w:p>
          <w:p w14:paraId="67D4F8DC" w14:textId="77777777" w:rsidR="004A3159" w:rsidRPr="004A3159" w:rsidRDefault="004A3159" w:rsidP="004A3159">
            <w:pPr>
              <w:rPr>
                <w:rFonts w:eastAsia="Times New Roman" w:cs="Times New Roman"/>
              </w:rPr>
            </w:pPr>
          </w:p>
        </w:tc>
        <w:tc>
          <w:tcPr>
            <w:tcW w:w="6048" w:type="dxa"/>
          </w:tcPr>
          <w:p w14:paraId="705C0FBF" w14:textId="77777777" w:rsidR="004A3159" w:rsidRPr="004A3159" w:rsidRDefault="004A3159" w:rsidP="004A3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Mobile application user interface</w:t>
            </w:r>
          </w:p>
          <w:p w14:paraId="16D50DF2" w14:textId="736381CA" w:rsidR="004A3159" w:rsidRPr="004A3159" w:rsidRDefault="004A3159" w:rsidP="004A3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Implements the same features and characteristics as the Web Client (per SRS 1.2.1)</w:t>
            </w:r>
          </w:p>
          <w:p w14:paraId="0684C4A0" w14:textId="34EB053E" w:rsidR="004A3159" w:rsidRPr="004A3159" w:rsidRDefault="004A3159" w:rsidP="004A3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Mobile-optimized UI for all features in sections 2.x and 3.x (profiles, search, news feed, notifications, resume form, job browsing, etc.)</w:t>
            </w:r>
          </w:p>
        </w:tc>
      </w:tr>
      <w:tr w:rsidR="004A3159" w:rsidRPr="004A3159" w14:paraId="7B8F425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1C8DDE" w14:textId="77777777" w:rsidR="004A3159" w:rsidRPr="004A3159" w:rsidRDefault="004A3159" w:rsidP="004A3159">
            <w:pPr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 xml:space="preserve">API Gateway / Orchestrator </w:t>
            </w:r>
          </w:p>
          <w:p w14:paraId="2D7B644D" w14:textId="77777777" w:rsidR="004A3159" w:rsidRPr="004A3159" w:rsidRDefault="004A3159" w:rsidP="004A3159">
            <w:pPr>
              <w:rPr>
                <w:rFonts w:eastAsia="Times New Roman" w:cs="Times New Roman"/>
                <w:sz w:val="22"/>
              </w:rPr>
            </w:pPr>
          </w:p>
        </w:tc>
        <w:tc>
          <w:tcPr>
            <w:tcW w:w="6048" w:type="dxa"/>
            <w:hideMark/>
          </w:tcPr>
          <w:p w14:paraId="71C3B1F7" w14:textId="77777777" w:rsidR="004A3159" w:rsidRPr="004A3159" w:rsidRDefault="004A3159" w:rsidP="004A3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Cross-cutting orchestration for all client–service communication (implicit in 1.2 and all functional requirements in 2.x / 3.x)</w:t>
            </w:r>
          </w:p>
        </w:tc>
      </w:tr>
      <w:tr w:rsidR="004A3159" w:rsidRPr="004A3159" w14:paraId="0F52BFB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F02BB7" w14:textId="77777777" w:rsidR="004A3159" w:rsidRPr="004A3159" w:rsidRDefault="004A3159" w:rsidP="004A3159">
            <w:pPr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Authentication Service</w:t>
            </w:r>
          </w:p>
          <w:p w14:paraId="35C9E2EC" w14:textId="77777777" w:rsidR="004A3159" w:rsidRPr="004A3159" w:rsidRDefault="004A3159" w:rsidP="004A3159">
            <w:pPr>
              <w:rPr>
                <w:rFonts w:eastAsia="Times New Roman" w:cs="Times New Roman"/>
                <w:sz w:val="22"/>
              </w:rPr>
            </w:pPr>
          </w:p>
        </w:tc>
        <w:tc>
          <w:tcPr>
            <w:tcW w:w="6048" w:type="dxa"/>
            <w:hideMark/>
          </w:tcPr>
          <w:p w14:paraId="1D13509A" w14:textId="77777777" w:rsidR="004A3159" w:rsidRPr="004A3159" w:rsidRDefault="004A3159" w:rsidP="004A3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Foundational requirement for all logged-in features (profiles, following, notifications, job postings, resume access, etc.)</w:t>
            </w:r>
          </w:p>
          <w:p w14:paraId="0907E7C2" w14:textId="076D34BE" w:rsidR="004A3159" w:rsidRPr="004A3159" w:rsidRDefault="004A3159" w:rsidP="004A3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Required for every section under 2.x and 3.x</w:t>
            </w:r>
          </w:p>
        </w:tc>
      </w:tr>
      <w:tr w:rsidR="004A3159" w:rsidRPr="004A3159" w14:paraId="13F3474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A11CEA" w14:textId="19CE1E2B" w:rsidR="004A3159" w:rsidRPr="004A3159" w:rsidRDefault="004A3159" w:rsidP="004A3159">
            <w:pPr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 xml:space="preserve">Profile Management Service </w:t>
            </w:r>
          </w:p>
        </w:tc>
        <w:tc>
          <w:tcPr>
            <w:tcW w:w="6048" w:type="dxa"/>
            <w:hideMark/>
          </w:tcPr>
          <w:p w14:paraId="0FDF0877" w14:textId="77777777" w:rsidR="004A3159" w:rsidRPr="004A3159" w:rsidRDefault="004A3159" w:rsidP="004A3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2.1 Company Profile Page (2.1.1–2.1.3.10)</w:t>
            </w:r>
          </w:p>
          <w:p w14:paraId="7A546D55" w14:textId="239C945C" w:rsidR="004A3159" w:rsidRPr="004A3159" w:rsidRDefault="004A3159" w:rsidP="004A3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3.1 Student User Profile (3.1.1–3.1.3.3)</w:t>
            </w:r>
          </w:p>
        </w:tc>
      </w:tr>
      <w:tr w:rsidR="004A3159" w:rsidRPr="004A3159" w14:paraId="67AC0A3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10EFB" w14:textId="77777777" w:rsidR="004A3159" w:rsidRPr="004A3159" w:rsidRDefault="004A3159" w:rsidP="004A3159">
            <w:pPr>
              <w:rPr>
                <w:rFonts w:eastAsia="Times New Roman" w:cs="Times New Roman"/>
                <w:color w:val="EE0000"/>
              </w:rPr>
            </w:pPr>
            <w:r w:rsidRPr="004A3159">
              <w:rPr>
                <w:rFonts w:eastAsia="Times New Roman" w:cs="Times New Roman"/>
              </w:rPr>
              <w:t xml:space="preserve">Resume Service </w:t>
            </w:r>
          </w:p>
          <w:p w14:paraId="7EA89DE1" w14:textId="77777777" w:rsidR="004A3159" w:rsidRPr="004A3159" w:rsidRDefault="004A3159" w:rsidP="004A3159">
            <w:pPr>
              <w:rPr>
                <w:rFonts w:eastAsia="Times New Roman" w:cs="Times New Roman"/>
                <w:sz w:val="22"/>
              </w:rPr>
            </w:pPr>
          </w:p>
        </w:tc>
        <w:tc>
          <w:tcPr>
            <w:tcW w:w="6048" w:type="dxa"/>
            <w:hideMark/>
          </w:tcPr>
          <w:p w14:paraId="25BDB3C1" w14:textId="77777777" w:rsidR="004A3159" w:rsidRPr="004A3159" w:rsidRDefault="004A3159" w:rsidP="004A3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3.5 Resume (3.5.1–3.5.5.2)</w:t>
            </w:r>
          </w:p>
          <w:p w14:paraId="79A5C60E" w14:textId="72C341FF" w:rsidR="004A3159" w:rsidRPr="004A3159" w:rsidRDefault="004A3159" w:rsidP="004A3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lastRenderedPageBreak/>
              <w:t>• Referenced in 2.1.2, 2.2.5, 2.3.3, 2.3.5, 2.5.6, 3.1.3.1–3.1.3.3</w:t>
            </w:r>
          </w:p>
        </w:tc>
      </w:tr>
      <w:tr w:rsidR="004A3159" w:rsidRPr="004A3159" w14:paraId="001DCC7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108EA9" w14:textId="77777777" w:rsidR="004A3159" w:rsidRPr="004A3159" w:rsidRDefault="004A3159" w:rsidP="004A3159">
            <w:pPr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lastRenderedPageBreak/>
              <w:t xml:space="preserve">Job Posting Service </w:t>
            </w:r>
          </w:p>
          <w:p w14:paraId="6C3DC973" w14:textId="77777777" w:rsidR="004A3159" w:rsidRPr="004A3159" w:rsidRDefault="004A3159" w:rsidP="004A3159">
            <w:pPr>
              <w:rPr>
                <w:rFonts w:eastAsia="Times New Roman" w:cs="Times New Roman"/>
                <w:sz w:val="22"/>
              </w:rPr>
            </w:pPr>
          </w:p>
        </w:tc>
        <w:tc>
          <w:tcPr>
            <w:tcW w:w="6048" w:type="dxa"/>
            <w:hideMark/>
          </w:tcPr>
          <w:p w14:paraId="19663BBD" w14:textId="77777777" w:rsidR="004A3159" w:rsidRPr="004A3159" w:rsidRDefault="004A3159" w:rsidP="004A3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2.5 Job Postings (2.5.1–2.5.7)</w:t>
            </w:r>
          </w:p>
          <w:p w14:paraId="020E77FD" w14:textId="6FAB446B" w:rsidR="004A3159" w:rsidRPr="004A3159" w:rsidRDefault="004A3159" w:rsidP="004A3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Referenced in 3.3.1, 3.4.1, 2.2.5</w:t>
            </w:r>
          </w:p>
        </w:tc>
      </w:tr>
      <w:tr w:rsidR="004A3159" w:rsidRPr="004A3159" w14:paraId="10AD127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3A1434" w14:textId="77777777" w:rsidR="004A3159" w:rsidRPr="004A3159" w:rsidRDefault="004A3159" w:rsidP="004A3159">
            <w:pPr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 xml:space="preserve">Search Service </w:t>
            </w:r>
          </w:p>
          <w:p w14:paraId="5925DBFC" w14:textId="77777777" w:rsidR="004A3159" w:rsidRPr="004A3159" w:rsidRDefault="004A3159" w:rsidP="004A3159">
            <w:pPr>
              <w:rPr>
                <w:rFonts w:eastAsia="Times New Roman" w:cs="Times New Roman"/>
              </w:rPr>
            </w:pPr>
          </w:p>
        </w:tc>
        <w:tc>
          <w:tcPr>
            <w:tcW w:w="6048" w:type="dxa"/>
            <w:hideMark/>
          </w:tcPr>
          <w:p w14:paraId="1C753EF8" w14:textId="77777777" w:rsidR="004A3159" w:rsidRPr="004A3159" w:rsidRDefault="004A3159" w:rsidP="004A3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2.3 Search Features (2.3.1–2.3.8)</w:t>
            </w:r>
          </w:p>
          <w:p w14:paraId="58FD8390" w14:textId="38EB2BE3" w:rsidR="004A3159" w:rsidRPr="004A3159" w:rsidRDefault="004A3159" w:rsidP="004A3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3.3 Search Features (3.3.1–3.3.2)</w:t>
            </w:r>
          </w:p>
        </w:tc>
      </w:tr>
      <w:tr w:rsidR="004A3159" w:rsidRPr="004A3159" w14:paraId="26B77F5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AB23D2" w14:textId="77777777" w:rsidR="004A3159" w:rsidRPr="004A3159" w:rsidRDefault="004A3159" w:rsidP="004A3159">
            <w:pPr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 xml:space="preserve">Communication Services (Notifications + News Feed) </w:t>
            </w:r>
          </w:p>
          <w:p w14:paraId="728A0408" w14:textId="77777777" w:rsidR="004A3159" w:rsidRPr="004A3159" w:rsidRDefault="004A3159" w:rsidP="004A3159">
            <w:pPr>
              <w:rPr>
                <w:rFonts w:eastAsia="Times New Roman" w:cs="Times New Roman"/>
                <w:sz w:val="22"/>
              </w:rPr>
            </w:pPr>
          </w:p>
        </w:tc>
        <w:tc>
          <w:tcPr>
            <w:tcW w:w="6048" w:type="dxa"/>
            <w:hideMark/>
          </w:tcPr>
          <w:p w14:paraId="33C99175" w14:textId="77777777" w:rsidR="004A3159" w:rsidRPr="004A3159" w:rsidRDefault="004A3159" w:rsidP="004A3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2.2 Notifications (2.2.1–2.2.5)</w:t>
            </w:r>
          </w:p>
          <w:p w14:paraId="56DDF45E" w14:textId="36020613" w:rsidR="004A3159" w:rsidRPr="004A3159" w:rsidRDefault="004A3159" w:rsidP="004A3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2.4 News Feed (2.4.1–2.4.6)</w:t>
            </w:r>
          </w:p>
          <w:p w14:paraId="1BF4A333" w14:textId="23682AE8" w:rsidR="004A3159" w:rsidRPr="004A3159" w:rsidRDefault="004A3159" w:rsidP="004A3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3.2 Notifications (3.2.1–3.2.7)</w:t>
            </w:r>
          </w:p>
          <w:p w14:paraId="1325A855" w14:textId="07CCD276" w:rsidR="004A3159" w:rsidRPr="004A3159" w:rsidRDefault="004A3159" w:rsidP="004A3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3.4 News Feed (3.4.1–3.4.2)</w:t>
            </w:r>
          </w:p>
        </w:tc>
      </w:tr>
      <w:tr w:rsidR="004A3159" w:rsidRPr="004A3159" w14:paraId="2799838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89C60B3" w14:textId="77777777" w:rsidR="004A3159" w:rsidRPr="004A3159" w:rsidRDefault="004A3159" w:rsidP="004A3159">
            <w:pPr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Recommendation Service</w:t>
            </w:r>
          </w:p>
          <w:p w14:paraId="5236B327" w14:textId="77777777" w:rsidR="004A3159" w:rsidRPr="004A3159" w:rsidRDefault="004A3159" w:rsidP="004A3159">
            <w:pPr>
              <w:rPr>
                <w:rFonts w:eastAsia="Times New Roman" w:cs="Times New Roman"/>
              </w:rPr>
            </w:pPr>
          </w:p>
        </w:tc>
        <w:tc>
          <w:tcPr>
            <w:tcW w:w="6048" w:type="dxa"/>
          </w:tcPr>
          <w:p w14:paraId="1783D03D" w14:textId="77777777" w:rsidR="004A3159" w:rsidRPr="004A3159" w:rsidRDefault="004A3159" w:rsidP="004A3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Job and candidate recommendations based on profiles, resumes, and job postings</w:t>
            </w:r>
          </w:p>
          <w:p w14:paraId="36D86B4F" w14:textId="17EB5591" w:rsidR="004A3159" w:rsidRPr="004A3159" w:rsidRDefault="004A3159" w:rsidP="004A3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 Supports 2.3 Search Features, 2.5 Job Postings, 3.3 Search Features, and 3.1/3.5 profile/resume data</w:t>
            </w:r>
          </w:p>
        </w:tc>
      </w:tr>
      <w:tr w:rsidR="004A3159" w:rsidRPr="004A3159" w14:paraId="25D15EB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758877F" w14:textId="77777777" w:rsidR="004A3159" w:rsidRPr="004A3159" w:rsidRDefault="004A3159" w:rsidP="004A3159">
            <w:pPr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External Services</w:t>
            </w:r>
          </w:p>
          <w:p w14:paraId="2A52F3B9" w14:textId="77777777" w:rsidR="004A3159" w:rsidRPr="004A3159" w:rsidRDefault="004A3159" w:rsidP="004A3159">
            <w:pPr>
              <w:rPr>
                <w:rFonts w:eastAsia="Times New Roman" w:cs="Times New Roman"/>
              </w:rPr>
            </w:pPr>
          </w:p>
        </w:tc>
        <w:tc>
          <w:tcPr>
            <w:tcW w:w="6048" w:type="dxa"/>
          </w:tcPr>
          <w:p w14:paraId="4B5CB8DA" w14:textId="77777777" w:rsidR="004A3159" w:rsidRPr="004A3159" w:rsidRDefault="004A3159" w:rsidP="004A3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External integrations (USPS address validation in 2.1.3.9, autocomplete API in 2.3.6, push notification services in 2.2, etc.)</w:t>
            </w:r>
          </w:p>
          <w:p w14:paraId="3F2C6953" w14:textId="624E7B78" w:rsidR="004A3159" w:rsidRPr="004A3159" w:rsidRDefault="004A3159" w:rsidP="004A3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Any third-party APIs referenced throughout the SRS</w:t>
            </w:r>
          </w:p>
        </w:tc>
      </w:tr>
      <w:tr w:rsidR="004A3159" w:rsidRPr="004A3159" w14:paraId="331AC76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C2C1402" w14:textId="77777777" w:rsidR="004A3159" w:rsidRPr="004A3159" w:rsidRDefault="004A3159" w:rsidP="004A3159">
            <w:pPr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Analytics Service</w:t>
            </w:r>
          </w:p>
          <w:p w14:paraId="72087607" w14:textId="77777777" w:rsidR="004A3159" w:rsidRPr="004A3159" w:rsidRDefault="004A3159" w:rsidP="004A3159">
            <w:pPr>
              <w:rPr>
                <w:rFonts w:eastAsia="Times New Roman" w:cs="Times New Roman"/>
              </w:rPr>
            </w:pPr>
          </w:p>
        </w:tc>
        <w:tc>
          <w:tcPr>
            <w:tcW w:w="6048" w:type="dxa"/>
          </w:tcPr>
          <w:p w14:paraId="49A4DA8F" w14:textId="77777777" w:rsidR="004A3159" w:rsidRPr="004A3159" w:rsidRDefault="004A3159" w:rsidP="004A3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Provides reporting and analytics on job posting performance (views, applications, 2.5), candidate search effectiveness (filters, results, 2.3), profile and resume engagement (2.1, 3.1, 3.5), and notification / news feed activity (2.2, 2.4, 3.2, 3.4)</w:t>
            </w:r>
          </w:p>
          <w:p w14:paraId="54618F11" w14:textId="463255F9" w:rsidR="004A3159" w:rsidRPr="004A3159" w:rsidRDefault="004A3159" w:rsidP="004A3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Monitors key performance metrics (e.g., search results returned within 3 seconds per 2.3.5)</w:t>
            </w:r>
          </w:p>
          <w:p w14:paraId="3DBA6754" w14:textId="0844BFE3" w:rsidR="004A3159" w:rsidRPr="004A3159" w:rsidRDefault="004A3159" w:rsidP="004A3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Supports data-driven platform improvements, usage insights, and overall system monitoring</w:t>
            </w:r>
          </w:p>
        </w:tc>
      </w:tr>
      <w:tr w:rsidR="004A3159" w:rsidRPr="004A3159" w14:paraId="0551FD3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616622" w14:textId="77777777" w:rsidR="004A3159" w:rsidRPr="004A3159" w:rsidRDefault="004A3159" w:rsidP="004A3159">
            <w:pPr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 xml:space="preserve">Data Storage Layer </w:t>
            </w:r>
          </w:p>
          <w:p w14:paraId="2497EF69" w14:textId="77777777" w:rsidR="004A3159" w:rsidRPr="004A3159" w:rsidRDefault="004A3159" w:rsidP="004A3159">
            <w:pPr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  <w:color w:val="156082"/>
                <w:sz w:val="22"/>
              </w:rPr>
              <w:t>(Parent)</w:t>
            </w:r>
          </w:p>
        </w:tc>
        <w:tc>
          <w:tcPr>
            <w:tcW w:w="6048" w:type="dxa"/>
          </w:tcPr>
          <w:p w14:paraId="73C84670" w14:textId="77777777" w:rsidR="004A3159" w:rsidRPr="004A3159" w:rsidRDefault="004A3159" w:rsidP="004A3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Provides the single unified SQL / Data Access Port used by every service in the system</w:t>
            </w:r>
          </w:p>
          <w:p w14:paraId="654338D6" w14:textId="38F4EBC5" w:rsidR="004A3159" w:rsidRPr="004A3159" w:rsidRDefault="004A3159" w:rsidP="004A3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Acts as the central enclosing component that coordinates Database and File/Blob Storage</w:t>
            </w:r>
          </w:p>
          <w:p w14:paraId="5EE85736" w14:textId="386A88EA" w:rsidR="004A3159" w:rsidRPr="004A3159" w:rsidRDefault="004A3159" w:rsidP="004A3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Manages system-wide data concerns (transactions, consistency, backups, scalability, reliability)</w:t>
            </w:r>
          </w:p>
          <w:p w14:paraId="12669AEC" w14:textId="6B3CF7A0" w:rsidR="004A3159" w:rsidRPr="004A3159" w:rsidRDefault="004A3159" w:rsidP="004A3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4. Hardware requirements (implicit backend storage, servers, infrastructure)</w:t>
            </w:r>
          </w:p>
        </w:tc>
      </w:tr>
      <w:tr w:rsidR="004A3159" w:rsidRPr="004A3159" w14:paraId="4963AD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56C0AA3" w14:textId="77777777" w:rsidR="004A3159" w:rsidRPr="004A3159" w:rsidRDefault="004A3159" w:rsidP="004A3159">
            <w:pPr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Database</w:t>
            </w:r>
          </w:p>
          <w:p w14:paraId="0CE0D906" w14:textId="77777777" w:rsidR="004A3159" w:rsidRPr="004A3159" w:rsidRDefault="004A3159" w:rsidP="004A3159">
            <w:pPr>
              <w:rPr>
                <w:rFonts w:eastAsia="Times New Roman" w:cs="Times New Roman"/>
              </w:rPr>
            </w:pPr>
          </w:p>
        </w:tc>
        <w:tc>
          <w:tcPr>
            <w:tcW w:w="6048" w:type="dxa"/>
          </w:tcPr>
          <w:p w14:paraId="28F26B6F" w14:textId="77777777" w:rsidR="004A3159" w:rsidRPr="004A3159" w:rsidRDefault="004A3159" w:rsidP="004A3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All persistent data storage for profiles, resumes, job postings, notifications, news feed, authentication, etc.</w:t>
            </w:r>
          </w:p>
          <w:p w14:paraId="77105A43" w14:textId="5B85C662" w:rsidR="004A3159" w:rsidRPr="004A3159" w:rsidRDefault="004A3159" w:rsidP="004A31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Referenced in every “Data X.X.X” entry throughout the SRS</w:t>
            </w:r>
          </w:p>
        </w:tc>
      </w:tr>
      <w:tr w:rsidR="004A3159" w:rsidRPr="004A3159" w14:paraId="3398BC3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0032C51" w14:textId="77777777" w:rsidR="004A3159" w:rsidRPr="004A3159" w:rsidRDefault="004A3159" w:rsidP="004A3159">
            <w:pPr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File / Blob Storage</w:t>
            </w:r>
          </w:p>
          <w:p w14:paraId="64C7D0BA" w14:textId="77777777" w:rsidR="004A3159" w:rsidRPr="004A3159" w:rsidRDefault="004A3159" w:rsidP="004A3159">
            <w:pPr>
              <w:rPr>
                <w:rFonts w:eastAsia="Times New Roman" w:cs="Times New Roman"/>
              </w:rPr>
            </w:pPr>
          </w:p>
        </w:tc>
        <w:tc>
          <w:tcPr>
            <w:tcW w:w="6048" w:type="dxa"/>
          </w:tcPr>
          <w:p w14:paraId="609F5D57" w14:textId="77777777" w:rsidR="004A3159" w:rsidRPr="004A3159" w:rsidRDefault="004A3159" w:rsidP="004A3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Storage of uploaded resumes, profile images, attachments, and other binary files</w:t>
            </w:r>
          </w:p>
          <w:p w14:paraId="5CCCB06A" w14:textId="7C15B28D" w:rsidR="004A3159" w:rsidRPr="004A3159" w:rsidRDefault="004A3159" w:rsidP="004A31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4A3159">
              <w:rPr>
                <w:rFonts w:eastAsia="Times New Roman" w:cs="Times New Roman"/>
              </w:rPr>
              <w:t>• Supports 3.5 Resume submission and any file-related requirements</w:t>
            </w:r>
          </w:p>
        </w:tc>
      </w:tr>
    </w:tbl>
    <w:p w14:paraId="50F8CCC4" w14:textId="6D5EFB37" w:rsidR="6189971F" w:rsidRDefault="6189971F" w:rsidP="00C71735"/>
    <w:p w14:paraId="1423A426" w14:textId="51054496" w:rsidR="6189971F" w:rsidRDefault="6189971F">
      <w:r>
        <w:lastRenderedPageBreak/>
        <w:br w:type="page"/>
      </w:r>
    </w:p>
    <w:p w14:paraId="05781062" w14:textId="640B11A5" w:rsidR="1540B163" w:rsidRDefault="455B6D17" w:rsidP="006A29A4">
      <w:pPr>
        <w:pStyle w:val="Alt1-Hd-2"/>
        <w:spacing w:before="0"/>
        <w:rPr>
          <w:rFonts w:eastAsia="Roboto"/>
        </w:rPr>
      </w:pPr>
      <w:r w:rsidRPr="43CDC781">
        <w:rPr>
          <w:rFonts w:eastAsia="Roboto"/>
        </w:rPr>
        <w:lastRenderedPageBreak/>
        <w:t xml:space="preserve">Figure </w:t>
      </w:r>
      <w:r w:rsidR="000A3807">
        <w:rPr>
          <w:rFonts w:eastAsia="Roboto"/>
        </w:rPr>
        <w:t>1.2</w:t>
      </w:r>
      <w:r w:rsidRPr="43CDC781">
        <w:rPr>
          <w:rFonts w:eastAsia="Roboto"/>
        </w:rPr>
        <w:t xml:space="preserve"> – </w:t>
      </w:r>
      <w:r w:rsidR="006F5837" w:rsidRPr="006F5837">
        <w:rPr>
          <w:rFonts w:eastAsia="Roboto"/>
        </w:rPr>
        <w:t xml:space="preserve">Web </w:t>
      </w:r>
      <w:r w:rsidR="006F5837" w:rsidRPr="7BEEB8BB">
        <w:rPr>
          <w:rFonts w:eastAsia="Roboto"/>
        </w:rPr>
        <w:t>Client</w:t>
      </w:r>
      <w:r w:rsidR="6FD3D56E" w:rsidRPr="7BEEB8BB">
        <w:rPr>
          <w:rFonts w:eastAsia="Roboto"/>
        </w:rPr>
        <w:t xml:space="preserve"> &amp;</w:t>
      </w:r>
      <w:r w:rsidR="6FD3D56E" w:rsidRPr="711CFDF4">
        <w:rPr>
          <w:rFonts w:eastAsia="Roboto"/>
        </w:rPr>
        <w:t xml:space="preserve"> </w:t>
      </w:r>
      <w:r w:rsidR="1540B163" w:rsidRPr="7BEEB8BB">
        <w:rPr>
          <w:rFonts w:eastAsia="Roboto"/>
        </w:rPr>
        <w:t>Figure</w:t>
      </w:r>
      <w:r w:rsidR="1540B163" w:rsidRPr="43CDC781">
        <w:rPr>
          <w:rFonts w:eastAsia="Roboto"/>
        </w:rPr>
        <w:t xml:space="preserve"> 1.</w:t>
      </w:r>
      <w:r w:rsidR="6FDF9840" w:rsidRPr="43CDC781">
        <w:rPr>
          <w:rFonts w:eastAsia="Roboto"/>
        </w:rPr>
        <w:t>3</w:t>
      </w:r>
      <w:r w:rsidR="1540B163" w:rsidRPr="43CDC781">
        <w:rPr>
          <w:rFonts w:eastAsia="Roboto"/>
        </w:rPr>
        <w:t xml:space="preserve"> – </w:t>
      </w:r>
      <w:r w:rsidR="003800B3" w:rsidRPr="003800B3">
        <w:rPr>
          <w:rFonts w:eastAsia="Roboto"/>
        </w:rPr>
        <w:t>Mobile Client</w:t>
      </w:r>
    </w:p>
    <w:p w14:paraId="52D3A059" w14:textId="2E7A1851" w:rsidR="711CFDF4" w:rsidRDefault="1EC54FE7" w:rsidP="00EC1076">
      <w:pPr>
        <w:spacing w:after="0"/>
        <w:jc w:val="center"/>
      </w:pPr>
      <w:r>
        <w:rPr>
          <w:noProof/>
        </w:rPr>
        <w:drawing>
          <wp:inline distT="0" distB="0" distL="0" distR="0" wp14:anchorId="66ADF37A" wp14:editId="77C7841D">
            <wp:extent cx="4264467" cy="7803601"/>
            <wp:effectExtent l="0" t="0" r="0" b="0"/>
            <wp:docPr id="7982227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2278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4467" cy="780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27FEA" w14:textId="77777777" w:rsidR="0084142F" w:rsidRDefault="0084142F" w:rsidP="00C8285D">
      <w:pPr>
        <w:keepNext/>
        <w:spacing w:before="240" w:line="278" w:lineRule="auto"/>
      </w:pPr>
      <w:r w:rsidRPr="004702B5">
        <w:rPr>
          <w:rFonts w:ascii="Arial" w:eastAsia="Times New Roman" w:hAnsi="Arial" w:cs="Arial"/>
          <w:b/>
          <w:bCs/>
          <w:lang w:eastAsia="en-US"/>
        </w:rPr>
        <w:lastRenderedPageBreak/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421"/>
        <w:gridCol w:w="6939"/>
      </w:tblGrid>
      <w:tr w:rsidR="0084142F" w:rsidRPr="007E1481" w14:paraId="08F49A65" w14:textId="77777777" w:rsidTr="00B01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91E96F" w14:textId="77777777" w:rsidR="0084142F" w:rsidRPr="007E1481" w:rsidRDefault="0084142F" w:rsidP="00B012FB">
            <w:pPr>
              <w:jc w:val="center"/>
              <w:rPr>
                <w:rFonts w:ascii="Arial" w:eastAsia="Times New Roman" w:hAnsi="Arial" w:cs="Arial"/>
              </w:rPr>
            </w:pPr>
            <w:r w:rsidRPr="007E1481">
              <w:rPr>
                <w:rFonts w:ascii="Arial" w:eastAsia="Times New Roman" w:hAnsi="Arial" w:cs="Arial"/>
              </w:rPr>
              <w:t>Field</w:t>
            </w:r>
          </w:p>
        </w:tc>
        <w:tc>
          <w:tcPr>
            <w:tcW w:w="0" w:type="auto"/>
            <w:hideMark/>
          </w:tcPr>
          <w:p w14:paraId="3CB50E5B" w14:textId="77777777" w:rsidR="0084142F" w:rsidRPr="007E1481" w:rsidRDefault="0084142F" w:rsidP="00B012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A6513">
              <w:rPr>
                <w:rFonts w:ascii="Arial" w:eastAsia="Times New Roman" w:hAnsi="Arial" w:cs="Arial"/>
              </w:rPr>
              <w:t>Description / Purpose</w:t>
            </w:r>
          </w:p>
        </w:tc>
      </w:tr>
      <w:tr w:rsidR="0084142F" w:rsidRPr="007E1481" w14:paraId="3B191E5F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D3C64C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 Name &amp; Number</w:t>
            </w:r>
          </w:p>
        </w:tc>
        <w:tc>
          <w:tcPr>
            <w:tcW w:w="0" w:type="auto"/>
            <w:hideMark/>
          </w:tcPr>
          <w:p w14:paraId="196B0E87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1.2 – Web Client &amp; 1.3 – Mobile Client</w:t>
            </w:r>
          </w:p>
        </w:tc>
      </w:tr>
      <w:tr w:rsidR="0084142F" w:rsidRPr="007E1481" w14:paraId="70A95026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AEE75F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Purpose</w:t>
            </w:r>
          </w:p>
        </w:tc>
        <w:tc>
          <w:tcPr>
            <w:tcW w:w="0" w:type="auto"/>
            <w:hideMark/>
          </w:tcPr>
          <w:p w14:paraId="49EEFE94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Describe the overall system view.</w:t>
            </w:r>
          </w:p>
        </w:tc>
      </w:tr>
      <w:tr w:rsidR="0084142F" w:rsidRPr="007E1481" w14:paraId="79007E85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74C096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Description</w:t>
            </w:r>
          </w:p>
        </w:tc>
        <w:tc>
          <w:tcPr>
            <w:tcW w:w="0" w:type="auto"/>
            <w:hideMark/>
          </w:tcPr>
          <w:p w14:paraId="5C0CFADB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Basic client, application, database architecture with two types of clients: mobile and web.</w:t>
            </w:r>
          </w:p>
        </w:tc>
      </w:tr>
      <w:tr w:rsidR="0084142F" w:rsidRPr="007E1481" w14:paraId="69B4F181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02A1CA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Requirements</w:t>
            </w:r>
          </w:p>
        </w:tc>
        <w:tc>
          <w:tcPr>
            <w:tcW w:w="0" w:type="auto"/>
            <w:hideMark/>
          </w:tcPr>
          <w:p w14:paraId="37058465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Account</w:t>
            </w:r>
          </w:p>
        </w:tc>
      </w:tr>
      <w:tr w:rsidR="00C8285D" w:rsidRPr="007E1481" w14:paraId="0D9840E5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5DA1C165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2185303C" w14:textId="77777777" w:rsidR="00C8285D" w:rsidRPr="008D2E6A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Profile</w:t>
            </w:r>
          </w:p>
        </w:tc>
      </w:tr>
      <w:tr w:rsidR="00C8285D" w:rsidRPr="007E1481" w14:paraId="18A2C78A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4FE5587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4C23E8B2" w14:textId="77777777" w:rsidR="00C8285D" w:rsidRPr="008D2E6A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Profile View</w:t>
            </w:r>
          </w:p>
        </w:tc>
      </w:tr>
      <w:tr w:rsidR="00C8285D" w:rsidRPr="007E1481" w14:paraId="1049E944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7CDA890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67C87553" w14:textId="77777777" w:rsidR="00C8285D" w:rsidRPr="008D2E6A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Profile Edit</w:t>
            </w:r>
          </w:p>
        </w:tc>
      </w:tr>
      <w:tr w:rsidR="00C8285D" w:rsidRPr="007E1481" w14:paraId="39FD348E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7E868FB2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0B439023" w14:textId="77777777" w:rsidR="00C8285D" w:rsidRPr="008D2E6A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Authentication Service</w:t>
            </w:r>
          </w:p>
        </w:tc>
      </w:tr>
      <w:tr w:rsidR="00C8285D" w:rsidRPr="007E1481" w14:paraId="55F7C9A7" w14:textId="77777777" w:rsidTr="00A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1D5FB03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490B6A3F" w14:textId="77777777" w:rsidR="00C8285D" w:rsidRPr="008D2E6A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Signup Screen</w:t>
            </w:r>
          </w:p>
        </w:tc>
      </w:tr>
      <w:tr w:rsidR="00C8285D" w:rsidRPr="007E1481" w14:paraId="0A0AB2EC" w14:textId="77777777" w:rsidTr="00A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1DFFF28C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7F08A764" w14:textId="77777777" w:rsidR="00C8285D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Login Screen</w:t>
            </w:r>
          </w:p>
        </w:tc>
      </w:tr>
      <w:tr w:rsidR="00C8285D" w:rsidRPr="007E1481" w14:paraId="33F2C9F8" w14:textId="77777777" w:rsidTr="00A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577ECA7F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362B3DE8" w14:textId="77777777" w:rsidR="00C8285D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Password Reset</w:t>
            </w:r>
          </w:p>
        </w:tc>
      </w:tr>
      <w:tr w:rsidR="00C8285D" w:rsidRPr="007E1481" w14:paraId="155C3EEA" w14:textId="77777777" w:rsidTr="00A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043AFD06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66097F0F" w14:textId="77777777" w:rsidR="00C8285D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Account Settings</w:t>
            </w:r>
          </w:p>
        </w:tc>
      </w:tr>
      <w:tr w:rsidR="00C8285D" w:rsidRPr="007E1481" w14:paraId="6C813024" w14:textId="77777777" w:rsidTr="00A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0EE65008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3498FF26" w14:textId="77777777" w:rsidR="00C8285D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User Database</w:t>
            </w:r>
          </w:p>
        </w:tc>
      </w:tr>
      <w:tr w:rsidR="00C8285D" w:rsidRPr="007E1481" w14:paraId="511F109E" w14:textId="77777777" w:rsidTr="00A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3320BF07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0A4D4364" w14:textId="77777777" w:rsidR="00C8285D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Notifications</w:t>
            </w:r>
          </w:p>
        </w:tc>
      </w:tr>
      <w:tr w:rsidR="00C8285D" w:rsidRPr="007E1481" w14:paraId="1CF05830" w14:textId="77777777" w:rsidTr="00A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2FCD6D91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76F12A4A" w14:textId="77777777" w:rsidR="00C8285D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Notification Management</w:t>
            </w:r>
          </w:p>
        </w:tc>
      </w:tr>
      <w:tr w:rsidR="00C8285D" w:rsidRPr="007E1481" w14:paraId="684CD07C" w14:textId="77777777" w:rsidTr="00A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4B73F44A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3A6FA655" w14:textId="77777777" w:rsidR="00C8285D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Push Notification Handler</w:t>
            </w:r>
          </w:p>
        </w:tc>
      </w:tr>
      <w:tr w:rsidR="00C8285D" w:rsidRPr="007E1481" w14:paraId="1B88DC73" w14:textId="77777777" w:rsidTr="00A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65E71B6E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6E144ADC" w14:textId="77777777" w:rsidR="00C8285D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In-App Alerts</w:t>
            </w:r>
          </w:p>
        </w:tc>
      </w:tr>
      <w:tr w:rsidR="00C8285D" w:rsidRPr="007E1481" w14:paraId="556D0871" w14:textId="77777777" w:rsidTr="00A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6C7DEB6F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35BE025A" w14:textId="77777777" w:rsidR="00C8285D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Client State</w:t>
            </w:r>
          </w:p>
        </w:tc>
      </w:tr>
      <w:tr w:rsidR="00C8285D" w:rsidRPr="007E1481" w14:paraId="5EF2C060" w14:textId="77777777" w:rsidTr="00A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52E9B768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6B2E013F" w14:textId="77777777" w:rsidR="00C8285D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Shared UI Framework</w:t>
            </w:r>
          </w:p>
        </w:tc>
      </w:tr>
      <w:tr w:rsidR="00C8285D" w:rsidRPr="007E1481" w14:paraId="7754E4F1" w14:textId="77777777" w:rsidTr="00A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21CB11B2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0672A5F2" w14:textId="77777777" w:rsidR="00C8285D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Search, Recommendations, &amp; Activity</w:t>
            </w:r>
          </w:p>
        </w:tc>
      </w:tr>
      <w:tr w:rsidR="00C8285D" w:rsidRPr="007E1481" w14:paraId="23197C3A" w14:textId="77777777" w:rsidTr="00A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0EDFDBF4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3D05D06B" w14:textId="77777777" w:rsidR="00C8285D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Search Input Filters</w:t>
            </w:r>
          </w:p>
        </w:tc>
      </w:tr>
      <w:tr w:rsidR="00C8285D" w:rsidRPr="007E1481" w14:paraId="1E2872E9" w14:textId="77777777" w:rsidTr="00A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23BF915E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073883E4" w14:textId="77777777" w:rsidR="00C8285D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Results Display</w:t>
            </w:r>
          </w:p>
        </w:tc>
      </w:tr>
      <w:tr w:rsidR="00C8285D" w:rsidRPr="007E1481" w14:paraId="765C6FA2" w14:textId="77777777" w:rsidTr="00A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10CD0726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2498009E" w14:textId="77777777" w:rsidR="00C8285D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Saved Search</w:t>
            </w:r>
          </w:p>
        </w:tc>
      </w:tr>
      <w:tr w:rsidR="00C8285D" w:rsidRPr="007E1481" w14:paraId="3406B7CB" w14:textId="77777777" w:rsidTr="00A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53338992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7B317948" w14:textId="77777777" w:rsidR="00C8285D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Recommended Jobs</w:t>
            </w:r>
          </w:p>
        </w:tc>
      </w:tr>
      <w:tr w:rsidR="00C8285D" w:rsidRPr="007E1481" w14:paraId="381407B3" w14:textId="77777777" w:rsidTr="00A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00C5AB4F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3A49B0E5" w14:textId="77777777" w:rsidR="00C8285D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Activity Feed</w:t>
            </w:r>
          </w:p>
        </w:tc>
      </w:tr>
      <w:tr w:rsidR="00C8285D" w:rsidRPr="007E1481" w14:paraId="607477B6" w14:textId="77777777" w:rsidTr="00A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73784068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674BC293" w14:textId="77777777" w:rsidR="00C8285D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Client API Wrapper</w:t>
            </w:r>
          </w:p>
        </w:tc>
      </w:tr>
      <w:tr w:rsidR="00C8285D" w:rsidRPr="007E1481" w14:paraId="211C80F1" w14:textId="77777777" w:rsidTr="00A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6F217A0D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72542501" w14:textId="77777777" w:rsidR="00C8285D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Resume Management</w:t>
            </w:r>
          </w:p>
        </w:tc>
      </w:tr>
      <w:tr w:rsidR="00C8285D" w:rsidRPr="007E1481" w14:paraId="14E84617" w14:textId="77777777" w:rsidTr="00A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5D8B4E7A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444E8F9D" w14:textId="77777777" w:rsidR="00C8285D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Resume Preview</w:t>
            </w:r>
          </w:p>
        </w:tc>
      </w:tr>
      <w:tr w:rsidR="00C8285D" w:rsidRPr="007E1481" w14:paraId="030439AC" w14:textId="77777777" w:rsidTr="00A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2DD5A1D8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77AEABDD" w14:textId="77777777" w:rsidR="00C8285D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Job Detail Viewer</w:t>
            </w:r>
          </w:p>
        </w:tc>
      </w:tr>
      <w:tr w:rsidR="00C8285D" w:rsidRPr="007E1481" w14:paraId="171F33B5" w14:textId="77777777" w:rsidTr="00A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54251CAD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2ECA0499" w14:textId="77777777" w:rsidR="00C8285D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Company Information Display</w:t>
            </w:r>
          </w:p>
        </w:tc>
      </w:tr>
      <w:tr w:rsidR="00C8285D" w:rsidRPr="007E1481" w14:paraId="66857FD3" w14:textId="77777777" w:rsidTr="00A001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230F5D3B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1F7855EF" w14:textId="77777777" w:rsidR="00C8285D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Application &amp; Saved Jobs</w:t>
            </w:r>
          </w:p>
        </w:tc>
      </w:tr>
      <w:tr w:rsidR="00C8285D" w:rsidRPr="007E1481" w14:paraId="37EA45E2" w14:textId="77777777" w:rsidTr="00A001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2A859EDD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632C5CA0" w14:textId="77777777" w:rsidR="00C8285D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Client API Wrapper</w:t>
            </w:r>
          </w:p>
        </w:tc>
      </w:tr>
      <w:tr w:rsidR="0084142F" w:rsidRPr="007E1481" w14:paraId="40DB3371" w14:textId="77777777" w:rsidTr="00C828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14:paraId="3187CE30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Navigation / References</w:t>
            </w:r>
          </w:p>
        </w:tc>
        <w:tc>
          <w:tcPr>
            <w:tcW w:w="0" w:type="auto"/>
            <w:shd w:val="clear" w:color="auto" w:fill="auto"/>
            <w:hideMark/>
          </w:tcPr>
          <w:p w14:paraId="41FDCE2C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4142F" w:rsidRPr="007E1481" w14:paraId="00664393" w14:textId="77777777" w:rsidTr="00C828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CCCCCC"/>
            <w:hideMark/>
          </w:tcPr>
          <w:p w14:paraId="34515E80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Viewpoint</w:t>
            </w:r>
          </w:p>
        </w:tc>
        <w:tc>
          <w:tcPr>
            <w:tcW w:w="0" w:type="auto"/>
            <w:shd w:val="clear" w:color="auto" w:fill="CCCCCC"/>
            <w:hideMark/>
          </w:tcPr>
          <w:p w14:paraId="30A33648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Component Diagram</w:t>
            </w:r>
          </w:p>
        </w:tc>
      </w:tr>
    </w:tbl>
    <w:p w14:paraId="49AA777D" w14:textId="3D312FDA" w:rsidR="597376B0" w:rsidRDefault="597376B0" w:rsidP="00711905">
      <w:pPr>
        <w:pStyle w:val="Alt1-Hd-2"/>
        <w:rPr>
          <w:rFonts w:eastAsia="Roboto" w:cs="Roboto"/>
        </w:rPr>
      </w:pPr>
      <w:r w:rsidRPr="43CDC781">
        <w:rPr>
          <w:rFonts w:eastAsia="Roboto" w:cs="Roboto"/>
        </w:rPr>
        <w:lastRenderedPageBreak/>
        <w:t>Figure 1.</w:t>
      </w:r>
      <w:r w:rsidR="2D664DC5" w:rsidRPr="43CDC781">
        <w:rPr>
          <w:rFonts w:eastAsia="Roboto" w:cs="Roboto"/>
        </w:rPr>
        <w:t>4</w:t>
      </w:r>
      <w:r w:rsidRPr="43CDC781">
        <w:rPr>
          <w:rFonts w:eastAsia="Roboto" w:cs="Roboto"/>
        </w:rPr>
        <w:t xml:space="preserve"> </w:t>
      </w:r>
      <w:r w:rsidRPr="43CDC781">
        <w:rPr>
          <w:rFonts w:eastAsia="Roboto"/>
        </w:rPr>
        <w:t>–</w:t>
      </w:r>
      <w:r w:rsidRPr="43CDC781">
        <w:rPr>
          <w:rFonts w:eastAsia="Roboto" w:cs="Roboto"/>
        </w:rPr>
        <w:t xml:space="preserve"> </w:t>
      </w:r>
      <w:r w:rsidR="00F93F01" w:rsidRPr="00F93F01">
        <w:rPr>
          <w:rFonts w:eastAsia="Roboto" w:cs="Roboto"/>
        </w:rPr>
        <w:t>API Gateway / Orchestrator</w:t>
      </w:r>
    </w:p>
    <w:p w14:paraId="5AD99452" w14:textId="77777777" w:rsidR="0084142F" w:rsidRDefault="69A3394C" w:rsidP="3F265546">
      <w:pPr>
        <w:rPr>
          <w:rFonts w:asciiTheme="majorHAnsi" w:eastAsiaTheme="majorEastAsia" w:hAnsiTheme="majorHAnsi" w:cstheme="majorBidi"/>
          <w:b/>
          <w:color w:val="000000" w:themeColor="text1"/>
          <w:lang w:eastAsia="en-US"/>
        </w:rPr>
      </w:pPr>
      <w:r>
        <w:rPr>
          <w:noProof/>
        </w:rPr>
        <w:drawing>
          <wp:inline distT="0" distB="0" distL="0" distR="0" wp14:anchorId="56456593" wp14:editId="25B29C02">
            <wp:extent cx="5943600" cy="2066925"/>
            <wp:effectExtent l="0" t="0" r="0" b="0"/>
            <wp:docPr id="15136976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697634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1C3DA" w14:textId="77777777" w:rsidR="0084142F" w:rsidRDefault="0084142F" w:rsidP="00C8285D">
      <w:pPr>
        <w:keepNext/>
        <w:spacing w:before="240" w:line="278" w:lineRule="auto"/>
      </w:pPr>
      <w:r w:rsidRPr="004702B5">
        <w:rPr>
          <w:rFonts w:ascii="Arial" w:eastAsia="Times New Roman" w:hAnsi="Arial" w:cs="Arial"/>
          <w:b/>
          <w:bCs/>
          <w:lang w:eastAsia="en-US"/>
        </w:rPr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343"/>
        <w:gridCol w:w="7017"/>
      </w:tblGrid>
      <w:tr w:rsidR="0084142F" w:rsidRPr="007E1481" w14:paraId="1239682C" w14:textId="77777777" w:rsidTr="00B01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6352F9" w14:textId="77777777" w:rsidR="0084142F" w:rsidRPr="007E1481" w:rsidRDefault="0084142F" w:rsidP="00B012FB">
            <w:pPr>
              <w:jc w:val="center"/>
              <w:rPr>
                <w:rFonts w:ascii="Arial" w:eastAsia="Times New Roman" w:hAnsi="Arial" w:cs="Arial"/>
              </w:rPr>
            </w:pPr>
            <w:r w:rsidRPr="007E1481">
              <w:rPr>
                <w:rFonts w:ascii="Arial" w:eastAsia="Times New Roman" w:hAnsi="Arial" w:cs="Arial"/>
              </w:rPr>
              <w:t>Field</w:t>
            </w:r>
          </w:p>
        </w:tc>
        <w:tc>
          <w:tcPr>
            <w:tcW w:w="0" w:type="auto"/>
            <w:hideMark/>
          </w:tcPr>
          <w:p w14:paraId="1472C698" w14:textId="77777777" w:rsidR="0084142F" w:rsidRPr="007E1481" w:rsidRDefault="0084142F" w:rsidP="00B012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A6513">
              <w:rPr>
                <w:rFonts w:ascii="Arial" w:eastAsia="Times New Roman" w:hAnsi="Arial" w:cs="Arial"/>
              </w:rPr>
              <w:t>Description / Purpose</w:t>
            </w:r>
          </w:p>
        </w:tc>
      </w:tr>
      <w:tr w:rsidR="0084142F" w:rsidRPr="007E1481" w14:paraId="16B725A9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5E273E" w14:textId="77777777" w:rsidR="0084142F" w:rsidRPr="004A4ABF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View Name &amp; Number</w:t>
            </w:r>
          </w:p>
        </w:tc>
        <w:tc>
          <w:tcPr>
            <w:tcW w:w="0" w:type="auto"/>
            <w:hideMark/>
          </w:tcPr>
          <w:p w14:paraId="1A144566" w14:textId="77777777" w:rsidR="0084142F" w:rsidRPr="00E50E11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22"/>
              </w:rPr>
            </w:pPr>
            <w:r w:rsidRPr="00E50E11">
              <w:rPr>
                <w:rFonts w:ascii="Arial" w:eastAsia="Times New Roman" w:hAnsi="Arial" w:cs="Arial"/>
                <w:b/>
                <w:bCs/>
                <w:sz w:val="22"/>
              </w:rPr>
              <w:t>1.4 – API Gateway / Orchestrator</w:t>
            </w:r>
          </w:p>
        </w:tc>
      </w:tr>
      <w:tr w:rsidR="0084142F" w:rsidRPr="007E1481" w14:paraId="7767A08B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2C8270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Purpose</w:t>
            </w:r>
          </w:p>
        </w:tc>
        <w:tc>
          <w:tcPr>
            <w:tcW w:w="0" w:type="auto"/>
            <w:hideMark/>
          </w:tcPr>
          <w:p w14:paraId="4594C573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Describe the API/ Orchestrator View</w:t>
            </w:r>
          </w:p>
        </w:tc>
      </w:tr>
      <w:tr w:rsidR="0084142F" w:rsidRPr="007E1481" w14:paraId="56766C22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86F78B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Description</w:t>
            </w:r>
          </w:p>
        </w:tc>
        <w:tc>
          <w:tcPr>
            <w:tcW w:w="0" w:type="auto"/>
            <w:hideMark/>
          </w:tcPr>
          <w:p w14:paraId="1DD383DD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API Gateway with authentication Handling and request routing to various component orchestration.</w:t>
            </w:r>
          </w:p>
        </w:tc>
      </w:tr>
      <w:tr w:rsidR="0084142F" w:rsidRPr="007E1481" w14:paraId="1978B889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1F2CB2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Requirements</w:t>
            </w:r>
          </w:p>
        </w:tc>
        <w:tc>
          <w:tcPr>
            <w:tcW w:w="0" w:type="auto"/>
            <w:hideMark/>
          </w:tcPr>
          <w:p w14:paraId="7F02620E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C8285D" w:rsidRPr="007E1481" w14:paraId="34BCE421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474C2694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4F70C831" w14:textId="77777777" w:rsidR="00C8285D" w:rsidRPr="008D2E6A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API Gateway</w:t>
            </w:r>
          </w:p>
        </w:tc>
      </w:tr>
      <w:tr w:rsidR="00C8285D" w:rsidRPr="007E1481" w14:paraId="47CD7831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D88A825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0EA76B56" w14:textId="77777777" w:rsidR="00C8285D" w:rsidRPr="008D2E6A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Authentication Handler</w:t>
            </w:r>
          </w:p>
        </w:tc>
      </w:tr>
      <w:tr w:rsidR="00C8285D" w:rsidRPr="007E1481" w14:paraId="54A69EE2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088C140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096A78BD" w14:textId="77777777" w:rsidR="00C8285D" w:rsidRPr="008D2E6A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Auth Service</w:t>
            </w:r>
          </w:p>
        </w:tc>
      </w:tr>
      <w:tr w:rsidR="00C8285D" w:rsidRPr="007E1481" w14:paraId="44CDCC50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72A3519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4943B043" w14:textId="77777777" w:rsidR="00C8285D" w:rsidRPr="008D2E6A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Request Handler</w:t>
            </w:r>
          </w:p>
        </w:tc>
      </w:tr>
      <w:tr w:rsidR="00C8285D" w:rsidRPr="007E1481" w14:paraId="2B936B36" w14:textId="77777777" w:rsidTr="002C73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623E7F7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4A86AC79" w14:textId="77777777" w:rsidR="00C8285D" w:rsidRPr="008D2E6A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Request Validator</w:t>
            </w:r>
          </w:p>
        </w:tc>
      </w:tr>
      <w:tr w:rsidR="00C8285D" w:rsidRPr="007E1481" w14:paraId="08B55086" w14:textId="77777777" w:rsidTr="002C73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5184B482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6B0DBA69" w14:textId="77777777" w:rsidR="00C8285D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Profile Orchestrator</w:t>
            </w:r>
          </w:p>
        </w:tc>
      </w:tr>
      <w:tr w:rsidR="00C8285D" w:rsidRPr="007E1481" w14:paraId="45ED6138" w14:textId="77777777" w:rsidTr="002C73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2EDEDA41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3667C495" w14:textId="77777777" w:rsidR="00C8285D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Resume Orchestrator</w:t>
            </w:r>
          </w:p>
        </w:tc>
      </w:tr>
      <w:tr w:rsidR="00C8285D" w:rsidRPr="007E1481" w14:paraId="66C6C36A" w14:textId="77777777" w:rsidTr="002C73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3EB77A0F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1FD26DB0" w14:textId="77777777" w:rsidR="00C8285D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Job Orchestrator</w:t>
            </w:r>
          </w:p>
        </w:tc>
      </w:tr>
      <w:tr w:rsidR="00C8285D" w:rsidRPr="007E1481" w14:paraId="16A397EC" w14:textId="77777777" w:rsidTr="002C73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7243A879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28A32A89" w14:textId="77777777" w:rsidR="00C8285D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Search Orchestrator</w:t>
            </w:r>
          </w:p>
        </w:tc>
      </w:tr>
      <w:tr w:rsidR="00C8285D" w:rsidRPr="007E1481" w14:paraId="46446E04" w14:textId="77777777" w:rsidTr="002C73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1D07FD85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5695A76A" w14:textId="77777777" w:rsidR="00C8285D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Communications Orchestrator</w:t>
            </w:r>
          </w:p>
        </w:tc>
      </w:tr>
      <w:tr w:rsidR="00C8285D" w:rsidRPr="007E1481" w14:paraId="2623AA63" w14:textId="77777777" w:rsidTr="002C73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4A3D677E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30B83706" w14:textId="77777777" w:rsidR="00C8285D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Recommendation Orchestrator</w:t>
            </w:r>
          </w:p>
        </w:tc>
      </w:tr>
      <w:tr w:rsidR="00C8285D" w:rsidRPr="007E1481" w14:paraId="03ED3DB0" w14:textId="77777777" w:rsidTr="002C73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414C5D33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29A04113" w14:textId="77777777" w:rsidR="00C8285D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External Orchestrator</w:t>
            </w:r>
          </w:p>
        </w:tc>
      </w:tr>
      <w:tr w:rsidR="00C8285D" w:rsidRPr="007E1481" w14:paraId="56DEB971" w14:textId="77777777" w:rsidTr="002C73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single" w:sz="4" w:space="0" w:color="666666" w:themeColor="text1" w:themeTint="99"/>
            </w:tcBorders>
            <w:shd w:val="clear" w:color="auto" w:fill="D1D1D1" w:themeFill="background2" w:themeFillShade="E6"/>
          </w:tcPr>
          <w:p w14:paraId="3F643CDD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037FBF68" w14:textId="77777777" w:rsidR="00C8285D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Analytics Orchestrator</w:t>
            </w:r>
          </w:p>
        </w:tc>
      </w:tr>
      <w:tr w:rsidR="0084142F" w:rsidRPr="007E1481" w14:paraId="55F74C93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</w:tcBorders>
            <w:hideMark/>
          </w:tcPr>
          <w:p w14:paraId="397D1AE3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Navigation / References</w:t>
            </w:r>
          </w:p>
        </w:tc>
        <w:tc>
          <w:tcPr>
            <w:tcW w:w="0" w:type="auto"/>
            <w:hideMark/>
          </w:tcPr>
          <w:p w14:paraId="0F7D5374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4142F" w:rsidRPr="007E1481" w14:paraId="481595E0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418F87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Viewpoint</w:t>
            </w:r>
          </w:p>
        </w:tc>
        <w:tc>
          <w:tcPr>
            <w:tcW w:w="0" w:type="auto"/>
            <w:hideMark/>
          </w:tcPr>
          <w:p w14:paraId="6D2BE5A3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Component Diagram</w:t>
            </w:r>
          </w:p>
        </w:tc>
      </w:tr>
    </w:tbl>
    <w:p w14:paraId="15017597" w14:textId="77777777" w:rsidR="0084142F" w:rsidRDefault="0084142F" w:rsidP="3F265546">
      <w:pPr>
        <w:rPr>
          <w:rFonts w:asciiTheme="majorHAnsi" w:eastAsiaTheme="majorEastAsia" w:hAnsiTheme="majorHAnsi" w:cstheme="majorBidi"/>
          <w:b/>
          <w:color w:val="000000" w:themeColor="text1"/>
          <w:lang w:eastAsia="en-US"/>
        </w:rPr>
      </w:pPr>
    </w:p>
    <w:p w14:paraId="516621FE" w14:textId="77777777" w:rsidR="0084142F" w:rsidRDefault="0084142F" w:rsidP="3F265546">
      <w:pPr>
        <w:rPr>
          <w:rFonts w:asciiTheme="majorHAnsi" w:eastAsiaTheme="majorEastAsia" w:hAnsiTheme="majorHAnsi" w:cstheme="majorBidi"/>
          <w:b/>
          <w:color w:val="000000" w:themeColor="text1"/>
          <w:lang w:eastAsia="en-US"/>
        </w:rPr>
      </w:pPr>
    </w:p>
    <w:p w14:paraId="7B3205AF" w14:textId="77777777" w:rsidR="0084142F" w:rsidRDefault="0084142F" w:rsidP="3F265546">
      <w:pPr>
        <w:rPr>
          <w:rFonts w:asciiTheme="majorHAnsi" w:eastAsiaTheme="majorEastAsia" w:hAnsiTheme="majorHAnsi" w:cstheme="majorBidi"/>
          <w:b/>
          <w:color w:val="000000" w:themeColor="text1"/>
          <w:lang w:eastAsia="en-US"/>
        </w:rPr>
      </w:pPr>
    </w:p>
    <w:p w14:paraId="2E66FF93" w14:textId="77777777" w:rsidR="0084142F" w:rsidRDefault="0084142F" w:rsidP="3F265546">
      <w:pPr>
        <w:rPr>
          <w:rFonts w:asciiTheme="majorHAnsi" w:eastAsiaTheme="majorEastAsia" w:hAnsiTheme="majorHAnsi" w:cstheme="majorBidi"/>
          <w:b/>
          <w:color w:val="000000" w:themeColor="text1"/>
          <w:lang w:eastAsia="en-US"/>
        </w:rPr>
      </w:pPr>
    </w:p>
    <w:p w14:paraId="5D20FD84" w14:textId="77777777" w:rsidR="0084142F" w:rsidRDefault="0084142F" w:rsidP="3F265546">
      <w:pPr>
        <w:rPr>
          <w:rFonts w:asciiTheme="majorHAnsi" w:eastAsiaTheme="majorEastAsia" w:hAnsiTheme="majorHAnsi" w:cstheme="majorBidi"/>
          <w:b/>
          <w:color w:val="000000" w:themeColor="text1"/>
          <w:lang w:eastAsia="en-US"/>
        </w:rPr>
      </w:pPr>
    </w:p>
    <w:p w14:paraId="14C81F07" w14:textId="40677C86" w:rsidR="48EF8E1F" w:rsidRDefault="48EF8E1F" w:rsidP="3F265546">
      <w:pPr>
        <w:rPr>
          <w:rStyle w:val="Alt1-Hd-2Char"/>
          <w:rFonts w:eastAsiaTheme="minorEastAsia"/>
          <w:sz w:val="24"/>
          <w:szCs w:val="24"/>
        </w:rPr>
      </w:pPr>
      <w:r w:rsidRPr="2F6B9EC0">
        <w:rPr>
          <w:rFonts w:asciiTheme="majorHAnsi" w:eastAsiaTheme="majorEastAsia" w:hAnsiTheme="majorHAnsi" w:cstheme="majorBidi"/>
          <w:b/>
          <w:color w:val="000000" w:themeColor="text1"/>
          <w:lang w:eastAsia="en-US"/>
        </w:rPr>
        <w:lastRenderedPageBreak/>
        <w:t>Figure 1.</w:t>
      </w:r>
      <w:r w:rsidR="44317BE1" w:rsidRPr="2F6B9EC0">
        <w:rPr>
          <w:rFonts w:asciiTheme="majorHAnsi" w:eastAsiaTheme="majorEastAsia" w:hAnsiTheme="majorHAnsi" w:cstheme="majorBidi"/>
          <w:b/>
          <w:color w:val="000000" w:themeColor="text1"/>
          <w:lang w:eastAsia="en-US"/>
        </w:rPr>
        <w:t>5</w:t>
      </w:r>
      <w:r w:rsidRPr="2F6B9EC0">
        <w:rPr>
          <w:rFonts w:asciiTheme="majorHAnsi" w:eastAsiaTheme="majorEastAsia" w:hAnsiTheme="majorHAnsi" w:cstheme="majorBidi"/>
          <w:b/>
          <w:color w:val="000000" w:themeColor="text1"/>
          <w:lang w:eastAsia="en-US"/>
        </w:rPr>
        <w:t xml:space="preserve"> – </w:t>
      </w:r>
      <w:r w:rsidR="00950E7F" w:rsidRPr="2F6B9EC0">
        <w:rPr>
          <w:rFonts w:asciiTheme="majorHAnsi" w:eastAsiaTheme="majorEastAsia" w:hAnsiTheme="majorHAnsi" w:cstheme="majorBidi"/>
          <w:b/>
          <w:color w:val="000000" w:themeColor="text1"/>
          <w:lang w:eastAsia="en-US"/>
        </w:rPr>
        <w:t>Authentication Service</w:t>
      </w:r>
    </w:p>
    <w:p w14:paraId="2812257B" w14:textId="6CFD30E2" w:rsidR="21772372" w:rsidRDefault="5E2B2B90" w:rsidP="5C207494">
      <w:pPr>
        <w:rPr>
          <w:rFonts w:eastAsia="Roboto" w:cs="Roboto"/>
        </w:rPr>
      </w:pPr>
      <w:r>
        <w:rPr>
          <w:noProof/>
        </w:rPr>
        <w:drawing>
          <wp:inline distT="0" distB="0" distL="0" distR="0" wp14:anchorId="68C86DD6" wp14:editId="1765E8C8">
            <wp:extent cx="5943600" cy="4591050"/>
            <wp:effectExtent l="0" t="0" r="0" b="0"/>
            <wp:docPr id="15584049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9614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2F616" w14:textId="77777777" w:rsidR="0084142F" w:rsidRDefault="0084142F" w:rsidP="0084142F">
      <w:r w:rsidRPr="004702B5">
        <w:rPr>
          <w:rFonts w:ascii="Arial" w:eastAsia="Times New Roman" w:hAnsi="Arial" w:cs="Arial"/>
          <w:b/>
          <w:bCs/>
          <w:lang w:eastAsia="en-US"/>
        </w:rPr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3059"/>
        <w:gridCol w:w="6301"/>
      </w:tblGrid>
      <w:tr w:rsidR="0084142F" w:rsidRPr="007E1481" w14:paraId="64F7C0F9" w14:textId="77777777" w:rsidTr="00B01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97875B" w14:textId="77777777" w:rsidR="0084142F" w:rsidRPr="007E1481" w:rsidRDefault="0084142F" w:rsidP="00B012FB">
            <w:pPr>
              <w:jc w:val="center"/>
              <w:rPr>
                <w:rFonts w:ascii="Arial" w:eastAsia="Times New Roman" w:hAnsi="Arial" w:cs="Arial"/>
              </w:rPr>
            </w:pPr>
            <w:r w:rsidRPr="007E1481">
              <w:rPr>
                <w:rFonts w:ascii="Arial" w:eastAsia="Times New Roman" w:hAnsi="Arial" w:cs="Arial"/>
              </w:rPr>
              <w:t>Field</w:t>
            </w:r>
          </w:p>
        </w:tc>
        <w:tc>
          <w:tcPr>
            <w:tcW w:w="0" w:type="auto"/>
            <w:hideMark/>
          </w:tcPr>
          <w:p w14:paraId="28306DF9" w14:textId="77777777" w:rsidR="0084142F" w:rsidRPr="007E1481" w:rsidRDefault="0084142F" w:rsidP="00B012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A6513">
              <w:rPr>
                <w:rFonts w:ascii="Arial" w:eastAsia="Times New Roman" w:hAnsi="Arial" w:cs="Arial"/>
              </w:rPr>
              <w:t>Description / Purpose</w:t>
            </w:r>
          </w:p>
        </w:tc>
      </w:tr>
      <w:tr w:rsidR="0084142F" w:rsidRPr="007E1481" w14:paraId="00FDB5CE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B2F04B" w14:textId="77777777" w:rsidR="0084142F" w:rsidRPr="004A4ABF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View Name &amp; Number</w:t>
            </w:r>
          </w:p>
        </w:tc>
        <w:tc>
          <w:tcPr>
            <w:tcW w:w="0" w:type="auto"/>
            <w:hideMark/>
          </w:tcPr>
          <w:p w14:paraId="5EB92CEF" w14:textId="77777777" w:rsidR="0084142F" w:rsidRPr="004A4AB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1.</w:t>
            </w:r>
            <w:r>
              <w:rPr>
                <w:rFonts w:ascii="Arial" w:eastAsia="Times New Roman" w:hAnsi="Arial" w:cs="Arial"/>
                <w:sz w:val="22"/>
              </w:rPr>
              <w:t>5 Authentication Service</w:t>
            </w:r>
          </w:p>
        </w:tc>
      </w:tr>
      <w:tr w:rsidR="0084142F" w:rsidRPr="007E1481" w14:paraId="75ABA161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343F4F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Purpose</w:t>
            </w:r>
          </w:p>
        </w:tc>
        <w:tc>
          <w:tcPr>
            <w:tcW w:w="0" w:type="auto"/>
            <w:hideMark/>
          </w:tcPr>
          <w:p w14:paraId="0F6D7845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Describe the authentication system view.</w:t>
            </w:r>
          </w:p>
        </w:tc>
      </w:tr>
      <w:tr w:rsidR="0084142F" w:rsidRPr="007E1481" w14:paraId="42FA74FA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5AF22C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Description</w:t>
            </w:r>
          </w:p>
        </w:tc>
        <w:tc>
          <w:tcPr>
            <w:tcW w:w="0" w:type="auto"/>
            <w:hideMark/>
          </w:tcPr>
          <w:p w14:paraId="400961D1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Basic service demonstrating the authentication service.</w:t>
            </w:r>
          </w:p>
        </w:tc>
      </w:tr>
      <w:tr w:rsidR="0084142F" w:rsidRPr="007E1481" w14:paraId="6A0D787A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6683CC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Requirements</w:t>
            </w:r>
          </w:p>
        </w:tc>
        <w:tc>
          <w:tcPr>
            <w:tcW w:w="0" w:type="auto"/>
            <w:hideMark/>
          </w:tcPr>
          <w:p w14:paraId="00DAEEF2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4142F" w:rsidRPr="007E1481" w14:paraId="2928A8C7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21D3D3DD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567387AC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Registration Manager</w:t>
            </w:r>
          </w:p>
        </w:tc>
      </w:tr>
      <w:tr w:rsidR="0084142F" w:rsidRPr="007E1481" w14:paraId="1317C555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7DFA539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79D247C2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Authorization/ Role Manager</w:t>
            </w:r>
          </w:p>
        </w:tc>
      </w:tr>
      <w:tr w:rsidR="0084142F" w:rsidRPr="007E1481" w14:paraId="65E981E1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1F9F811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3DAE61C4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Login and Session Manager</w:t>
            </w:r>
          </w:p>
        </w:tc>
      </w:tr>
      <w:tr w:rsidR="0084142F" w:rsidRPr="007E1481" w14:paraId="101FA1DB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</w:tcBorders>
            <w:hideMark/>
          </w:tcPr>
          <w:p w14:paraId="4A28813C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Navigation / References</w:t>
            </w:r>
          </w:p>
        </w:tc>
        <w:tc>
          <w:tcPr>
            <w:tcW w:w="0" w:type="auto"/>
            <w:hideMark/>
          </w:tcPr>
          <w:p w14:paraId="0EF2B53D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4142F" w:rsidRPr="007E1481" w14:paraId="5E0E17B9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9106FB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Viewpoint</w:t>
            </w:r>
          </w:p>
        </w:tc>
        <w:tc>
          <w:tcPr>
            <w:tcW w:w="0" w:type="auto"/>
            <w:hideMark/>
          </w:tcPr>
          <w:p w14:paraId="5EC59C68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Component Diagram</w:t>
            </w:r>
          </w:p>
        </w:tc>
      </w:tr>
    </w:tbl>
    <w:p w14:paraId="48493CEC" w14:textId="77777777" w:rsidR="0084142F" w:rsidRDefault="0084142F" w:rsidP="5C207494">
      <w:pPr>
        <w:rPr>
          <w:rFonts w:eastAsia="Roboto" w:cs="Roboto"/>
        </w:rPr>
      </w:pPr>
    </w:p>
    <w:p w14:paraId="66F689F9" w14:textId="2CAB1C61" w:rsidR="21772372" w:rsidRDefault="21772372" w:rsidP="5C207494">
      <w:pPr>
        <w:pStyle w:val="Alt1-Hd-2"/>
        <w:rPr>
          <w:rFonts w:eastAsia="Roboto" w:cs="Roboto"/>
        </w:rPr>
      </w:pPr>
      <w:r w:rsidRPr="43CDC781">
        <w:rPr>
          <w:rFonts w:eastAsia="Roboto" w:cs="Roboto"/>
        </w:rPr>
        <w:lastRenderedPageBreak/>
        <w:t>Figure 1.</w:t>
      </w:r>
      <w:r w:rsidR="7331A194" w:rsidRPr="43CDC781">
        <w:rPr>
          <w:rFonts w:eastAsia="Roboto" w:cs="Roboto"/>
        </w:rPr>
        <w:t>6</w:t>
      </w:r>
      <w:r w:rsidRPr="43CDC781">
        <w:rPr>
          <w:rFonts w:eastAsia="Roboto" w:cs="Roboto"/>
        </w:rPr>
        <w:t xml:space="preserve"> </w:t>
      </w:r>
      <w:r w:rsidRPr="5C207494">
        <w:rPr>
          <w:rFonts w:eastAsia="Roboto" w:cs="Roboto"/>
        </w:rPr>
        <w:t>–</w:t>
      </w:r>
      <w:r w:rsidRPr="43CDC781">
        <w:rPr>
          <w:rFonts w:eastAsia="Roboto" w:cs="Roboto"/>
        </w:rPr>
        <w:t xml:space="preserve"> </w:t>
      </w:r>
      <w:r w:rsidR="006D598E" w:rsidRPr="006D598E">
        <w:rPr>
          <w:rFonts w:eastAsia="Roboto" w:cs="Roboto"/>
        </w:rPr>
        <w:t>Profile Management Service</w:t>
      </w:r>
    </w:p>
    <w:p w14:paraId="4F114A3B" w14:textId="7ADF589D" w:rsidR="3D8304A8" w:rsidRDefault="64C3DB03" w:rsidP="6ADE75D2">
      <w:pPr>
        <w:spacing w:after="0" w:line="240" w:lineRule="auto"/>
      </w:pPr>
      <w:r>
        <w:rPr>
          <w:noProof/>
        </w:rPr>
        <w:drawing>
          <wp:inline distT="0" distB="0" distL="0" distR="0" wp14:anchorId="4F8139AF" wp14:editId="1EA5F59A">
            <wp:extent cx="5943600" cy="5476875"/>
            <wp:effectExtent l="0" t="0" r="0" b="0"/>
            <wp:docPr id="18881266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2669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784C8" w14:textId="698DDAE0" w:rsidR="0084142F" w:rsidRDefault="0084142F" w:rsidP="6ADE75D2">
      <w:pPr>
        <w:spacing w:after="0" w:line="240" w:lineRule="auto"/>
      </w:pPr>
    </w:p>
    <w:p w14:paraId="2042ABDA" w14:textId="77777777" w:rsidR="0084142F" w:rsidRDefault="0084142F" w:rsidP="00C8285D">
      <w:pPr>
        <w:keepNext/>
        <w:spacing w:before="240" w:line="278" w:lineRule="auto"/>
      </w:pPr>
      <w:r w:rsidRPr="004702B5">
        <w:rPr>
          <w:rFonts w:ascii="Arial" w:eastAsia="Times New Roman" w:hAnsi="Arial" w:cs="Arial"/>
          <w:b/>
          <w:bCs/>
          <w:lang w:eastAsia="en-US"/>
        </w:rPr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861"/>
        <w:gridCol w:w="6499"/>
      </w:tblGrid>
      <w:tr w:rsidR="0084142F" w:rsidRPr="007E1481" w14:paraId="4CCD8B6D" w14:textId="77777777" w:rsidTr="00B01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38C78B3C" w14:textId="77777777" w:rsidR="0084142F" w:rsidRPr="007E1481" w:rsidRDefault="0084142F" w:rsidP="00B012FB">
            <w:pPr>
              <w:jc w:val="center"/>
              <w:rPr>
                <w:rFonts w:ascii="Arial" w:eastAsia="Times New Roman" w:hAnsi="Arial" w:cs="Arial"/>
              </w:rPr>
            </w:pPr>
            <w:r w:rsidRPr="007E1481">
              <w:rPr>
                <w:rFonts w:ascii="Arial" w:eastAsia="Times New Roman" w:hAnsi="Arial" w:cs="Arial"/>
              </w:rPr>
              <w:t>Field</w:t>
            </w:r>
          </w:p>
        </w:tc>
        <w:tc>
          <w:tcPr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5A3560C0" w14:textId="77777777" w:rsidR="0084142F" w:rsidRPr="007E1481" w:rsidRDefault="0084142F" w:rsidP="00B012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A6513">
              <w:rPr>
                <w:rFonts w:ascii="Arial" w:eastAsia="Times New Roman" w:hAnsi="Arial" w:cs="Arial"/>
              </w:rPr>
              <w:t>Description / Purpose</w:t>
            </w:r>
          </w:p>
        </w:tc>
      </w:tr>
      <w:tr w:rsidR="0084142F" w:rsidRPr="007E1481" w14:paraId="286D3197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6AC119" w14:textId="77777777" w:rsidR="0084142F" w:rsidRPr="004A4ABF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View Name &amp; Number</w:t>
            </w:r>
          </w:p>
        </w:tc>
        <w:tc>
          <w:tcPr>
            <w:tcW w:w="0" w:type="auto"/>
            <w:hideMark/>
          </w:tcPr>
          <w:p w14:paraId="0E7E9029" w14:textId="77777777" w:rsidR="0084142F" w:rsidRPr="004A4AB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1.</w:t>
            </w:r>
            <w:r>
              <w:rPr>
                <w:rFonts w:ascii="Arial" w:eastAsia="Times New Roman" w:hAnsi="Arial" w:cs="Arial"/>
                <w:sz w:val="22"/>
              </w:rPr>
              <w:t xml:space="preserve">6 </w:t>
            </w:r>
            <w:r w:rsidRPr="00434116">
              <w:rPr>
                <w:rFonts w:ascii="Arial" w:eastAsia="Times New Roman" w:hAnsi="Arial" w:cs="Arial"/>
                <w:sz w:val="22"/>
              </w:rPr>
              <w:t>Profile Management Service</w:t>
            </w:r>
          </w:p>
        </w:tc>
      </w:tr>
      <w:tr w:rsidR="0084142F" w:rsidRPr="007E1481" w14:paraId="37D0C666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142648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Purpose</w:t>
            </w:r>
          </w:p>
        </w:tc>
        <w:tc>
          <w:tcPr>
            <w:tcW w:w="0" w:type="auto"/>
            <w:hideMark/>
          </w:tcPr>
          <w:p w14:paraId="200D4304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Describe the profile management service.</w:t>
            </w:r>
          </w:p>
        </w:tc>
      </w:tr>
      <w:tr w:rsidR="0084142F" w:rsidRPr="007E1481" w14:paraId="05ABC4A0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580547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Description</w:t>
            </w:r>
          </w:p>
        </w:tc>
        <w:tc>
          <w:tcPr>
            <w:tcW w:w="0" w:type="auto"/>
            <w:hideMark/>
          </w:tcPr>
          <w:p w14:paraId="4ECF66E8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Basic service demonstrating the profile management service.</w:t>
            </w:r>
          </w:p>
        </w:tc>
      </w:tr>
      <w:tr w:rsidR="0084142F" w:rsidRPr="007E1481" w14:paraId="19074283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A2E8A5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Requirements</w:t>
            </w:r>
          </w:p>
        </w:tc>
        <w:tc>
          <w:tcPr>
            <w:tcW w:w="0" w:type="auto"/>
            <w:hideMark/>
          </w:tcPr>
          <w:p w14:paraId="69C3D675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C8285D" w:rsidRPr="007E1481" w14:paraId="0D0C79C9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468F66AB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0662881D" w14:textId="77777777" w:rsidR="00C8285D" w:rsidRPr="008D2E6A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Profile Manager</w:t>
            </w:r>
          </w:p>
        </w:tc>
      </w:tr>
      <w:tr w:rsidR="00C8285D" w:rsidRPr="007E1481" w14:paraId="127AF746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2A8BECE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0EACB3D0" w14:textId="77777777" w:rsidR="00C8285D" w:rsidRPr="008D2E6A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Image Manager</w:t>
            </w:r>
          </w:p>
        </w:tc>
      </w:tr>
      <w:tr w:rsidR="00C8285D" w:rsidRPr="007E1481" w14:paraId="3F19986F" w14:textId="77777777" w:rsidTr="003F6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26D0190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7AE1AF93" w14:textId="77777777" w:rsidR="00C8285D" w:rsidRPr="008D2E6A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Preferences Manager</w:t>
            </w:r>
          </w:p>
        </w:tc>
      </w:tr>
      <w:tr w:rsidR="00C8285D" w:rsidRPr="007E1481" w14:paraId="411F1687" w14:textId="77777777" w:rsidTr="003F66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shd w:val="clear" w:color="auto" w:fill="D1D1D1" w:themeFill="background2" w:themeFillShade="E6"/>
          </w:tcPr>
          <w:p w14:paraId="53F9A1E1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2AC4207D" w14:textId="77777777" w:rsidR="00C8285D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Privacy Settings Manager</w:t>
            </w:r>
          </w:p>
        </w:tc>
      </w:tr>
      <w:tr w:rsidR="00C8285D" w:rsidRPr="007E1481" w14:paraId="18EAD2B8" w14:textId="77777777" w:rsidTr="003F66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0B01EF2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5FA004F3" w14:textId="77777777" w:rsidR="00C8285D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Profile Audit Logger</w:t>
            </w:r>
          </w:p>
        </w:tc>
      </w:tr>
      <w:tr w:rsidR="0084142F" w:rsidRPr="007E1481" w14:paraId="6E277C2A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</w:tcBorders>
            <w:hideMark/>
          </w:tcPr>
          <w:p w14:paraId="03A29AAA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Navigation / References</w:t>
            </w:r>
          </w:p>
        </w:tc>
        <w:tc>
          <w:tcPr>
            <w:tcW w:w="0" w:type="auto"/>
            <w:hideMark/>
          </w:tcPr>
          <w:p w14:paraId="1014199E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4142F" w:rsidRPr="007E1481" w14:paraId="0DB999D4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7BD3592E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lastRenderedPageBreak/>
              <w:t>Viewpoint</w:t>
            </w:r>
          </w:p>
        </w:tc>
        <w:tc>
          <w:tcPr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761138B6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Component Diagram</w:t>
            </w:r>
          </w:p>
        </w:tc>
      </w:tr>
    </w:tbl>
    <w:p w14:paraId="575E24B1" w14:textId="09303D78" w:rsidR="494B2581" w:rsidRDefault="494B2581" w:rsidP="6ADE75D2">
      <w:pPr>
        <w:pStyle w:val="Alt1-Hd-2"/>
        <w:spacing w:before="0" w:line="240" w:lineRule="auto"/>
        <w:rPr>
          <w:rFonts w:eastAsia="Roboto" w:cs="Roboto"/>
        </w:rPr>
      </w:pPr>
      <w:r w:rsidRPr="43CDC781">
        <w:rPr>
          <w:rFonts w:eastAsia="Roboto" w:cs="Roboto"/>
        </w:rPr>
        <w:lastRenderedPageBreak/>
        <w:t>Figure 1.</w:t>
      </w:r>
      <w:r w:rsidR="5689478B" w:rsidRPr="43CDC781">
        <w:rPr>
          <w:rFonts w:eastAsia="Roboto" w:cs="Roboto"/>
        </w:rPr>
        <w:t>7</w:t>
      </w:r>
      <w:r w:rsidRPr="43CDC781">
        <w:rPr>
          <w:rFonts w:eastAsia="Roboto" w:cs="Roboto"/>
        </w:rPr>
        <w:t xml:space="preserve"> </w:t>
      </w:r>
      <w:r w:rsidRPr="43CDC781">
        <w:rPr>
          <w:rFonts w:eastAsia="Roboto"/>
        </w:rPr>
        <w:t>–</w:t>
      </w:r>
      <w:r w:rsidRPr="43CDC781">
        <w:rPr>
          <w:rFonts w:eastAsia="Roboto" w:cs="Roboto"/>
        </w:rPr>
        <w:t xml:space="preserve"> </w:t>
      </w:r>
      <w:r w:rsidR="006C1183" w:rsidRPr="006C1183">
        <w:rPr>
          <w:rFonts w:eastAsia="Roboto" w:cs="Roboto"/>
        </w:rPr>
        <w:t>Resume Service</w:t>
      </w:r>
    </w:p>
    <w:p w14:paraId="1D60D714" w14:textId="37BFD416" w:rsidR="70A265BA" w:rsidRDefault="41B6DBE6" w:rsidP="70A265BA">
      <w:r>
        <w:rPr>
          <w:noProof/>
        </w:rPr>
        <w:drawing>
          <wp:inline distT="0" distB="0" distL="0" distR="0" wp14:anchorId="48C7585C" wp14:editId="35C6FA0C">
            <wp:extent cx="5865888" cy="7991952"/>
            <wp:effectExtent l="0" t="0" r="0" b="0"/>
            <wp:docPr id="7930685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6859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888" cy="799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0A104" w14:textId="77777777" w:rsidR="0084142F" w:rsidRDefault="0084142F" w:rsidP="00C8285D">
      <w:pPr>
        <w:keepNext/>
        <w:spacing w:before="240" w:line="278" w:lineRule="auto"/>
      </w:pPr>
      <w:r w:rsidRPr="004702B5">
        <w:rPr>
          <w:rFonts w:ascii="Arial" w:eastAsia="Times New Roman" w:hAnsi="Arial" w:cs="Arial"/>
          <w:b/>
          <w:bCs/>
          <w:lang w:eastAsia="en-US"/>
        </w:rPr>
        <w:lastRenderedPageBreak/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3313"/>
        <w:gridCol w:w="6047"/>
      </w:tblGrid>
      <w:tr w:rsidR="0084142F" w:rsidRPr="007E1481" w14:paraId="1E29E38C" w14:textId="77777777" w:rsidTr="00B01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06EDF53E" w14:textId="77777777" w:rsidR="0084142F" w:rsidRPr="007E1481" w:rsidRDefault="0084142F" w:rsidP="00B012FB">
            <w:pPr>
              <w:jc w:val="center"/>
              <w:rPr>
                <w:rFonts w:ascii="Arial" w:eastAsia="Times New Roman" w:hAnsi="Arial" w:cs="Arial"/>
              </w:rPr>
            </w:pPr>
            <w:r w:rsidRPr="007E1481">
              <w:rPr>
                <w:rFonts w:ascii="Arial" w:eastAsia="Times New Roman" w:hAnsi="Arial" w:cs="Arial"/>
              </w:rPr>
              <w:t>Field</w:t>
            </w:r>
          </w:p>
        </w:tc>
        <w:tc>
          <w:tcPr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71E5F661" w14:textId="77777777" w:rsidR="0084142F" w:rsidRPr="007E1481" w:rsidRDefault="0084142F" w:rsidP="00B012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A6513">
              <w:rPr>
                <w:rFonts w:ascii="Arial" w:eastAsia="Times New Roman" w:hAnsi="Arial" w:cs="Arial"/>
              </w:rPr>
              <w:t>Description / Purpose</w:t>
            </w:r>
          </w:p>
        </w:tc>
      </w:tr>
      <w:tr w:rsidR="0084142F" w:rsidRPr="007E1481" w14:paraId="7AB82827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0B3286" w14:textId="77777777" w:rsidR="0084142F" w:rsidRPr="004A4ABF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View Name &amp; Number</w:t>
            </w:r>
          </w:p>
        </w:tc>
        <w:tc>
          <w:tcPr>
            <w:tcW w:w="0" w:type="auto"/>
            <w:hideMark/>
          </w:tcPr>
          <w:p w14:paraId="709E0F26" w14:textId="77777777" w:rsidR="0084142F" w:rsidRPr="004A4AB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1.</w:t>
            </w:r>
            <w:r>
              <w:rPr>
                <w:rFonts w:ascii="Arial" w:eastAsia="Times New Roman" w:hAnsi="Arial" w:cs="Arial"/>
                <w:sz w:val="22"/>
              </w:rPr>
              <w:t>7 Resume</w:t>
            </w:r>
            <w:r w:rsidRPr="00434116">
              <w:rPr>
                <w:rFonts w:ascii="Arial" w:eastAsia="Times New Roman" w:hAnsi="Arial" w:cs="Arial"/>
                <w:sz w:val="22"/>
              </w:rPr>
              <w:t xml:space="preserve"> Service</w:t>
            </w:r>
          </w:p>
        </w:tc>
      </w:tr>
      <w:tr w:rsidR="0084142F" w:rsidRPr="007E1481" w14:paraId="2A23F6EB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E94A0C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Purpose</w:t>
            </w:r>
          </w:p>
        </w:tc>
        <w:tc>
          <w:tcPr>
            <w:tcW w:w="0" w:type="auto"/>
            <w:hideMark/>
          </w:tcPr>
          <w:p w14:paraId="61CA54CC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Describe the resume service.</w:t>
            </w:r>
          </w:p>
        </w:tc>
      </w:tr>
      <w:tr w:rsidR="0084142F" w:rsidRPr="007E1481" w14:paraId="1858E635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C462EC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Description</w:t>
            </w:r>
          </w:p>
        </w:tc>
        <w:tc>
          <w:tcPr>
            <w:tcW w:w="0" w:type="auto"/>
            <w:hideMark/>
          </w:tcPr>
          <w:p w14:paraId="4913D180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Basic service demonstrating the resume service.</w:t>
            </w:r>
          </w:p>
        </w:tc>
      </w:tr>
      <w:tr w:rsidR="0084142F" w:rsidRPr="007E1481" w14:paraId="0013B558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843667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Requirements</w:t>
            </w:r>
          </w:p>
        </w:tc>
        <w:tc>
          <w:tcPr>
            <w:tcW w:w="0" w:type="auto"/>
            <w:hideMark/>
          </w:tcPr>
          <w:p w14:paraId="5C27DB44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4142F" w:rsidRPr="007E1481" w14:paraId="7FAD1C32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0F20AB31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73542F72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Resume Form</w:t>
            </w:r>
          </w:p>
        </w:tc>
      </w:tr>
      <w:tr w:rsidR="0084142F" w:rsidRPr="007E1481" w14:paraId="3CD9A242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F1F94A3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69960F66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Resume Repository</w:t>
            </w:r>
          </w:p>
        </w:tc>
      </w:tr>
      <w:tr w:rsidR="0084142F" w:rsidRPr="007E1481" w14:paraId="6B76C287" w14:textId="77777777" w:rsidTr="008414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nil"/>
            </w:tcBorders>
          </w:tcPr>
          <w:p w14:paraId="04328E87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22928EA3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Text Fields</w:t>
            </w:r>
          </w:p>
        </w:tc>
      </w:tr>
      <w:tr w:rsidR="0084142F" w:rsidRPr="007E1481" w14:paraId="17359519" w14:textId="77777777" w:rsidTr="008414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BFBFBF" w:themeFill="background1" w:themeFillShade="BF"/>
          </w:tcPr>
          <w:p w14:paraId="4611A18A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2D6F0593" w14:textId="77777777" w:rsidR="0084142F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Help Feature</w:t>
            </w:r>
          </w:p>
        </w:tc>
      </w:tr>
      <w:tr w:rsidR="0084142F" w:rsidRPr="007E1481" w14:paraId="0B9E47F0" w14:textId="77777777" w:rsidTr="008414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BFBFBF" w:themeFill="background1" w:themeFillShade="BF"/>
          </w:tcPr>
          <w:p w14:paraId="7DA59880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54D85E16" w14:textId="77777777" w:rsidR="0084142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User Tags</w:t>
            </w:r>
          </w:p>
        </w:tc>
      </w:tr>
      <w:tr w:rsidR="0084142F" w:rsidRPr="007E1481" w14:paraId="0C91D438" w14:textId="77777777" w:rsidTr="008414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BFBFBF" w:themeFill="background1" w:themeFillShade="BF"/>
          </w:tcPr>
          <w:p w14:paraId="523A82C6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29B7D5CD" w14:textId="77777777" w:rsidR="0084142F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Resume data</w:t>
            </w:r>
          </w:p>
        </w:tc>
      </w:tr>
      <w:tr w:rsidR="0084142F" w:rsidRPr="007E1481" w14:paraId="0D577805" w14:textId="77777777" w:rsidTr="008414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BFBFBF" w:themeFill="background1" w:themeFillShade="BF"/>
          </w:tcPr>
          <w:p w14:paraId="51872B67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4998FE10" w14:textId="77777777" w:rsidR="0084142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Submission Handler</w:t>
            </w:r>
          </w:p>
        </w:tc>
      </w:tr>
      <w:tr w:rsidR="0084142F" w:rsidRPr="007E1481" w14:paraId="1DB14B09" w14:textId="77777777" w:rsidTr="008414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BFBFBF" w:themeFill="background1" w:themeFillShade="BF"/>
          </w:tcPr>
          <w:p w14:paraId="6FA400E0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01C27FE6" w14:textId="77777777" w:rsidR="0084142F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Resume List</w:t>
            </w:r>
          </w:p>
        </w:tc>
      </w:tr>
      <w:tr w:rsidR="0084142F" w:rsidRPr="007E1481" w14:paraId="1FB7F1F2" w14:textId="77777777" w:rsidTr="008414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nil"/>
            </w:tcBorders>
            <w:shd w:val="clear" w:color="auto" w:fill="BFBFBF" w:themeFill="background1" w:themeFillShade="BF"/>
          </w:tcPr>
          <w:p w14:paraId="35985FC1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319E4488" w14:textId="77777777" w:rsidR="0084142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Validation Prompt</w:t>
            </w:r>
          </w:p>
        </w:tc>
      </w:tr>
      <w:tr w:rsidR="0084142F" w:rsidRPr="007E1481" w14:paraId="43566735" w14:textId="77777777" w:rsidTr="008414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</w:tcBorders>
            <w:shd w:val="clear" w:color="auto" w:fill="BFBFBF" w:themeFill="background1" w:themeFillShade="BF"/>
          </w:tcPr>
          <w:p w14:paraId="6EC990E6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45C8CC67" w14:textId="77777777" w:rsidR="0084142F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Mandatory Fields</w:t>
            </w:r>
          </w:p>
        </w:tc>
      </w:tr>
      <w:tr w:rsidR="0084142F" w:rsidRPr="007E1481" w14:paraId="091EEB2A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</w:tcBorders>
            <w:hideMark/>
          </w:tcPr>
          <w:p w14:paraId="64C22349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Navigation / References</w:t>
            </w:r>
          </w:p>
        </w:tc>
        <w:tc>
          <w:tcPr>
            <w:tcW w:w="0" w:type="auto"/>
            <w:hideMark/>
          </w:tcPr>
          <w:p w14:paraId="06D088DB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4142F" w:rsidRPr="007E1481" w14:paraId="24EE0FB6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0230672E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Viewpoint</w:t>
            </w:r>
          </w:p>
        </w:tc>
        <w:tc>
          <w:tcPr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15F2F6AD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Component Diagram</w:t>
            </w:r>
          </w:p>
        </w:tc>
      </w:tr>
    </w:tbl>
    <w:p w14:paraId="55382A6E" w14:textId="77777777" w:rsidR="0084142F" w:rsidRDefault="0084142F" w:rsidP="70A265BA"/>
    <w:p w14:paraId="1E1E466D" w14:textId="698136E8" w:rsidR="60C18CC8" w:rsidRDefault="60C18CC8" w:rsidP="00711905">
      <w:pPr>
        <w:pStyle w:val="Alt1-Hd-2"/>
        <w:rPr>
          <w:rFonts w:eastAsia="Roboto" w:cs="Roboto"/>
        </w:rPr>
      </w:pPr>
      <w:r w:rsidRPr="43CDC781">
        <w:rPr>
          <w:rFonts w:eastAsia="Roboto" w:cs="Roboto"/>
        </w:rPr>
        <w:lastRenderedPageBreak/>
        <w:t>Figure 1.</w:t>
      </w:r>
      <w:r w:rsidR="238F1746" w:rsidRPr="43CDC781">
        <w:rPr>
          <w:rFonts w:eastAsia="Roboto" w:cs="Roboto"/>
        </w:rPr>
        <w:t>8</w:t>
      </w:r>
      <w:r w:rsidRPr="43CDC781">
        <w:rPr>
          <w:rFonts w:eastAsia="Roboto" w:cs="Roboto"/>
        </w:rPr>
        <w:t xml:space="preserve"> </w:t>
      </w:r>
      <w:r w:rsidRPr="43CDC781">
        <w:rPr>
          <w:rFonts w:eastAsia="Roboto"/>
        </w:rPr>
        <w:t>–</w:t>
      </w:r>
      <w:r w:rsidRPr="43CDC781">
        <w:rPr>
          <w:rFonts w:eastAsia="Roboto" w:cs="Roboto"/>
        </w:rPr>
        <w:t xml:space="preserve"> </w:t>
      </w:r>
      <w:r w:rsidR="00D92FD3" w:rsidRPr="00D92FD3">
        <w:rPr>
          <w:rFonts w:eastAsia="Roboto" w:cs="Roboto"/>
        </w:rPr>
        <w:t>Job Posting Service</w:t>
      </w:r>
    </w:p>
    <w:p w14:paraId="66C26D84" w14:textId="4A8DB4E2" w:rsidR="007F34ED" w:rsidRDefault="5E6E4FA2" w:rsidP="5AE6312F">
      <w:pPr>
        <w:spacing w:after="0" w:line="240" w:lineRule="auto"/>
      </w:pPr>
      <w:r>
        <w:rPr>
          <w:noProof/>
        </w:rPr>
        <w:drawing>
          <wp:inline distT="0" distB="0" distL="0" distR="0" wp14:anchorId="47CD7D25" wp14:editId="76D35B72">
            <wp:extent cx="5943600" cy="4724400"/>
            <wp:effectExtent l="0" t="0" r="0" b="0"/>
            <wp:docPr id="13292514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5140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1181F" w14:textId="5CE724D1" w:rsidR="0084142F" w:rsidRDefault="0084142F" w:rsidP="5AE6312F">
      <w:pPr>
        <w:spacing w:after="0" w:line="240" w:lineRule="auto"/>
      </w:pPr>
    </w:p>
    <w:p w14:paraId="7E5614F6" w14:textId="77777777" w:rsidR="0084142F" w:rsidRDefault="0084142F" w:rsidP="0084142F">
      <w:r w:rsidRPr="004702B5">
        <w:rPr>
          <w:rFonts w:ascii="Arial" w:eastAsia="Times New Roman" w:hAnsi="Arial" w:cs="Arial"/>
          <w:b/>
          <w:bCs/>
          <w:lang w:eastAsia="en-US"/>
        </w:rPr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3133"/>
        <w:gridCol w:w="6227"/>
      </w:tblGrid>
      <w:tr w:rsidR="0084142F" w:rsidRPr="007E1481" w14:paraId="38154AE7" w14:textId="77777777" w:rsidTr="00B01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476F2DA2" w14:textId="77777777" w:rsidR="0084142F" w:rsidRPr="007E1481" w:rsidRDefault="0084142F" w:rsidP="00B012FB">
            <w:pPr>
              <w:jc w:val="center"/>
              <w:rPr>
                <w:rFonts w:ascii="Arial" w:eastAsia="Times New Roman" w:hAnsi="Arial" w:cs="Arial"/>
              </w:rPr>
            </w:pPr>
            <w:r w:rsidRPr="007E1481">
              <w:rPr>
                <w:rFonts w:ascii="Arial" w:eastAsia="Times New Roman" w:hAnsi="Arial" w:cs="Arial"/>
              </w:rPr>
              <w:t>Field</w:t>
            </w:r>
          </w:p>
        </w:tc>
        <w:tc>
          <w:tcPr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0F367AE5" w14:textId="77777777" w:rsidR="0084142F" w:rsidRPr="007E1481" w:rsidRDefault="0084142F" w:rsidP="00B012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A6513">
              <w:rPr>
                <w:rFonts w:ascii="Arial" w:eastAsia="Times New Roman" w:hAnsi="Arial" w:cs="Arial"/>
              </w:rPr>
              <w:t>Description / Purpose</w:t>
            </w:r>
          </w:p>
        </w:tc>
      </w:tr>
      <w:tr w:rsidR="0084142F" w:rsidRPr="007E1481" w14:paraId="0771551C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E76419" w14:textId="77777777" w:rsidR="0084142F" w:rsidRPr="004A4ABF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View Name &amp; Number</w:t>
            </w:r>
          </w:p>
        </w:tc>
        <w:tc>
          <w:tcPr>
            <w:tcW w:w="0" w:type="auto"/>
            <w:hideMark/>
          </w:tcPr>
          <w:p w14:paraId="7EF7E74C" w14:textId="77777777" w:rsidR="0084142F" w:rsidRPr="004A4AB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1.</w:t>
            </w:r>
            <w:r>
              <w:rPr>
                <w:rFonts w:ascii="Arial" w:eastAsia="Times New Roman" w:hAnsi="Arial" w:cs="Arial"/>
                <w:sz w:val="22"/>
              </w:rPr>
              <w:t>7 Job Postings</w:t>
            </w:r>
            <w:r w:rsidRPr="00434116">
              <w:rPr>
                <w:rFonts w:ascii="Arial" w:eastAsia="Times New Roman" w:hAnsi="Arial" w:cs="Arial"/>
                <w:sz w:val="22"/>
              </w:rPr>
              <w:t xml:space="preserve"> Service</w:t>
            </w:r>
          </w:p>
        </w:tc>
      </w:tr>
      <w:tr w:rsidR="0084142F" w:rsidRPr="007E1481" w14:paraId="39B70096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DAC873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Purpose</w:t>
            </w:r>
          </w:p>
        </w:tc>
        <w:tc>
          <w:tcPr>
            <w:tcW w:w="0" w:type="auto"/>
            <w:hideMark/>
          </w:tcPr>
          <w:p w14:paraId="61489CDF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Describe the jobs posting service.</w:t>
            </w:r>
          </w:p>
        </w:tc>
      </w:tr>
      <w:tr w:rsidR="0084142F" w:rsidRPr="007E1481" w14:paraId="53320A70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9E51B6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Description</w:t>
            </w:r>
          </w:p>
        </w:tc>
        <w:tc>
          <w:tcPr>
            <w:tcW w:w="0" w:type="auto"/>
            <w:hideMark/>
          </w:tcPr>
          <w:p w14:paraId="20B17714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Basic service demonstrating the jobs posting service.</w:t>
            </w:r>
          </w:p>
        </w:tc>
      </w:tr>
      <w:tr w:rsidR="0084142F" w:rsidRPr="007E1481" w14:paraId="42A94DF9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C7522A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Requirements</w:t>
            </w:r>
          </w:p>
        </w:tc>
        <w:tc>
          <w:tcPr>
            <w:tcW w:w="0" w:type="auto"/>
            <w:hideMark/>
          </w:tcPr>
          <w:p w14:paraId="16A7E92E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4142F" w:rsidRPr="007E1481" w14:paraId="6C9F1B08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74210F23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334EAF12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Authority Check</w:t>
            </w:r>
          </w:p>
        </w:tc>
      </w:tr>
      <w:tr w:rsidR="0084142F" w:rsidRPr="007E1481" w14:paraId="6F7574BB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EDCE56A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6B59CF60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Post Management Control</w:t>
            </w:r>
          </w:p>
        </w:tc>
      </w:tr>
      <w:tr w:rsidR="0084142F" w:rsidRPr="007E1481" w14:paraId="241D136A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nil"/>
            </w:tcBorders>
          </w:tcPr>
          <w:p w14:paraId="080C28A4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557FD50C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Validation Check</w:t>
            </w:r>
          </w:p>
        </w:tc>
      </w:tr>
      <w:tr w:rsidR="0084142F" w:rsidRPr="007E1481" w14:paraId="24FE48A6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</w:tcBorders>
            <w:hideMark/>
          </w:tcPr>
          <w:p w14:paraId="0A7E8C1F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Navigation / References</w:t>
            </w:r>
          </w:p>
        </w:tc>
        <w:tc>
          <w:tcPr>
            <w:tcW w:w="0" w:type="auto"/>
            <w:hideMark/>
          </w:tcPr>
          <w:p w14:paraId="33D24719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4142F" w:rsidRPr="007E1481" w14:paraId="08378568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4A35D57B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Viewpoint</w:t>
            </w:r>
          </w:p>
        </w:tc>
        <w:tc>
          <w:tcPr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0E4BACF9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Component Diagram</w:t>
            </w:r>
          </w:p>
        </w:tc>
      </w:tr>
    </w:tbl>
    <w:p w14:paraId="2A7C51AD" w14:textId="77777777" w:rsidR="0084142F" w:rsidRDefault="0084142F" w:rsidP="5AE6312F">
      <w:pPr>
        <w:spacing w:after="0" w:line="240" w:lineRule="auto"/>
      </w:pPr>
    </w:p>
    <w:p w14:paraId="3A0B5DBC" w14:textId="17B8F9FB" w:rsidR="000F20B5" w:rsidRDefault="000F20B5" w:rsidP="00C71735"/>
    <w:p w14:paraId="1F99017B" w14:textId="0A5BB222" w:rsidR="00383772" w:rsidRDefault="00383772">
      <w:pPr>
        <w:rPr>
          <w:rFonts w:eastAsia="Roboto" w:cs="Roboto"/>
          <w:b/>
          <w:color w:val="000000" w:themeColor="text1"/>
          <w:szCs w:val="26"/>
          <w:lang w:eastAsia="en-US"/>
        </w:rPr>
      </w:pPr>
      <w:r>
        <w:br w:type="page"/>
      </w:r>
    </w:p>
    <w:p w14:paraId="38FD33EE" w14:textId="20A253A7" w:rsidR="000F20B5" w:rsidRDefault="000F20B5" w:rsidP="5AE6312F">
      <w:pPr>
        <w:pStyle w:val="Alt1-Hd-2"/>
        <w:spacing w:before="0" w:line="240" w:lineRule="auto"/>
        <w:rPr>
          <w:rFonts w:eastAsia="Roboto" w:cs="Roboto"/>
        </w:rPr>
      </w:pPr>
      <w:r w:rsidRPr="43CDC781">
        <w:rPr>
          <w:rFonts w:eastAsia="Roboto" w:cs="Roboto"/>
        </w:rPr>
        <w:lastRenderedPageBreak/>
        <w:t>Figure 1.</w:t>
      </w:r>
      <w:r w:rsidR="0060531E">
        <w:rPr>
          <w:rFonts w:eastAsia="Roboto" w:cs="Roboto"/>
        </w:rPr>
        <w:t>9</w:t>
      </w:r>
      <w:r w:rsidRPr="43CDC781">
        <w:rPr>
          <w:rFonts w:eastAsia="Roboto" w:cs="Roboto"/>
        </w:rPr>
        <w:t xml:space="preserve"> </w:t>
      </w:r>
      <w:r w:rsidRPr="43CDC781">
        <w:rPr>
          <w:rFonts w:eastAsia="Roboto"/>
        </w:rPr>
        <w:t>–</w:t>
      </w:r>
      <w:r w:rsidRPr="43CDC781">
        <w:rPr>
          <w:rFonts w:eastAsia="Roboto" w:cs="Roboto"/>
        </w:rPr>
        <w:t xml:space="preserve"> </w:t>
      </w:r>
      <w:r w:rsidR="009B7F93" w:rsidRPr="009B7F93">
        <w:rPr>
          <w:rFonts w:eastAsia="Roboto" w:cs="Roboto"/>
        </w:rPr>
        <w:t>Search Service</w:t>
      </w:r>
    </w:p>
    <w:p w14:paraId="0E57BAC6" w14:textId="77777777" w:rsidR="000F0EE1" w:rsidRDefault="000F0EE1" w:rsidP="000F0EE1">
      <w:pPr>
        <w:rPr>
          <w:lang w:eastAsia="en-US"/>
        </w:rPr>
      </w:pPr>
    </w:p>
    <w:p w14:paraId="0F837A55" w14:textId="034BFD71" w:rsidR="000F0EE1" w:rsidRDefault="5D46E3F8" w:rsidP="000F0EE1">
      <w:pPr>
        <w:rPr>
          <w:lang w:eastAsia="en-US"/>
        </w:rPr>
      </w:pPr>
      <w:r>
        <w:rPr>
          <w:noProof/>
        </w:rPr>
        <w:drawing>
          <wp:inline distT="0" distB="0" distL="0" distR="0" wp14:anchorId="39E69D1D" wp14:editId="4D75C629">
            <wp:extent cx="5695950" cy="5943600"/>
            <wp:effectExtent l="0" t="0" r="0" b="0"/>
            <wp:docPr id="1037437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378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68557" w14:textId="77777777" w:rsidR="0084142F" w:rsidRPr="00C8285D" w:rsidRDefault="0084142F" w:rsidP="00C8285D">
      <w:pPr>
        <w:keepNext/>
        <w:spacing w:before="240" w:line="278" w:lineRule="auto"/>
        <w:rPr>
          <w:rFonts w:ascii="Arial" w:eastAsia="Times New Roman" w:hAnsi="Arial" w:cs="Arial"/>
          <w:b/>
          <w:bCs/>
          <w:lang w:eastAsia="en-US"/>
        </w:rPr>
      </w:pPr>
      <w:r w:rsidRPr="004702B5">
        <w:rPr>
          <w:rFonts w:ascii="Arial" w:eastAsia="Times New Roman" w:hAnsi="Arial" w:cs="Arial"/>
          <w:b/>
          <w:bCs/>
          <w:lang w:eastAsia="en-US"/>
        </w:rPr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3345"/>
        <w:gridCol w:w="6015"/>
      </w:tblGrid>
      <w:tr w:rsidR="0084142F" w:rsidRPr="007E1481" w14:paraId="2BC35937" w14:textId="77777777" w:rsidTr="00B01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6C964706" w14:textId="77777777" w:rsidR="0084142F" w:rsidRPr="007E1481" w:rsidRDefault="0084142F" w:rsidP="00B012FB">
            <w:pPr>
              <w:jc w:val="center"/>
              <w:rPr>
                <w:rFonts w:ascii="Arial" w:eastAsia="Times New Roman" w:hAnsi="Arial" w:cs="Arial"/>
              </w:rPr>
            </w:pPr>
            <w:r w:rsidRPr="007E1481">
              <w:rPr>
                <w:rFonts w:ascii="Arial" w:eastAsia="Times New Roman" w:hAnsi="Arial" w:cs="Arial"/>
              </w:rPr>
              <w:t>Field</w:t>
            </w:r>
          </w:p>
        </w:tc>
        <w:tc>
          <w:tcPr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5C2FAB16" w14:textId="77777777" w:rsidR="0084142F" w:rsidRPr="007E1481" w:rsidRDefault="0084142F" w:rsidP="00B012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A6513">
              <w:rPr>
                <w:rFonts w:ascii="Arial" w:eastAsia="Times New Roman" w:hAnsi="Arial" w:cs="Arial"/>
              </w:rPr>
              <w:t>Description / Purpose</w:t>
            </w:r>
          </w:p>
        </w:tc>
      </w:tr>
      <w:tr w:rsidR="0084142F" w:rsidRPr="007E1481" w14:paraId="776832E9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424DE1" w14:textId="77777777" w:rsidR="0084142F" w:rsidRPr="004A4ABF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View Name &amp; Number</w:t>
            </w:r>
          </w:p>
        </w:tc>
        <w:tc>
          <w:tcPr>
            <w:tcW w:w="0" w:type="auto"/>
            <w:hideMark/>
          </w:tcPr>
          <w:p w14:paraId="0AB25B60" w14:textId="77777777" w:rsidR="0084142F" w:rsidRPr="004A4AB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1.</w:t>
            </w:r>
            <w:r>
              <w:rPr>
                <w:rFonts w:ascii="Arial" w:eastAsia="Times New Roman" w:hAnsi="Arial" w:cs="Arial"/>
                <w:sz w:val="22"/>
              </w:rPr>
              <w:t>9 Search</w:t>
            </w:r>
            <w:r w:rsidRPr="00434116">
              <w:rPr>
                <w:rFonts w:ascii="Arial" w:eastAsia="Times New Roman" w:hAnsi="Arial" w:cs="Arial"/>
                <w:sz w:val="22"/>
              </w:rPr>
              <w:t xml:space="preserve"> Service</w:t>
            </w:r>
          </w:p>
        </w:tc>
      </w:tr>
      <w:tr w:rsidR="0084142F" w:rsidRPr="007E1481" w14:paraId="058F64D4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761655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Purpose</w:t>
            </w:r>
          </w:p>
        </w:tc>
        <w:tc>
          <w:tcPr>
            <w:tcW w:w="0" w:type="auto"/>
            <w:hideMark/>
          </w:tcPr>
          <w:p w14:paraId="1443BBFC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Describe the search service.</w:t>
            </w:r>
          </w:p>
        </w:tc>
      </w:tr>
      <w:tr w:rsidR="0084142F" w:rsidRPr="007E1481" w14:paraId="23DBE67A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1BC7EB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Description</w:t>
            </w:r>
          </w:p>
        </w:tc>
        <w:tc>
          <w:tcPr>
            <w:tcW w:w="0" w:type="auto"/>
            <w:hideMark/>
          </w:tcPr>
          <w:p w14:paraId="69D17755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Basic service demonstrating the search service.</w:t>
            </w:r>
          </w:p>
        </w:tc>
      </w:tr>
      <w:tr w:rsidR="0084142F" w:rsidRPr="007E1481" w14:paraId="518ADC5C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258DB1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Requirements</w:t>
            </w:r>
          </w:p>
        </w:tc>
        <w:tc>
          <w:tcPr>
            <w:tcW w:w="0" w:type="auto"/>
            <w:hideMark/>
          </w:tcPr>
          <w:p w14:paraId="29B9A20F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C8285D" w:rsidRPr="007E1481" w14:paraId="08BBEE01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57349721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1796A16F" w14:textId="77777777" w:rsidR="00C8285D" w:rsidRPr="008D2E6A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Search Controller</w:t>
            </w:r>
          </w:p>
        </w:tc>
      </w:tr>
      <w:tr w:rsidR="00C8285D" w:rsidRPr="007E1481" w14:paraId="46B53B35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CA64533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01B98F25" w14:textId="77777777" w:rsidR="00C8285D" w:rsidRPr="008D2E6A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Advanced Search</w:t>
            </w:r>
          </w:p>
        </w:tc>
      </w:tr>
      <w:tr w:rsidR="00C8285D" w:rsidRPr="007E1481" w14:paraId="0BD11EA2" w14:textId="77777777" w:rsidTr="00923D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1AD4603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5F639ED4" w14:textId="77777777" w:rsidR="00C8285D" w:rsidRPr="008D2E6A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Candidate Search</w:t>
            </w:r>
          </w:p>
        </w:tc>
      </w:tr>
      <w:tr w:rsidR="00C8285D" w:rsidRPr="007E1481" w14:paraId="101A31B5" w14:textId="77777777" w:rsidTr="00923D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7090EABD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028A5637" w14:textId="77777777" w:rsidR="00C8285D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Wildcard Search</w:t>
            </w:r>
          </w:p>
        </w:tc>
      </w:tr>
      <w:tr w:rsidR="00C8285D" w:rsidRPr="007E1481" w14:paraId="1B966F45" w14:textId="77777777" w:rsidTr="00923D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57F1A94C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6CF8B075" w14:textId="77777777" w:rsidR="00C8285D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Job Search</w:t>
            </w:r>
          </w:p>
        </w:tc>
      </w:tr>
      <w:tr w:rsidR="00C8285D" w:rsidRPr="007E1481" w14:paraId="3650EF7A" w14:textId="77777777" w:rsidTr="00923D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753759CB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677CB5A2" w14:textId="77777777" w:rsidR="00C8285D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Search Cache</w:t>
            </w:r>
          </w:p>
        </w:tc>
      </w:tr>
      <w:tr w:rsidR="00C8285D" w:rsidRPr="007E1481" w14:paraId="45D0915E" w14:textId="77777777" w:rsidTr="00923D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59FFFD2D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4CA089BA" w14:textId="77777777" w:rsidR="00C8285D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Company Search</w:t>
            </w:r>
          </w:p>
        </w:tc>
      </w:tr>
      <w:tr w:rsidR="00C8285D" w:rsidRPr="007E1481" w14:paraId="74F7FF19" w14:textId="77777777" w:rsidTr="00923D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D659318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6CC8F8A7" w14:textId="77777777" w:rsidR="00C8285D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Filter Processor</w:t>
            </w:r>
          </w:p>
        </w:tc>
      </w:tr>
      <w:tr w:rsidR="00C8285D" w:rsidRPr="007E1481" w14:paraId="54D581BE" w14:textId="77777777" w:rsidTr="00923D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9025997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1A33EB45" w14:textId="77777777" w:rsidR="00C8285D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Search Engine Adapter</w:t>
            </w:r>
          </w:p>
        </w:tc>
      </w:tr>
      <w:tr w:rsidR="00C8285D" w:rsidRPr="007E1481" w14:paraId="63A714CF" w14:textId="77777777" w:rsidTr="00923D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DDF4166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18DCA4B3" w14:textId="77777777" w:rsidR="00C8285D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Search Index / Search Engine</w:t>
            </w:r>
          </w:p>
        </w:tc>
      </w:tr>
      <w:tr w:rsidR="00C8285D" w:rsidRPr="007E1481" w14:paraId="3ED0B8B6" w14:textId="77777777" w:rsidTr="00923D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BD6225E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00F12979" w14:textId="77777777" w:rsidR="00C8285D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Autocomplete Component</w:t>
            </w:r>
          </w:p>
        </w:tc>
      </w:tr>
      <w:tr w:rsidR="00C8285D" w:rsidRPr="007E1481" w14:paraId="35412F52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nil"/>
            </w:tcBorders>
          </w:tcPr>
          <w:p w14:paraId="684AE8F8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1CD86902" w14:textId="77777777" w:rsidR="00C8285D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Result Ranking</w:t>
            </w:r>
          </w:p>
        </w:tc>
      </w:tr>
      <w:tr w:rsidR="0084142F" w:rsidRPr="007E1481" w14:paraId="1C9DE0FE" w14:textId="77777777" w:rsidTr="00C828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</w:tcBorders>
            <w:shd w:val="clear" w:color="auto" w:fill="auto"/>
            <w:hideMark/>
          </w:tcPr>
          <w:p w14:paraId="20C11C1B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Navigation / References</w:t>
            </w:r>
          </w:p>
        </w:tc>
        <w:tc>
          <w:tcPr>
            <w:tcW w:w="0" w:type="auto"/>
            <w:shd w:val="clear" w:color="auto" w:fill="auto"/>
            <w:hideMark/>
          </w:tcPr>
          <w:p w14:paraId="2B5FFDF1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4142F" w:rsidRPr="007E1481" w14:paraId="795F3F3F" w14:textId="77777777" w:rsidTr="00C828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666666" w:themeColor="text1" w:themeTint="99"/>
            </w:tcBorders>
            <w:shd w:val="clear" w:color="auto" w:fill="CCCCCC"/>
            <w:hideMark/>
          </w:tcPr>
          <w:p w14:paraId="6FCD2CF6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Viewpoint</w:t>
            </w:r>
          </w:p>
        </w:tc>
        <w:tc>
          <w:tcPr>
            <w:tcW w:w="0" w:type="auto"/>
            <w:tcBorders>
              <w:bottom w:val="single" w:sz="4" w:space="0" w:color="666666" w:themeColor="text1" w:themeTint="99"/>
            </w:tcBorders>
            <w:shd w:val="clear" w:color="auto" w:fill="CCCCCC"/>
            <w:hideMark/>
          </w:tcPr>
          <w:p w14:paraId="2D42DE84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Component Diagram</w:t>
            </w:r>
          </w:p>
        </w:tc>
      </w:tr>
    </w:tbl>
    <w:p w14:paraId="154681F0" w14:textId="77777777" w:rsidR="0084142F" w:rsidRPr="000F0EE1" w:rsidRDefault="0084142F" w:rsidP="000F0EE1">
      <w:pPr>
        <w:rPr>
          <w:lang w:eastAsia="en-US"/>
        </w:rPr>
      </w:pPr>
    </w:p>
    <w:p w14:paraId="1346F44C" w14:textId="7F3D01A1" w:rsidR="0060531E" w:rsidRDefault="0060531E" w:rsidP="00C71735"/>
    <w:p w14:paraId="3FE0AE57" w14:textId="176AC2B7" w:rsidR="0060531E" w:rsidRDefault="0060531E" w:rsidP="645C5DB8">
      <w:r>
        <w:br w:type="page"/>
      </w:r>
    </w:p>
    <w:p w14:paraId="09F3D35C" w14:textId="2CA97F79" w:rsidR="0060531E" w:rsidRDefault="0060531E" w:rsidP="00711905">
      <w:pPr>
        <w:pStyle w:val="Alt1-Hd-2"/>
        <w:rPr>
          <w:rFonts w:eastAsia="Roboto" w:cs="Roboto"/>
        </w:rPr>
      </w:pPr>
      <w:r w:rsidRPr="43CDC781">
        <w:rPr>
          <w:rFonts w:eastAsia="Roboto" w:cs="Roboto"/>
        </w:rPr>
        <w:lastRenderedPageBreak/>
        <w:t>Figure 1.</w:t>
      </w:r>
      <w:r>
        <w:rPr>
          <w:rFonts w:eastAsia="Roboto" w:cs="Roboto"/>
        </w:rPr>
        <w:t>10</w:t>
      </w:r>
      <w:r w:rsidRPr="43CDC781">
        <w:rPr>
          <w:rFonts w:eastAsia="Roboto" w:cs="Roboto"/>
        </w:rPr>
        <w:t xml:space="preserve"> </w:t>
      </w:r>
      <w:r w:rsidRPr="43CDC781">
        <w:rPr>
          <w:rFonts w:eastAsia="Roboto"/>
        </w:rPr>
        <w:t>–</w:t>
      </w:r>
      <w:r w:rsidRPr="43CDC781">
        <w:rPr>
          <w:rFonts w:eastAsia="Roboto" w:cs="Roboto"/>
        </w:rPr>
        <w:t xml:space="preserve"> </w:t>
      </w:r>
      <w:r w:rsidR="00F71BB8" w:rsidRPr="00F71BB8">
        <w:rPr>
          <w:rFonts w:eastAsia="Roboto" w:cs="Roboto"/>
        </w:rPr>
        <w:t>Communication Services (Notifications + News Feed)</w:t>
      </w:r>
    </w:p>
    <w:p w14:paraId="68CC8D45" w14:textId="4CBAB49B" w:rsidR="70216608" w:rsidRDefault="551D0391" w:rsidP="0F0D31CF">
      <w:pPr>
        <w:spacing w:after="0" w:line="240" w:lineRule="auto"/>
      </w:pPr>
      <w:r>
        <w:rPr>
          <w:noProof/>
        </w:rPr>
        <w:drawing>
          <wp:inline distT="0" distB="0" distL="0" distR="0" wp14:anchorId="45D2B04F" wp14:editId="3844496B">
            <wp:extent cx="5943600" cy="3667125"/>
            <wp:effectExtent l="0" t="0" r="0" b="0"/>
            <wp:docPr id="20448120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1205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F6977" w14:textId="316DC336" w:rsidR="0084142F" w:rsidRDefault="0084142F" w:rsidP="0F0D31CF">
      <w:pPr>
        <w:spacing w:after="0" w:line="240" w:lineRule="auto"/>
      </w:pPr>
    </w:p>
    <w:p w14:paraId="7BD74632" w14:textId="77777777" w:rsidR="0084142F" w:rsidRPr="00C8285D" w:rsidRDefault="0084142F" w:rsidP="00C8285D">
      <w:pPr>
        <w:keepNext/>
        <w:spacing w:before="240" w:line="278" w:lineRule="auto"/>
        <w:rPr>
          <w:rFonts w:ascii="Arial" w:eastAsia="Times New Roman" w:hAnsi="Arial" w:cs="Arial"/>
          <w:b/>
          <w:bCs/>
          <w:lang w:eastAsia="en-US"/>
        </w:rPr>
      </w:pPr>
      <w:r w:rsidRPr="004702B5">
        <w:rPr>
          <w:rFonts w:ascii="Arial" w:eastAsia="Times New Roman" w:hAnsi="Arial" w:cs="Arial"/>
          <w:b/>
          <w:bCs/>
          <w:lang w:eastAsia="en-US"/>
        </w:rPr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3345"/>
        <w:gridCol w:w="6015"/>
      </w:tblGrid>
      <w:tr w:rsidR="0084142F" w:rsidRPr="007E1481" w14:paraId="51360916" w14:textId="77777777" w:rsidTr="00B01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0CACF9B5" w14:textId="77777777" w:rsidR="0084142F" w:rsidRPr="007E1481" w:rsidRDefault="0084142F" w:rsidP="00B012FB">
            <w:pPr>
              <w:jc w:val="center"/>
              <w:rPr>
                <w:rFonts w:ascii="Arial" w:eastAsia="Times New Roman" w:hAnsi="Arial" w:cs="Arial"/>
              </w:rPr>
            </w:pPr>
            <w:r w:rsidRPr="007E1481">
              <w:rPr>
                <w:rFonts w:ascii="Arial" w:eastAsia="Times New Roman" w:hAnsi="Arial" w:cs="Arial"/>
              </w:rPr>
              <w:t>Field</w:t>
            </w:r>
          </w:p>
        </w:tc>
        <w:tc>
          <w:tcPr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62F44CE0" w14:textId="77777777" w:rsidR="0084142F" w:rsidRPr="007E1481" w:rsidRDefault="0084142F" w:rsidP="00B012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A6513">
              <w:rPr>
                <w:rFonts w:ascii="Arial" w:eastAsia="Times New Roman" w:hAnsi="Arial" w:cs="Arial"/>
              </w:rPr>
              <w:t>Description / Purpose</w:t>
            </w:r>
          </w:p>
        </w:tc>
      </w:tr>
      <w:tr w:rsidR="0084142F" w:rsidRPr="007E1481" w14:paraId="7AA72CBE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07776C" w14:textId="77777777" w:rsidR="0084142F" w:rsidRPr="004A4ABF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View Name &amp; Number</w:t>
            </w:r>
          </w:p>
        </w:tc>
        <w:tc>
          <w:tcPr>
            <w:tcW w:w="0" w:type="auto"/>
            <w:hideMark/>
          </w:tcPr>
          <w:p w14:paraId="367D2953" w14:textId="77777777" w:rsidR="0084142F" w:rsidRPr="004A4AB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1.</w:t>
            </w:r>
            <w:r>
              <w:rPr>
                <w:rFonts w:ascii="Arial" w:eastAsia="Times New Roman" w:hAnsi="Arial" w:cs="Arial"/>
                <w:sz w:val="22"/>
              </w:rPr>
              <w:t>10 Communication</w:t>
            </w:r>
            <w:r w:rsidRPr="00434116">
              <w:rPr>
                <w:rFonts w:ascii="Arial" w:eastAsia="Times New Roman" w:hAnsi="Arial" w:cs="Arial"/>
                <w:sz w:val="22"/>
              </w:rPr>
              <w:t xml:space="preserve"> Service</w:t>
            </w:r>
          </w:p>
        </w:tc>
      </w:tr>
      <w:tr w:rsidR="0084142F" w:rsidRPr="007E1481" w14:paraId="1890308E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6C5BD2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Purpose</w:t>
            </w:r>
          </w:p>
        </w:tc>
        <w:tc>
          <w:tcPr>
            <w:tcW w:w="0" w:type="auto"/>
            <w:hideMark/>
          </w:tcPr>
          <w:p w14:paraId="2A0B8F96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Describe the communication service.</w:t>
            </w:r>
          </w:p>
        </w:tc>
      </w:tr>
      <w:tr w:rsidR="0084142F" w:rsidRPr="007E1481" w14:paraId="6528CAB1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A380DD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Description</w:t>
            </w:r>
          </w:p>
        </w:tc>
        <w:tc>
          <w:tcPr>
            <w:tcW w:w="0" w:type="auto"/>
            <w:hideMark/>
          </w:tcPr>
          <w:p w14:paraId="119390DB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Basic service demonstrating the search service.</w:t>
            </w:r>
          </w:p>
        </w:tc>
      </w:tr>
      <w:tr w:rsidR="0084142F" w:rsidRPr="007E1481" w14:paraId="71B030CB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F4DDC9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Requirements</w:t>
            </w:r>
          </w:p>
        </w:tc>
        <w:tc>
          <w:tcPr>
            <w:tcW w:w="0" w:type="auto"/>
            <w:hideMark/>
          </w:tcPr>
          <w:p w14:paraId="14ED6108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C8285D" w:rsidRPr="007E1481" w14:paraId="3A6770AE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0F4CC121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0E99B953" w14:textId="77777777" w:rsidR="00C8285D" w:rsidRPr="008D2E6A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Event Listener</w:t>
            </w:r>
          </w:p>
        </w:tc>
      </w:tr>
      <w:tr w:rsidR="00C8285D" w:rsidRPr="007E1481" w14:paraId="72D34FD4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D5AA0A6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08D1C731" w14:textId="77777777" w:rsidR="00C8285D" w:rsidRPr="008D2E6A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Notification Controller</w:t>
            </w:r>
          </w:p>
        </w:tc>
      </w:tr>
      <w:tr w:rsidR="00C8285D" w:rsidRPr="007E1481" w14:paraId="0497718E" w14:textId="77777777" w:rsidTr="00FC6A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FAA7E97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3AC72306" w14:textId="77777777" w:rsidR="00C8285D" w:rsidRPr="008D2E6A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Notification Orchestrator</w:t>
            </w:r>
          </w:p>
        </w:tc>
      </w:tr>
      <w:tr w:rsidR="00C8285D" w:rsidRPr="007E1481" w14:paraId="267A97E6" w14:textId="77777777" w:rsidTr="00FC6A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0EBF5EE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37467EC8" w14:textId="77777777" w:rsidR="00C8285D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Notification Formatter</w:t>
            </w:r>
          </w:p>
        </w:tc>
      </w:tr>
      <w:tr w:rsidR="00C8285D" w:rsidRPr="007E1481" w14:paraId="67FFEC75" w14:textId="77777777" w:rsidTr="00FC6A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82212D8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5E39BC76" w14:textId="77777777" w:rsidR="00C8285D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Notification Repository</w:t>
            </w:r>
          </w:p>
        </w:tc>
      </w:tr>
      <w:tr w:rsidR="00C8285D" w:rsidRPr="007E1481" w14:paraId="1F081B6A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nil"/>
            </w:tcBorders>
          </w:tcPr>
          <w:p w14:paraId="601F2C6E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26F84F54" w14:textId="77777777" w:rsidR="00C8285D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Recipient Resolver</w:t>
            </w:r>
          </w:p>
        </w:tc>
      </w:tr>
      <w:tr w:rsidR="0084142F" w:rsidRPr="007E1481" w14:paraId="575CCEE2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</w:tcBorders>
            <w:hideMark/>
          </w:tcPr>
          <w:p w14:paraId="15107971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Navigation / References</w:t>
            </w:r>
          </w:p>
        </w:tc>
        <w:tc>
          <w:tcPr>
            <w:tcW w:w="0" w:type="auto"/>
            <w:hideMark/>
          </w:tcPr>
          <w:p w14:paraId="340FA5EA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4142F" w:rsidRPr="007E1481" w14:paraId="3C07DBC3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1E799BE1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Viewpoint</w:t>
            </w:r>
          </w:p>
        </w:tc>
        <w:tc>
          <w:tcPr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3A5DD02B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Component Diagram</w:t>
            </w:r>
          </w:p>
        </w:tc>
      </w:tr>
    </w:tbl>
    <w:p w14:paraId="5AE6C54F" w14:textId="77777777" w:rsidR="0084142F" w:rsidRDefault="0084142F" w:rsidP="0F0D31CF">
      <w:pPr>
        <w:spacing w:after="0" w:line="240" w:lineRule="auto"/>
      </w:pPr>
    </w:p>
    <w:p w14:paraId="2393330A" w14:textId="2E23BE7C" w:rsidR="0060531E" w:rsidRDefault="0060531E" w:rsidP="0F0D31CF">
      <w:pPr>
        <w:pStyle w:val="Alt1-Hd-2"/>
        <w:spacing w:before="0" w:line="240" w:lineRule="auto"/>
        <w:rPr>
          <w:rFonts w:eastAsia="Roboto" w:cs="Roboto"/>
        </w:rPr>
      </w:pPr>
      <w:r w:rsidRPr="43CDC781">
        <w:rPr>
          <w:rFonts w:eastAsia="Roboto" w:cs="Roboto"/>
        </w:rPr>
        <w:lastRenderedPageBreak/>
        <w:t>Figure 1.</w:t>
      </w:r>
      <w:r w:rsidR="00F959E2">
        <w:rPr>
          <w:rFonts w:eastAsia="Roboto" w:cs="Roboto"/>
        </w:rPr>
        <w:t>11</w:t>
      </w:r>
      <w:r w:rsidRPr="43CDC781">
        <w:rPr>
          <w:rFonts w:eastAsia="Roboto" w:cs="Roboto"/>
        </w:rPr>
        <w:t xml:space="preserve"> </w:t>
      </w:r>
      <w:r w:rsidRPr="43CDC781">
        <w:rPr>
          <w:rFonts w:eastAsia="Roboto"/>
        </w:rPr>
        <w:t>–</w:t>
      </w:r>
      <w:r w:rsidRPr="43CDC781">
        <w:rPr>
          <w:rFonts w:eastAsia="Roboto" w:cs="Roboto"/>
        </w:rPr>
        <w:t xml:space="preserve"> </w:t>
      </w:r>
      <w:r w:rsidR="00F91D9A" w:rsidRPr="00F91D9A">
        <w:rPr>
          <w:rFonts w:eastAsia="Roboto" w:cs="Roboto"/>
        </w:rPr>
        <w:t>Recommendation Service</w:t>
      </w:r>
    </w:p>
    <w:p w14:paraId="7E4CD454" w14:textId="7799D4DF" w:rsidR="0F0D31CF" w:rsidRDefault="44974A50" w:rsidP="639BBFF3">
      <w:pPr>
        <w:spacing w:after="0"/>
        <w:rPr>
          <w:rFonts w:eastAsia="Roboto" w:cs="Roboto"/>
        </w:rPr>
      </w:pPr>
      <w:r>
        <w:rPr>
          <w:noProof/>
        </w:rPr>
        <w:drawing>
          <wp:inline distT="0" distB="0" distL="0" distR="0" wp14:anchorId="21A9AAAA" wp14:editId="716E9224">
            <wp:extent cx="5597047" cy="3910757"/>
            <wp:effectExtent l="0" t="0" r="0" b="0"/>
            <wp:docPr id="3318518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8191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7047" cy="391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85763" w14:textId="008D4BDB" w:rsidR="0084142F" w:rsidRDefault="0084142F" w:rsidP="639BBFF3">
      <w:pPr>
        <w:spacing w:after="0"/>
        <w:rPr>
          <w:rFonts w:eastAsia="Roboto" w:cs="Roboto"/>
        </w:rPr>
      </w:pPr>
    </w:p>
    <w:p w14:paraId="5722049B" w14:textId="77777777" w:rsidR="0084142F" w:rsidRPr="00C8285D" w:rsidRDefault="0084142F" w:rsidP="00C8285D">
      <w:pPr>
        <w:keepNext/>
        <w:spacing w:before="240" w:line="278" w:lineRule="auto"/>
        <w:rPr>
          <w:rFonts w:ascii="Arial" w:eastAsia="Times New Roman" w:hAnsi="Arial" w:cs="Arial"/>
          <w:b/>
          <w:bCs/>
          <w:lang w:eastAsia="en-US"/>
        </w:rPr>
      </w:pPr>
      <w:r w:rsidRPr="004702B5">
        <w:rPr>
          <w:rFonts w:ascii="Arial" w:eastAsia="Times New Roman" w:hAnsi="Arial" w:cs="Arial"/>
          <w:b/>
          <w:bCs/>
          <w:lang w:eastAsia="en-US"/>
        </w:rPr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963"/>
        <w:gridCol w:w="6397"/>
      </w:tblGrid>
      <w:tr w:rsidR="0084142F" w:rsidRPr="007E1481" w14:paraId="7543F87C" w14:textId="77777777" w:rsidTr="00B01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4F179F99" w14:textId="77777777" w:rsidR="0084142F" w:rsidRPr="007E1481" w:rsidRDefault="0084142F" w:rsidP="00B012FB">
            <w:pPr>
              <w:jc w:val="center"/>
              <w:rPr>
                <w:rFonts w:ascii="Arial" w:eastAsia="Times New Roman" w:hAnsi="Arial" w:cs="Arial"/>
              </w:rPr>
            </w:pPr>
            <w:r w:rsidRPr="007E1481">
              <w:rPr>
                <w:rFonts w:ascii="Arial" w:eastAsia="Times New Roman" w:hAnsi="Arial" w:cs="Arial"/>
              </w:rPr>
              <w:t>Field</w:t>
            </w:r>
          </w:p>
        </w:tc>
        <w:tc>
          <w:tcPr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5852A2FF" w14:textId="77777777" w:rsidR="0084142F" w:rsidRPr="007E1481" w:rsidRDefault="0084142F" w:rsidP="00B012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A6513">
              <w:rPr>
                <w:rFonts w:ascii="Arial" w:eastAsia="Times New Roman" w:hAnsi="Arial" w:cs="Arial"/>
              </w:rPr>
              <w:t>Description / Purpose</w:t>
            </w:r>
          </w:p>
        </w:tc>
      </w:tr>
      <w:tr w:rsidR="0084142F" w:rsidRPr="007E1481" w14:paraId="12FF95C6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A0A3CF" w14:textId="77777777" w:rsidR="0084142F" w:rsidRPr="004A4ABF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View Name &amp; Number</w:t>
            </w:r>
          </w:p>
        </w:tc>
        <w:tc>
          <w:tcPr>
            <w:tcW w:w="0" w:type="auto"/>
            <w:hideMark/>
          </w:tcPr>
          <w:p w14:paraId="6CB9124A" w14:textId="77777777" w:rsidR="0084142F" w:rsidRPr="004A4AB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1.</w:t>
            </w:r>
            <w:r>
              <w:rPr>
                <w:rFonts w:ascii="Arial" w:eastAsia="Times New Roman" w:hAnsi="Arial" w:cs="Arial"/>
                <w:sz w:val="22"/>
              </w:rPr>
              <w:t xml:space="preserve">11 Recommendation </w:t>
            </w:r>
            <w:r w:rsidRPr="00434116">
              <w:rPr>
                <w:rFonts w:ascii="Arial" w:eastAsia="Times New Roman" w:hAnsi="Arial" w:cs="Arial"/>
                <w:sz w:val="22"/>
              </w:rPr>
              <w:t>Service</w:t>
            </w:r>
          </w:p>
        </w:tc>
      </w:tr>
      <w:tr w:rsidR="0084142F" w:rsidRPr="007E1481" w14:paraId="46234290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218E31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Purpose</w:t>
            </w:r>
          </w:p>
        </w:tc>
        <w:tc>
          <w:tcPr>
            <w:tcW w:w="0" w:type="auto"/>
            <w:hideMark/>
          </w:tcPr>
          <w:p w14:paraId="0C58CFA9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Describe the recommendation service.</w:t>
            </w:r>
          </w:p>
        </w:tc>
      </w:tr>
      <w:tr w:rsidR="0084142F" w:rsidRPr="007E1481" w14:paraId="5F74EC7A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BD62AE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Description</w:t>
            </w:r>
          </w:p>
        </w:tc>
        <w:tc>
          <w:tcPr>
            <w:tcW w:w="0" w:type="auto"/>
            <w:hideMark/>
          </w:tcPr>
          <w:p w14:paraId="697F9B47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Basic service demonstrating the recommendation service.</w:t>
            </w:r>
          </w:p>
        </w:tc>
      </w:tr>
      <w:tr w:rsidR="0084142F" w:rsidRPr="007E1481" w14:paraId="2E8AF0F1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A0DD90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Requirements</w:t>
            </w:r>
          </w:p>
        </w:tc>
        <w:tc>
          <w:tcPr>
            <w:tcW w:w="0" w:type="auto"/>
            <w:hideMark/>
          </w:tcPr>
          <w:p w14:paraId="6D609D99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C8285D" w:rsidRPr="007E1481" w14:paraId="10620F9B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234A18DB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6CA85216" w14:textId="77777777" w:rsidR="00C8285D" w:rsidRPr="008D2E6A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Job Posting Index</w:t>
            </w:r>
          </w:p>
        </w:tc>
      </w:tr>
      <w:tr w:rsidR="00C8285D" w:rsidRPr="007E1481" w14:paraId="38AF92A0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CFD594B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3E575DA0" w14:textId="77777777" w:rsidR="00C8285D" w:rsidRPr="008D2E6A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Candidate Recommendations</w:t>
            </w:r>
          </w:p>
        </w:tc>
      </w:tr>
      <w:tr w:rsidR="00C8285D" w:rsidRPr="007E1481" w14:paraId="50AE0871" w14:textId="77777777" w:rsidTr="006E04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298D340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7BED10E4" w14:textId="77777777" w:rsidR="00C8285D" w:rsidRPr="008D2E6A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Skills-Based Matching</w:t>
            </w:r>
          </w:p>
        </w:tc>
      </w:tr>
      <w:tr w:rsidR="00C8285D" w:rsidRPr="007E1481" w14:paraId="48324AD5" w14:textId="77777777" w:rsidTr="006E040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F86BC94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2EFD5854" w14:textId="77777777" w:rsidR="00C8285D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Resume Listing Index</w:t>
            </w:r>
          </w:p>
        </w:tc>
      </w:tr>
      <w:tr w:rsidR="00C8285D" w:rsidRPr="007E1481" w14:paraId="543DED7D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nil"/>
            </w:tcBorders>
          </w:tcPr>
          <w:p w14:paraId="4C6DAFAF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26F9B267" w14:textId="77777777" w:rsidR="00C8285D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Job Recommendations to Students</w:t>
            </w:r>
          </w:p>
        </w:tc>
      </w:tr>
      <w:tr w:rsidR="0084142F" w:rsidRPr="007E1481" w14:paraId="7AE06C46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</w:tcBorders>
            <w:hideMark/>
          </w:tcPr>
          <w:p w14:paraId="66CCA69B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Navigation / References</w:t>
            </w:r>
          </w:p>
        </w:tc>
        <w:tc>
          <w:tcPr>
            <w:tcW w:w="0" w:type="auto"/>
            <w:hideMark/>
          </w:tcPr>
          <w:p w14:paraId="54206C1D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4142F" w:rsidRPr="007E1481" w14:paraId="2F975D8A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0EA6AE2C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Viewpoint</w:t>
            </w:r>
          </w:p>
        </w:tc>
        <w:tc>
          <w:tcPr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2B748176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Component Diagram</w:t>
            </w:r>
          </w:p>
        </w:tc>
      </w:tr>
    </w:tbl>
    <w:p w14:paraId="47A3D0B2" w14:textId="77777777" w:rsidR="0084142F" w:rsidRDefault="0084142F" w:rsidP="639BBFF3">
      <w:pPr>
        <w:spacing w:after="0"/>
        <w:rPr>
          <w:rFonts w:eastAsia="Roboto" w:cs="Roboto"/>
        </w:rPr>
      </w:pPr>
    </w:p>
    <w:p w14:paraId="333393C7" w14:textId="22E10F3D" w:rsidR="0060531E" w:rsidRDefault="0060531E" w:rsidP="00711905">
      <w:pPr>
        <w:pStyle w:val="Alt1-Hd-2"/>
        <w:rPr>
          <w:rFonts w:eastAsia="Roboto" w:cs="Roboto"/>
        </w:rPr>
      </w:pPr>
      <w:r w:rsidRPr="43CDC781">
        <w:rPr>
          <w:rFonts w:eastAsia="Roboto" w:cs="Roboto"/>
        </w:rPr>
        <w:lastRenderedPageBreak/>
        <w:t>Figure 1.</w:t>
      </w:r>
      <w:r w:rsidR="00F959E2">
        <w:rPr>
          <w:rFonts w:eastAsia="Roboto" w:cs="Roboto"/>
        </w:rPr>
        <w:t>1</w:t>
      </w:r>
      <w:r w:rsidR="000D3080">
        <w:rPr>
          <w:rFonts w:eastAsia="Roboto" w:cs="Roboto"/>
        </w:rPr>
        <w:t>2</w:t>
      </w:r>
      <w:r w:rsidRPr="43CDC781">
        <w:rPr>
          <w:rFonts w:eastAsia="Roboto" w:cs="Roboto"/>
        </w:rPr>
        <w:t xml:space="preserve"> </w:t>
      </w:r>
      <w:r w:rsidRPr="43CDC781">
        <w:rPr>
          <w:rFonts w:eastAsia="Roboto"/>
        </w:rPr>
        <w:t>–</w:t>
      </w:r>
      <w:r w:rsidRPr="43CDC781">
        <w:rPr>
          <w:rFonts w:eastAsia="Roboto" w:cs="Roboto"/>
        </w:rPr>
        <w:t xml:space="preserve"> </w:t>
      </w:r>
      <w:r w:rsidR="008614C2" w:rsidRPr="008614C2">
        <w:rPr>
          <w:rFonts w:eastAsia="Roboto" w:cs="Roboto"/>
        </w:rPr>
        <w:t>External Services</w:t>
      </w:r>
    </w:p>
    <w:p w14:paraId="4B977AF6" w14:textId="5DB46CB7" w:rsidR="639BBFF3" w:rsidRDefault="718518A3" w:rsidP="0C007FA0">
      <w:pPr>
        <w:spacing w:after="0" w:line="240" w:lineRule="auto"/>
      </w:pPr>
      <w:r>
        <w:rPr>
          <w:noProof/>
        </w:rPr>
        <w:drawing>
          <wp:inline distT="0" distB="0" distL="0" distR="0" wp14:anchorId="1D757030" wp14:editId="20B52168">
            <wp:extent cx="5943600" cy="2505075"/>
            <wp:effectExtent l="0" t="0" r="0" b="0"/>
            <wp:docPr id="8008594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85943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B7FD8" w14:textId="4D2479BA" w:rsidR="0084142F" w:rsidRDefault="0084142F" w:rsidP="0C007FA0">
      <w:pPr>
        <w:spacing w:after="0" w:line="240" w:lineRule="auto"/>
      </w:pPr>
    </w:p>
    <w:p w14:paraId="04D20888" w14:textId="77777777" w:rsidR="0084142F" w:rsidRPr="00C8285D" w:rsidRDefault="0084142F" w:rsidP="00C8285D">
      <w:pPr>
        <w:keepNext/>
        <w:spacing w:before="240" w:line="278" w:lineRule="auto"/>
        <w:rPr>
          <w:rFonts w:ascii="Arial" w:eastAsia="Times New Roman" w:hAnsi="Arial" w:cs="Arial"/>
          <w:b/>
          <w:bCs/>
          <w:lang w:eastAsia="en-US"/>
        </w:rPr>
      </w:pPr>
      <w:bookmarkStart w:id="0" w:name="_Hlk230210208"/>
      <w:r w:rsidRPr="004702B5">
        <w:rPr>
          <w:rFonts w:ascii="Arial" w:eastAsia="Times New Roman" w:hAnsi="Arial" w:cs="Arial"/>
          <w:b/>
          <w:bCs/>
          <w:lang w:eastAsia="en-US"/>
        </w:rPr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3245"/>
        <w:gridCol w:w="6115"/>
      </w:tblGrid>
      <w:tr w:rsidR="0084142F" w:rsidRPr="007E1481" w14:paraId="1B74A414" w14:textId="77777777" w:rsidTr="00B01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089DEDFA" w14:textId="77777777" w:rsidR="0084142F" w:rsidRPr="007E1481" w:rsidRDefault="0084142F" w:rsidP="00B012FB">
            <w:pPr>
              <w:jc w:val="center"/>
              <w:rPr>
                <w:rFonts w:ascii="Arial" w:eastAsia="Times New Roman" w:hAnsi="Arial" w:cs="Arial"/>
              </w:rPr>
            </w:pPr>
            <w:r w:rsidRPr="007E1481">
              <w:rPr>
                <w:rFonts w:ascii="Arial" w:eastAsia="Times New Roman" w:hAnsi="Arial" w:cs="Arial"/>
              </w:rPr>
              <w:t>Field</w:t>
            </w:r>
          </w:p>
        </w:tc>
        <w:tc>
          <w:tcPr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2DBF3583" w14:textId="77777777" w:rsidR="0084142F" w:rsidRPr="007E1481" w:rsidRDefault="0084142F" w:rsidP="00B012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A6513">
              <w:rPr>
                <w:rFonts w:ascii="Arial" w:eastAsia="Times New Roman" w:hAnsi="Arial" w:cs="Arial"/>
              </w:rPr>
              <w:t>Description / Purpose</w:t>
            </w:r>
          </w:p>
        </w:tc>
      </w:tr>
      <w:tr w:rsidR="0084142F" w:rsidRPr="007E1481" w14:paraId="597307D9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C763A9" w14:textId="77777777" w:rsidR="0084142F" w:rsidRPr="004A4ABF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View Name &amp; Number</w:t>
            </w:r>
          </w:p>
        </w:tc>
        <w:tc>
          <w:tcPr>
            <w:tcW w:w="0" w:type="auto"/>
            <w:hideMark/>
          </w:tcPr>
          <w:p w14:paraId="504746C6" w14:textId="77777777" w:rsidR="0084142F" w:rsidRPr="004A4AB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1.</w:t>
            </w:r>
            <w:r>
              <w:rPr>
                <w:rFonts w:ascii="Arial" w:eastAsia="Times New Roman" w:hAnsi="Arial" w:cs="Arial"/>
                <w:sz w:val="22"/>
              </w:rPr>
              <w:t xml:space="preserve">12 External </w:t>
            </w:r>
            <w:r w:rsidRPr="00434116">
              <w:rPr>
                <w:rFonts w:ascii="Arial" w:eastAsia="Times New Roman" w:hAnsi="Arial" w:cs="Arial"/>
                <w:sz w:val="22"/>
              </w:rPr>
              <w:t>Service</w:t>
            </w:r>
            <w:r>
              <w:rPr>
                <w:rFonts w:ascii="Arial" w:eastAsia="Times New Roman" w:hAnsi="Arial" w:cs="Arial"/>
                <w:sz w:val="22"/>
              </w:rPr>
              <w:t>s</w:t>
            </w:r>
          </w:p>
        </w:tc>
      </w:tr>
      <w:tr w:rsidR="0084142F" w:rsidRPr="007E1481" w14:paraId="7F20DCC9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00FB95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Purpose</w:t>
            </w:r>
          </w:p>
        </w:tc>
        <w:tc>
          <w:tcPr>
            <w:tcW w:w="0" w:type="auto"/>
            <w:hideMark/>
          </w:tcPr>
          <w:p w14:paraId="19C03E40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Describe the external services.</w:t>
            </w:r>
          </w:p>
        </w:tc>
      </w:tr>
      <w:tr w:rsidR="0084142F" w:rsidRPr="007E1481" w14:paraId="4931EFC0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C30C6C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Description</w:t>
            </w:r>
          </w:p>
        </w:tc>
        <w:tc>
          <w:tcPr>
            <w:tcW w:w="0" w:type="auto"/>
            <w:hideMark/>
          </w:tcPr>
          <w:p w14:paraId="17C05963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Basic service demonstrating the external services.</w:t>
            </w:r>
          </w:p>
        </w:tc>
      </w:tr>
      <w:tr w:rsidR="0084142F" w:rsidRPr="007E1481" w14:paraId="56EE3AA5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C768DA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Requirements</w:t>
            </w:r>
          </w:p>
        </w:tc>
        <w:tc>
          <w:tcPr>
            <w:tcW w:w="0" w:type="auto"/>
            <w:hideMark/>
          </w:tcPr>
          <w:p w14:paraId="4C0E2D57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4142F" w:rsidRPr="007E1481" w14:paraId="02DBF4F7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0C4CB631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75F63F01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USPS Validation</w:t>
            </w:r>
          </w:p>
        </w:tc>
      </w:tr>
      <w:tr w:rsidR="0084142F" w:rsidRPr="007E1481" w14:paraId="6F7BA2AC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B5154E9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0A335CCC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Autocomplete API Adapter</w:t>
            </w:r>
          </w:p>
        </w:tc>
      </w:tr>
      <w:bookmarkEnd w:id="0"/>
      <w:tr w:rsidR="0084142F" w:rsidRPr="007E1481" w14:paraId="7CA76B1F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nil"/>
            </w:tcBorders>
          </w:tcPr>
          <w:p w14:paraId="751C92E6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643C697A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Push Notifications Gateway</w:t>
            </w:r>
          </w:p>
        </w:tc>
      </w:tr>
      <w:tr w:rsidR="0084142F" w:rsidRPr="007E1481" w14:paraId="36F0C879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</w:tcBorders>
            <w:hideMark/>
          </w:tcPr>
          <w:p w14:paraId="3DC5837E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Navigation / References</w:t>
            </w:r>
          </w:p>
        </w:tc>
        <w:tc>
          <w:tcPr>
            <w:tcW w:w="0" w:type="auto"/>
            <w:hideMark/>
          </w:tcPr>
          <w:p w14:paraId="5D523CBB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4142F" w:rsidRPr="007E1481" w14:paraId="3A714421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4E478B12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Viewpoint</w:t>
            </w:r>
          </w:p>
        </w:tc>
        <w:tc>
          <w:tcPr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29AF0576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Component Diagram</w:t>
            </w:r>
          </w:p>
        </w:tc>
      </w:tr>
    </w:tbl>
    <w:p w14:paraId="0B5EC2F1" w14:textId="77777777" w:rsidR="0084142F" w:rsidRDefault="0084142F" w:rsidP="0C007FA0">
      <w:pPr>
        <w:spacing w:after="0" w:line="240" w:lineRule="auto"/>
      </w:pPr>
    </w:p>
    <w:p w14:paraId="3EECC164" w14:textId="77777777" w:rsidR="0060531E" w:rsidRDefault="0060531E" w:rsidP="035CBD9B">
      <w:pPr>
        <w:pStyle w:val="Alt1-Hd-2"/>
        <w:spacing w:before="0" w:line="240" w:lineRule="auto"/>
        <w:rPr>
          <w:rFonts w:eastAsia="Roboto" w:cs="Roboto"/>
        </w:rPr>
      </w:pPr>
      <w:r w:rsidRPr="43CDC781">
        <w:rPr>
          <w:rFonts w:eastAsia="Roboto" w:cs="Roboto"/>
        </w:rPr>
        <w:lastRenderedPageBreak/>
        <w:t>Figure 1.</w:t>
      </w:r>
      <w:r w:rsidR="00F959E2">
        <w:rPr>
          <w:rFonts w:eastAsia="Roboto" w:cs="Roboto"/>
        </w:rPr>
        <w:t>1</w:t>
      </w:r>
      <w:r w:rsidR="000D3080">
        <w:rPr>
          <w:rFonts w:eastAsia="Roboto" w:cs="Roboto"/>
        </w:rPr>
        <w:t>3</w:t>
      </w:r>
      <w:r w:rsidRPr="43CDC781">
        <w:rPr>
          <w:rFonts w:eastAsia="Roboto" w:cs="Roboto"/>
        </w:rPr>
        <w:t xml:space="preserve"> </w:t>
      </w:r>
      <w:r w:rsidRPr="43CDC781">
        <w:rPr>
          <w:rFonts w:eastAsia="Roboto"/>
        </w:rPr>
        <w:t>–</w:t>
      </w:r>
      <w:r w:rsidRPr="43CDC781">
        <w:rPr>
          <w:rFonts w:eastAsia="Roboto" w:cs="Roboto"/>
        </w:rPr>
        <w:t xml:space="preserve"> </w:t>
      </w:r>
      <w:r w:rsidR="00634862" w:rsidRPr="00634862">
        <w:rPr>
          <w:rFonts w:eastAsia="Roboto" w:cs="Roboto"/>
        </w:rPr>
        <w:t>Analytics Service</w:t>
      </w:r>
    </w:p>
    <w:p w14:paraId="5A5623D5" w14:textId="3E5D8727" w:rsidR="035CBD9B" w:rsidRDefault="46535840" w:rsidP="035CBD9B">
      <w:r>
        <w:rPr>
          <w:noProof/>
        </w:rPr>
        <w:drawing>
          <wp:inline distT="0" distB="0" distL="0" distR="0" wp14:anchorId="5B5E409F" wp14:editId="703240C6">
            <wp:extent cx="5943600" cy="4581525"/>
            <wp:effectExtent l="0" t="0" r="0" b="0"/>
            <wp:docPr id="10796963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9638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0FE49" w14:textId="77777777" w:rsidR="0084142F" w:rsidRPr="00C8285D" w:rsidRDefault="0084142F" w:rsidP="00C8285D">
      <w:pPr>
        <w:keepNext/>
        <w:spacing w:before="240" w:line="278" w:lineRule="auto"/>
        <w:rPr>
          <w:rFonts w:ascii="Arial" w:eastAsia="Times New Roman" w:hAnsi="Arial" w:cs="Arial"/>
          <w:b/>
          <w:bCs/>
          <w:lang w:eastAsia="en-US"/>
        </w:rPr>
      </w:pPr>
      <w:r w:rsidRPr="004702B5">
        <w:rPr>
          <w:rFonts w:ascii="Arial" w:eastAsia="Times New Roman" w:hAnsi="Arial" w:cs="Arial"/>
          <w:b/>
          <w:bCs/>
          <w:lang w:eastAsia="en-US"/>
        </w:rPr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3261"/>
        <w:gridCol w:w="6099"/>
      </w:tblGrid>
      <w:tr w:rsidR="0084142F" w:rsidRPr="007E1481" w14:paraId="49FB8305" w14:textId="77777777" w:rsidTr="00B01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0E0836CD" w14:textId="77777777" w:rsidR="0084142F" w:rsidRPr="007E1481" w:rsidRDefault="0084142F" w:rsidP="00B012FB">
            <w:pPr>
              <w:jc w:val="center"/>
              <w:rPr>
                <w:rFonts w:ascii="Arial" w:eastAsia="Times New Roman" w:hAnsi="Arial" w:cs="Arial"/>
              </w:rPr>
            </w:pPr>
            <w:r w:rsidRPr="007E1481">
              <w:rPr>
                <w:rFonts w:ascii="Arial" w:eastAsia="Times New Roman" w:hAnsi="Arial" w:cs="Arial"/>
              </w:rPr>
              <w:t>Field</w:t>
            </w:r>
          </w:p>
        </w:tc>
        <w:tc>
          <w:tcPr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6C2B08BF" w14:textId="77777777" w:rsidR="0084142F" w:rsidRPr="007E1481" w:rsidRDefault="0084142F" w:rsidP="00B012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A6513">
              <w:rPr>
                <w:rFonts w:ascii="Arial" w:eastAsia="Times New Roman" w:hAnsi="Arial" w:cs="Arial"/>
              </w:rPr>
              <w:t>Description / Purpose</w:t>
            </w:r>
          </w:p>
        </w:tc>
      </w:tr>
      <w:tr w:rsidR="0084142F" w:rsidRPr="007E1481" w14:paraId="32D790F7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DE2591" w14:textId="77777777" w:rsidR="0084142F" w:rsidRPr="004A4ABF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View Name &amp; Number</w:t>
            </w:r>
          </w:p>
        </w:tc>
        <w:tc>
          <w:tcPr>
            <w:tcW w:w="0" w:type="auto"/>
            <w:hideMark/>
          </w:tcPr>
          <w:p w14:paraId="755401D7" w14:textId="77777777" w:rsidR="0084142F" w:rsidRPr="004A4AB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1.</w:t>
            </w:r>
            <w:r>
              <w:rPr>
                <w:rFonts w:ascii="Arial" w:eastAsia="Times New Roman" w:hAnsi="Arial" w:cs="Arial"/>
                <w:sz w:val="22"/>
              </w:rPr>
              <w:t xml:space="preserve">13 Analytics </w:t>
            </w:r>
            <w:r w:rsidRPr="00434116">
              <w:rPr>
                <w:rFonts w:ascii="Arial" w:eastAsia="Times New Roman" w:hAnsi="Arial" w:cs="Arial"/>
                <w:sz w:val="22"/>
              </w:rPr>
              <w:t>Service</w:t>
            </w:r>
          </w:p>
        </w:tc>
      </w:tr>
      <w:tr w:rsidR="0084142F" w:rsidRPr="007E1481" w14:paraId="34221C46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E110F3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Purpose</w:t>
            </w:r>
          </w:p>
        </w:tc>
        <w:tc>
          <w:tcPr>
            <w:tcW w:w="0" w:type="auto"/>
            <w:hideMark/>
          </w:tcPr>
          <w:p w14:paraId="5F53FD1D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Describe the analytics service.</w:t>
            </w:r>
          </w:p>
        </w:tc>
      </w:tr>
      <w:tr w:rsidR="0084142F" w:rsidRPr="007E1481" w14:paraId="37EE86E9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A381FF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Description</w:t>
            </w:r>
          </w:p>
        </w:tc>
        <w:tc>
          <w:tcPr>
            <w:tcW w:w="0" w:type="auto"/>
            <w:hideMark/>
          </w:tcPr>
          <w:p w14:paraId="6ABEE1EF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Basic service demonstrating the analytics service.</w:t>
            </w:r>
          </w:p>
        </w:tc>
      </w:tr>
      <w:tr w:rsidR="0084142F" w:rsidRPr="007E1481" w14:paraId="773EB679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BA6080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Requirements</w:t>
            </w:r>
          </w:p>
        </w:tc>
        <w:tc>
          <w:tcPr>
            <w:tcW w:w="0" w:type="auto"/>
            <w:hideMark/>
          </w:tcPr>
          <w:p w14:paraId="0D14EFC3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C8285D" w:rsidRPr="007E1481" w14:paraId="26744842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3BEB275C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4751C160" w14:textId="77777777" w:rsidR="00C8285D" w:rsidRPr="008D2E6A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Job Posting Analytics</w:t>
            </w:r>
          </w:p>
        </w:tc>
      </w:tr>
      <w:tr w:rsidR="00C8285D" w:rsidRPr="007E1481" w14:paraId="01E9F4EF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5604D149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11DDB809" w14:textId="77777777" w:rsidR="00C8285D" w:rsidRPr="008D2E6A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Search and Candidate Analytics</w:t>
            </w:r>
          </w:p>
        </w:tc>
      </w:tr>
      <w:tr w:rsidR="00C8285D" w:rsidRPr="007E1481" w14:paraId="6044AE1F" w14:textId="77777777" w:rsidTr="009B52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07662921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75448239" w14:textId="77777777" w:rsidR="00C8285D" w:rsidRPr="008D2E6A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Profile and Resume Engagement</w:t>
            </w:r>
          </w:p>
        </w:tc>
      </w:tr>
      <w:tr w:rsidR="00C8285D" w:rsidRPr="007E1481" w14:paraId="334956AB" w14:textId="77777777" w:rsidTr="009B52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5D8BBB2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26A56CBD" w14:textId="77777777" w:rsidR="00C8285D" w:rsidRDefault="00C8285D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Notifications and News Feed Analytics</w:t>
            </w:r>
          </w:p>
        </w:tc>
      </w:tr>
      <w:tr w:rsidR="00C8285D" w:rsidRPr="007E1481" w14:paraId="40CDB5D8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nil"/>
            </w:tcBorders>
          </w:tcPr>
          <w:p w14:paraId="1F8EA6F4" w14:textId="77777777" w:rsidR="00C8285D" w:rsidRPr="008D2E6A" w:rsidRDefault="00C8285D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3EA7A765" w14:textId="77777777" w:rsidR="00C8285D" w:rsidRDefault="00C8285D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Performance Monitor</w:t>
            </w:r>
          </w:p>
        </w:tc>
      </w:tr>
      <w:tr w:rsidR="0084142F" w:rsidRPr="007E1481" w14:paraId="301B97FC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</w:tcBorders>
            <w:hideMark/>
          </w:tcPr>
          <w:p w14:paraId="2EC5E561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Navigation / References</w:t>
            </w:r>
          </w:p>
        </w:tc>
        <w:tc>
          <w:tcPr>
            <w:tcW w:w="0" w:type="auto"/>
            <w:hideMark/>
          </w:tcPr>
          <w:p w14:paraId="78FD7FC5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4142F" w:rsidRPr="007E1481" w14:paraId="4470ABEB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2DA27C49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Viewpoint</w:t>
            </w:r>
          </w:p>
        </w:tc>
        <w:tc>
          <w:tcPr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4D86B8E9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Component Diagram</w:t>
            </w:r>
          </w:p>
        </w:tc>
      </w:tr>
    </w:tbl>
    <w:p w14:paraId="2516AFBF" w14:textId="77777777" w:rsidR="0084142F" w:rsidRDefault="0084142F" w:rsidP="035CBD9B"/>
    <w:p w14:paraId="4845FF6E" w14:textId="2D986874" w:rsidR="0060531E" w:rsidRDefault="0060531E" w:rsidP="00711905">
      <w:pPr>
        <w:pStyle w:val="Alt1-Hd-2"/>
        <w:rPr>
          <w:rFonts w:eastAsia="Roboto" w:cs="Roboto"/>
        </w:rPr>
      </w:pPr>
      <w:r w:rsidRPr="43CDC781">
        <w:rPr>
          <w:rFonts w:eastAsia="Roboto" w:cs="Roboto"/>
        </w:rPr>
        <w:lastRenderedPageBreak/>
        <w:t>Figure 1.</w:t>
      </w:r>
      <w:r w:rsidR="00F959E2">
        <w:rPr>
          <w:rFonts w:eastAsia="Roboto" w:cs="Roboto"/>
        </w:rPr>
        <w:t>1</w:t>
      </w:r>
      <w:r w:rsidR="000D3080">
        <w:rPr>
          <w:rFonts w:eastAsia="Roboto" w:cs="Roboto"/>
        </w:rPr>
        <w:t>4</w:t>
      </w:r>
      <w:r w:rsidRPr="43CDC781">
        <w:rPr>
          <w:rFonts w:eastAsia="Roboto" w:cs="Roboto"/>
        </w:rPr>
        <w:t xml:space="preserve"> </w:t>
      </w:r>
      <w:r w:rsidRPr="43CDC781">
        <w:rPr>
          <w:rFonts w:eastAsia="Roboto"/>
        </w:rPr>
        <w:t>–</w:t>
      </w:r>
      <w:r w:rsidRPr="43CDC781">
        <w:rPr>
          <w:rFonts w:eastAsia="Roboto" w:cs="Roboto"/>
        </w:rPr>
        <w:t xml:space="preserve"> </w:t>
      </w:r>
      <w:r w:rsidR="006D3D5B" w:rsidRPr="006D3D5B">
        <w:rPr>
          <w:rFonts w:eastAsia="Roboto" w:cs="Roboto"/>
        </w:rPr>
        <w:t>Database</w:t>
      </w:r>
    </w:p>
    <w:p w14:paraId="3C00020B" w14:textId="27ACE5A0" w:rsidR="001E1F8C" w:rsidRDefault="5E02FAC0" w:rsidP="001E1F8C">
      <w:pPr>
        <w:rPr>
          <w:lang w:eastAsia="en-US"/>
        </w:rPr>
      </w:pPr>
      <w:r>
        <w:rPr>
          <w:noProof/>
        </w:rPr>
        <w:drawing>
          <wp:inline distT="0" distB="0" distL="0" distR="0" wp14:anchorId="1B3DD8EF" wp14:editId="511A4770">
            <wp:extent cx="5886450" cy="5604866"/>
            <wp:effectExtent l="0" t="0" r="0" b="0"/>
            <wp:docPr id="8859528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95287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3531" cy="56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A05FD" w14:textId="77777777" w:rsidR="0084142F" w:rsidRPr="00C8285D" w:rsidRDefault="0084142F" w:rsidP="00C8285D">
      <w:pPr>
        <w:keepNext/>
        <w:spacing w:before="240" w:line="278" w:lineRule="auto"/>
        <w:rPr>
          <w:rFonts w:ascii="Arial" w:eastAsia="Times New Roman" w:hAnsi="Arial" w:cs="Arial"/>
          <w:b/>
          <w:bCs/>
          <w:lang w:eastAsia="en-US"/>
        </w:rPr>
      </w:pPr>
      <w:r w:rsidRPr="004702B5">
        <w:rPr>
          <w:rFonts w:ascii="Arial" w:eastAsia="Times New Roman" w:hAnsi="Arial" w:cs="Arial"/>
          <w:b/>
          <w:bCs/>
          <w:lang w:eastAsia="en-US"/>
        </w:rPr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3588"/>
        <w:gridCol w:w="5772"/>
      </w:tblGrid>
      <w:tr w:rsidR="0084142F" w:rsidRPr="007E1481" w14:paraId="5D6FD0CD" w14:textId="77777777" w:rsidTr="00B01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340463F9" w14:textId="77777777" w:rsidR="0084142F" w:rsidRPr="007E1481" w:rsidRDefault="0084142F" w:rsidP="00B012FB">
            <w:pPr>
              <w:jc w:val="center"/>
              <w:rPr>
                <w:rFonts w:ascii="Arial" w:eastAsia="Times New Roman" w:hAnsi="Arial" w:cs="Arial"/>
              </w:rPr>
            </w:pPr>
            <w:r w:rsidRPr="007E1481">
              <w:rPr>
                <w:rFonts w:ascii="Arial" w:eastAsia="Times New Roman" w:hAnsi="Arial" w:cs="Arial"/>
              </w:rPr>
              <w:t>Field</w:t>
            </w:r>
          </w:p>
        </w:tc>
        <w:tc>
          <w:tcPr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277C0F9D" w14:textId="77777777" w:rsidR="0084142F" w:rsidRPr="007E1481" w:rsidRDefault="0084142F" w:rsidP="00B012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A6513">
              <w:rPr>
                <w:rFonts w:ascii="Arial" w:eastAsia="Times New Roman" w:hAnsi="Arial" w:cs="Arial"/>
              </w:rPr>
              <w:t>Description / Purpose</w:t>
            </w:r>
          </w:p>
        </w:tc>
      </w:tr>
      <w:tr w:rsidR="0084142F" w:rsidRPr="007E1481" w14:paraId="214A86AA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AA2F5A" w14:textId="77777777" w:rsidR="0084142F" w:rsidRPr="004A4ABF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View Name &amp; Number</w:t>
            </w:r>
          </w:p>
        </w:tc>
        <w:tc>
          <w:tcPr>
            <w:tcW w:w="0" w:type="auto"/>
            <w:hideMark/>
          </w:tcPr>
          <w:p w14:paraId="0CE7523C" w14:textId="77777777" w:rsidR="0084142F" w:rsidRPr="004A4AB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1.</w:t>
            </w:r>
            <w:r>
              <w:rPr>
                <w:rFonts w:ascii="Arial" w:eastAsia="Times New Roman" w:hAnsi="Arial" w:cs="Arial"/>
                <w:sz w:val="22"/>
              </w:rPr>
              <w:t>14 Database</w:t>
            </w:r>
          </w:p>
        </w:tc>
      </w:tr>
      <w:tr w:rsidR="0084142F" w:rsidRPr="007E1481" w14:paraId="04F1F2CB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1CEA72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Purpose</w:t>
            </w:r>
          </w:p>
        </w:tc>
        <w:tc>
          <w:tcPr>
            <w:tcW w:w="0" w:type="auto"/>
            <w:hideMark/>
          </w:tcPr>
          <w:p w14:paraId="475AE437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Describe the database.</w:t>
            </w:r>
          </w:p>
        </w:tc>
      </w:tr>
      <w:tr w:rsidR="0084142F" w:rsidRPr="007E1481" w14:paraId="57F2098F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FBFCEF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Description</w:t>
            </w:r>
          </w:p>
        </w:tc>
        <w:tc>
          <w:tcPr>
            <w:tcW w:w="0" w:type="auto"/>
            <w:hideMark/>
          </w:tcPr>
          <w:p w14:paraId="6E233696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Basic service demonstrating the database.</w:t>
            </w:r>
          </w:p>
        </w:tc>
      </w:tr>
      <w:tr w:rsidR="0084142F" w:rsidRPr="007E1481" w14:paraId="37F7E802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659088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Requirements</w:t>
            </w:r>
          </w:p>
        </w:tc>
        <w:tc>
          <w:tcPr>
            <w:tcW w:w="0" w:type="auto"/>
            <w:hideMark/>
          </w:tcPr>
          <w:p w14:paraId="0266AC98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4142F" w:rsidRPr="007E1481" w14:paraId="507B2DA1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3C8C75B0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738BAD10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Query Layer</w:t>
            </w:r>
          </w:p>
        </w:tc>
      </w:tr>
      <w:tr w:rsidR="0084142F" w:rsidRPr="007E1481" w14:paraId="433A5187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0926C35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2C4DE441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Data Layer</w:t>
            </w:r>
          </w:p>
        </w:tc>
      </w:tr>
      <w:tr w:rsidR="0084142F" w:rsidRPr="007E1481" w14:paraId="55BB8EB5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nil"/>
            </w:tcBorders>
          </w:tcPr>
          <w:p w14:paraId="2F567F90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246870C9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Indexing Layer</w:t>
            </w:r>
          </w:p>
        </w:tc>
      </w:tr>
      <w:tr w:rsidR="0084142F" w:rsidRPr="007E1481" w14:paraId="1D0E1122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</w:tcBorders>
            <w:hideMark/>
          </w:tcPr>
          <w:p w14:paraId="175E9EBB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Navigation / References</w:t>
            </w:r>
          </w:p>
        </w:tc>
        <w:tc>
          <w:tcPr>
            <w:tcW w:w="0" w:type="auto"/>
            <w:hideMark/>
          </w:tcPr>
          <w:p w14:paraId="23FC31C5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4142F" w:rsidRPr="007E1481" w14:paraId="435B4FD3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3FB41287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Viewpoint</w:t>
            </w:r>
          </w:p>
        </w:tc>
        <w:tc>
          <w:tcPr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7A37A253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Component Diagram</w:t>
            </w:r>
          </w:p>
        </w:tc>
      </w:tr>
    </w:tbl>
    <w:p w14:paraId="2EF1F468" w14:textId="77777777" w:rsidR="0084142F" w:rsidRDefault="0084142F" w:rsidP="001E1F8C">
      <w:pPr>
        <w:rPr>
          <w:lang w:eastAsia="en-US"/>
        </w:rPr>
      </w:pPr>
    </w:p>
    <w:p w14:paraId="7C75E478" w14:textId="0D7DB36D" w:rsidR="0060531E" w:rsidRDefault="0001701C" w:rsidP="0084142F">
      <w:pPr>
        <w:rPr>
          <w:rFonts w:eastAsia="Roboto" w:cs="Roboto"/>
        </w:rPr>
      </w:pPr>
      <w:r>
        <w:rPr>
          <w:rFonts w:eastAsia="Roboto" w:cs="Roboto"/>
        </w:rPr>
        <w:br w:type="page"/>
      </w:r>
      <w:r w:rsidR="0060531E" w:rsidRPr="43CDC781">
        <w:rPr>
          <w:rFonts w:eastAsia="Roboto" w:cs="Roboto"/>
        </w:rPr>
        <w:lastRenderedPageBreak/>
        <w:t>Figure 1.</w:t>
      </w:r>
      <w:r w:rsidR="00636AB7">
        <w:rPr>
          <w:rFonts w:eastAsia="Roboto" w:cs="Roboto"/>
        </w:rPr>
        <w:t>1</w:t>
      </w:r>
      <w:r w:rsidR="00352D96">
        <w:rPr>
          <w:rFonts w:eastAsia="Roboto" w:cs="Roboto"/>
        </w:rPr>
        <w:t>5</w:t>
      </w:r>
      <w:r w:rsidR="0060531E" w:rsidRPr="43CDC781">
        <w:rPr>
          <w:rFonts w:eastAsia="Roboto" w:cs="Roboto"/>
        </w:rPr>
        <w:t xml:space="preserve"> </w:t>
      </w:r>
      <w:r w:rsidR="0060531E" w:rsidRPr="43CDC781">
        <w:rPr>
          <w:rFonts w:eastAsia="Roboto"/>
        </w:rPr>
        <w:t>–</w:t>
      </w:r>
      <w:r w:rsidR="0060531E" w:rsidRPr="43CDC781">
        <w:rPr>
          <w:rFonts w:eastAsia="Roboto" w:cs="Roboto"/>
        </w:rPr>
        <w:t xml:space="preserve"> </w:t>
      </w:r>
      <w:r w:rsidR="00955224" w:rsidRPr="00955224">
        <w:rPr>
          <w:rFonts w:eastAsia="Roboto" w:cs="Roboto"/>
        </w:rPr>
        <w:t>File / Blob Storage</w:t>
      </w:r>
    </w:p>
    <w:p w14:paraId="617567B4" w14:textId="2A590669" w:rsidR="43CDC781" w:rsidRDefault="1ABD4A39" w:rsidP="43CDC781">
      <w:pPr>
        <w:rPr>
          <w:rFonts w:eastAsia="Roboto" w:cs="Roboto"/>
        </w:rPr>
      </w:pPr>
      <w:r>
        <w:rPr>
          <w:noProof/>
        </w:rPr>
        <w:drawing>
          <wp:inline distT="0" distB="0" distL="0" distR="0" wp14:anchorId="1B931DD2" wp14:editId="37905BC8">
            <wp:extent cx="5950368" cy="5514975"/>
            <wp:effectExtent l="0" t="0" r="0" b="0"/>
            <wp:docPr id="8017602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6029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368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65BB3" w14:textId="77777777" w:rsidR="0084142F" w:rsidRDefault="0084142F" w:rsidP="0084142F">
      <w:r w:rsidRPr="004702B5">
        <w:rPr>
          <w:rFonts w:ascii="Arial" w:eastAsia="Times New Roman" w:hAnsi="Arial" w:cs="Arial"/>
          <w:b/>
          <w:bCs/>
          <w:lang w:eastAsia="en-US"/>
        </w:rPr>
        <w:t>Design Information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3261"/>
        <w:gridCol w:w="6099"/>
      </w:tblGrid>
      <w:tr w:rsidR="0084142F" w:rsidRPr="007E1481" w14:paraId="16FD13AF" w14:textId="77777777" w:rsidTr="00B012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34D8A22B" w14:textId="77777777" w:rsidR="0084142F" w:rsidRPr="007E1481" w:rsidRDefault="0084142F" w:rsidP="00B012FB">
            <w:pPr>
              <w:jc w:val="center"/>
              <w:rPr>
                <w:rFonts w:ascii="Arial" w:eastAsia="Times New Roman" w:hAnsi="Arial" w:cs="Arial"/>
              </w:rPr>
            </w:pPr>
            <w:r w:rsidRPr="007E1481">
              <w:rPr>
                <w:rFonts w:ascii="Arial" w:eastAsia="Times New Roman" w:hAnsi="Arial" w:cs="Arial"/>
              </w:rPr>
              <w:t>Field</w:t>
            </w:r>
          </w:p>
        </w:tc>
        <w:tc>
          <w:tcPr>
            <w:tcW w:w="0" w:type="auto"/>
            <w:tcBorders>
              <w:top w:val="nil"/>
              <w:bottom w:val="single" w:sz="4" w:space="0" w:color="666666" w:themeColor="text1" w:themeTint="99"/>
            </w:tcBorders>
            <w:hideMark/>
          </w:tcPr>
          <w:p w14:paraId="75D211AD" w14:textId="77777777" w:rsidR="0084142F" w:rsidRPr="007E1481" w:rsidRDefault="0084142F" w:rsidP="00B012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</w:rPr>
            </w:pPr>
            <w:r w:rsidRPr="007A6513">
              <w:rPr>
                <w:rFonts w:ascii="Arial" w:eastAsia="Times New Roman" w:hAnsi="Arial" w:cs="Arial"/>
              </w:rPr>
              <w:t>Description / Purpose</w:t>
            </w:r>
          </w:p>
        </w:tc>
      </w:tr>
      <w:tr w:rsidR="0084142F" w:rsidRPr="007E1481" w14:paraId="5E661866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E8E18A" w14:textId="77777777" w:rsidR="0084142F" w:rsidRPr="004A4ABF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View Name &amp; Number</w:t>
            </w:r>
          </w:p>
        </w:tc>
        <w:tc>
          <w:tcPr>
            <w:tcW w:w="0" w:type="auto"/>
            <w:hideMark/>
          </w:tcPr>
          <w:p w14:paraId="5221311D" w14:textId="77777777" w:rsidR="0084142F" w:rsidRPr="004A4ABF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 w:rsidRPr="004A4ABF">
              <w:rPr>
                <w:rFonts w:ascii="Arial" w:eastAsia="Times New Roman" w:hAnsi="Arial" w:cs="Arial"/>
                <w:sz w:val="22"/>
              </w:rPr>
              <w:t>1.</w:t>
            </w:r>
            <w:r>
              <w:rPr>
                <w:rFonts w:ascii="Arial" w:eastAsia="Times New Roman" w:hAnsi="Arial" w:cs="Arial"/>
                <w:sz w:val="22"/>
              </w:rPr>
              <w:t>15 File / Blob Storage</w:t>
            </w:r>
          </w:p>
        </w:tc>
      </w:tr>
      <w:tr w:rsidR="0084142F" w:rsidRPr="007E1481" w14:paraId="275EDC33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C2EC5B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Purpose</w:t>
            </w:r>
          </w:p>
        </w:tc>
        <w:tc>
          <w:tcPr>
            <w:tcW w:w="0" w:type="auto"/>
            <w:hideMark/>
          </w:tcPr>
          <w:p w14:paraId="09F216BC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Describe the file and blob storage.</w:t>
            </w:r>
          </w:p>
        </w:tc>
      </w:tr>
      <w:tr w:rsidR="0084142F" w:rsidRPr="007E1481" w14:paraId="0539AC37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326950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Description</w:t>
            </w:r>
          </w:p>
        </w:tc>
        <w:tc>
          <w:tcPr>
            <w:tcW w:w="0" w:type="auto"/>
            <w:hideMark/>
          </w:tcPr>
          <w:p w14:paraId="11FF2BA2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Basic service demonstrating file and blob storage.</w:t>
            </w:r>
          </w:p>
        </w:tc>
      </w:tr>
      <w:tr w:rsidR="0084142F" w:rsidRPr="007E1481" w14:paraId="7F71CD56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905C9A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Requirements</w:t>
            </w:r>
          </w:p>
        </w:tc>
        <w:tc>
          <w:tcPr>
            <w:tcW w:w="0" w:type="auto"/>
            <w:hideMark/>
          </w:tcPr>
          <w:p w14:paraId="0D3D3047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4142F" w:rsidRPr="007E1481" w14:paraId="3C1B483E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4BDF4943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500A7445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Upload / Validation Layer</w:t>
            </w:r>
          </w:p>
        </w:tc>
      </w:tr>
      <w:tr w:rsidR="0084142F" w:rsidRPr="007E1481" w14:paraId="0AE231DE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7DAF4FCE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49959782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Raw Byte Storage</w:t>
            </w:r>
          </w:p>
        </w:tc>
      </w:tr>
      <w:tr w:rsidR="0084142F" w:rsidRPr="007E1481" w14:paraId="7B4FF8CC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tcBorders>
              <w:bottom w:val="nil"/>
            </w:tcBorders>
          </w:tcPr>
          <w:p w14:paraId="229FCABF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</w:p>
        </w:tc>
        <w:tc>
          <w:tcPr>
            <w:tcW w:w="0" w:type="auto"/>
            <w:shd w:val="clear" w:color="auto" w:fill="CCCCCC"/>
          </w:tcPr>
          <w:p w14:paraId="6731C498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Backup Module</w:t>
            </w:r>
          </w:p>
        </w:tc>
      </w:tr>
      <w:tr w:rsidR="0084142F" w:rsidRPr="007E1481" w14:paraId="11C16D7D" w14:textId="77777777" w:rsidTr="00B012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666666" w:themeColor="text1" w:themeTint="99"/>
            </w:tcBorders>
            <w:hideMark/>
          </w:tcPr>
          <w:p w14:paraId="4608946F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Navigation / References</w:t>
            </w:r>
          </w:p>
        </w:tc>
        <w:tc>
          <w:tcPr>
            <w:tcW w:w="0" w:type="auto"/>
            <w:hideMark/>
          </w:tcPr>
          <w:p w14:paraId="52333692" w14:textId="77777777" w:rsidR="0084142F" w:rsidRPr="008D2E6A" w:rsidRDefault="0084142F" w:rsidP="00B012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</w:p>
        </w:tc>
      </w:tr>
      <w:tr w:rsidR="0084142F" w:rsidRPr="007E1481" w14:paraId="14D0E7C2" w14:textId="77777777" w:rsidTr="00B012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4491FDD8" w14:textId="77777777" w:rsidR="0084142F" w:rsidRPr="008D2E6A" w:rsidRDefault="0084142F" w:rsidP="00B012FB">
            <w:pPr>
              <w:rPr>
                <w:rFonts w:ascii="Arial" w:eastAsia="Times New Roman" w:hAnsi="Arial" w:cs="Arial"/>
                <w:sz w:val="22"/>
              </w:rPr>
            </w:pPr>
            <w:r w:rsidRPr="008D2E6A">
              <w:rPr>
                <w:rFonts w:ascii="Arial" w:eastAsia="Times New Roman" w:hAnsi="Arial" w:cs="Arial"/>
                <w:sz w:val="22"/>
              </w:rPr>
              <w:t>Viewpoint</w:t>
            </w:r>
          </w:p>
        </w:tc>
        <w:tc>
          <w:tcPr>
            <w:tcW w:w="0" w:type="auto"/>
            <w:tcBorders>
              <w:bottom w:val="single" w:sz="4" w:space="0" w:color="666666" w:themeColor="text1" w:themeTint="99"/>
            </w:tcBorders>
            <w:hideMark/>
          </w:tcPr>
          <w:p w14:paraId="2FC43278" w14:textId="77777777" w:rsidR="0084142F" w:rsidRPr="008D2E6A" w:rsidRDefault="0084142F" w:rsidP="00B012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</w:rPr>
            </w:pPr>
            <w:r>
              <w:rPr>
                <w:rFonts w:ascii="Arial" w:eastAsia="Times New Roman" w:hAnsi="Arial" w:cs="Arial"/>
                <w:sz w:val="22"/>
              </w:rPr>
              <w:t>Component Diagram</w:t>
            </w:r>
          </w:p>
        </w:tc>
      </w:tr>
    </w:tbl>
    <w:p w14:paraId="3457AB42" w14:textId="77777777" w:rsidR="0084142F" w:rsidRDefault="0084142F" w:rsidP="43CDC781">
      <w:pPr>
        <w:rPr>
          <w:rFonts w:eastAsia="Roboto" w:cs="Roboto"/>
        </w:rPr>
      </w:pPr>
    </w:p>
    <w:sectPr w:rsidR="0084142F">
      <w:headerReference w:type="default" r:id="rId20"/>
      <w:foot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A6984" w14:textId="77777777" w:rsidR="00C47C79" w:rsidRDefault="00C47C79">
      <w:pPr>
        <w:spacing w:after="0" w:line="240" w:lineRule="auto"/>
      </w:pPr>
      <w:r>
        <w:separator/>
      </w:r>
    </w:p>
  </w:endnote>
  <w:endnote w:type="continuationSeparator" w:id="0">
    <w:p w14:paraId="42C2222A" w14:textId="77777777" w:rsidR="00C47C79" w:rsidRDefault="00C47C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6233F8" w14:paraId="0A27BFF3" w14:textId="77777777" w:rsidTr="43CDC781">
      <w:trPr>
        <w:trHeight w:val="300"/>
      </w:trPr>
      <w:tc>
        <w:tcPr>
          <w:tcW w:w="3120" w:type="dxa"/>
        </w:tcPr>
        <w:p w14:paraId="083B47BD" w14:textId="77777777" w:rsidR="006233F8" w:rsidRDefault="006233F8" w:rsidP="43CDC781">
          <w:pPr>
            <w:pStyle w:val="Header"/>
            <w:ind w:left="-115"/>
          </w:pPr>
        </w:p>
      </w:tc>
      <w:tc>
        <w:tcPr>
          <w:tcW w:w="3120" w:type="dxa"/>
        </w:tcPr>
        <w:p w14:paraId="653BC931" w14:textId="77777777" w:rsidR="006233F8" w:rsidRDefault="006233F8" w:rsidP="43CDC781">
          <w:pPr>
            <w:pStyle w:val="Header"/>
            <w:jc w:val="center"/>
          </w:pPr>
        </w:p>
      </w:tc>
      <w:tc>
        <w:tcPr>
          <w:tcW w:w="3120" w:type="dxa"/>
        </w:tcPr>
        <w:p w14:paraId="41A24B18" w14:textId="77777777" w:rsidR="006233F8" w:rsidRDefault="006233F8" w:rsidP="43CDC781">
          <w:pPr>
            <w:pStyle w:val="Header"/>
            <w:ind w:right="-115"/>
            <w:jc w:val="right"/>
          </w:pPr>
        </w:p>
      </w:tc>
    </w:tr>
  </w:tbl>
  <w:p w14:paraId="31FB73CB" w14:textId="77777777" w:rsidR="006233F8" w:rsidRDefault="006233F8" w:rsidP="43CDC7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DE7A5" w14:textId="77777777" w:rsidR="00C47C79" w:rsidRDefault="00C47C79">
      <w:pPr>
        <w:spacing w:after="0" w:line="240" w:lineRule="auto"/>
      </w:pPr>
      <w:r>
        <w:separator/>
      </w:r>
    </w:p>
  </w:footnote>
  <w:footnote w:type="continuationSeparator" w:id="0">
    <w:p w14:paraId="723E7580" w14:textId="77777777" w:rsidR="00C47C79" w:rsidRDefault="00C47C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0E2C08E9" w14:textId="77777777" w:rsidR="00C71735" w:rsidRDefault="00C71735">
        <w:pPr>
          <w:pStyle w:val="Header"/>
          <w:jc w:val="right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</w:rP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</w:rPr>
          <w:fldChar w:fldCharType="end"/>
        </w:r>
      </w:p>
    </w:sdtContent>
  </w:sdt>
  <w:p w14:paraId="3037359E" w14:textId="77777777" w:rsidR="006233F8" w:rsidRDefault="006233F8" w:rsidP="43CDC78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5F8375A"/>
    <w:rsid w:val="000075A0"/>
    <w:rsid w:val="00014D25"/>
    <w:rsid w:val="0001701C"/>
    <w:rsid w:val="0002099F"/>
    <w:rsid w:val="00034BB0"/>
    <w:rsid w:val="000377F0"/>
    <w:rsid w:val="0004109C"/>
    <w:rsid w:val="00042D07"/>
    <w:rsid w:val="00045A65"/>
    <w:rsid w:val="000554A5"/>
    <w:rsid w:val="00070407"/>
    <w:rsid w:val="000761B2"/>
    <w:rsid w:val="00081241"/>
    <w:rsid w:val="00082961"/>
    <w:rsid w:val="00090791"/>
    <w:rsid w:val="000940E1"/>
    <w:rsid w:val="000A0119"/>
    <w:rsid w:val="000A3807"/>
    <w:rsid w:val="000B0F3D"/>
    <w:rsid w:val="000B3C4F"/>
    <w:rsid w:val="000C6763"/>
    <w:rsid w:val="000C7378"/>
    <w:rsid w:val="000D3080"/>
    <w:rsid w:val="000DC7AC"/>
    <w:rsid w:val="000F0EE1"/>
    <w:rsid w:val="000F1BEA"/>
    <w:rsid w:val="000F20B5"/>
    <w:rsid w:val="000F21B0"/>
    <w:rsid w:val="000F26E0"/>
    <w:rsid w:val="000F6759"/>
    <w:rsid w:val="00106B3E"/>
    <w:rsid w:val="00116C4C"/>
    <w:rsid w:val="00121D37"/>
    <w:rsid w:val="00126A38"/>
    <w:rsid w:val="00137049"/>
    <w:rsid w:val="001378A7"/>
    <w:rsid w:val="00137BEF"/>
    <w:rsid w:val="0014010F"/>
    <w:rsid w:val="001535D8"/>
    <w:rsid w:val="00155438"/>
    <w:rsid w:val="00157150"/>
    <w:rsid w:val="00163940"/>
    <w:rsid w:val="00165FC8"/>
    <w:rsid w:val="00182BDA"/>
    <w:rsid w:val="001859D1"/>
    <w:rsid w:val="00196D7A"/>
    <w:rsid w:val="001A1E94"/>
    <w:rsid w:val="001B3BEB"/>
    <w:rsid w:val="001B62FE"/>
    <w:rsid w:val="001D2FD2"/>
    <w:rsid w:val="001E1F8C"/>
    <w:rsid w:val="001E601F"/>
    <w:rsid w:val="001F04A6"/>
    <w:rsid w:val="001F7E7B"/>
    <w:rsid w:val="00201F29"/>
    <w:rsid w:val="00204006"/>
    <w:rsid w:val="002060D9"/>
    <w:rsid w:val="0021713B"/>
    <w:rsid w:val="0022604A"/>
    <w:rsid w:val="00227026"/>
    <w:rsid w:val="002439F4"/>
    <w:rsid w:val="00243ECD"/>
    <w:rsid w:val="00247AA6"/>
    <w:rsid w:val="00254BD1"/>
    <w:rsid w:val="002715EA"/>
    <w:rsid w:val="0027194D"/>
    <w:rsid w:val="002768AB"/>
    <w:rsid w:val="00280B1B"/>
    <w:rsid w:val="002817C2"/>
    <w:rsid w:val="00290550"/>
    <w:rsid w:val="00294E08"/>
    <w:rsid w:val="00295C97"/>
    <w:rsid w:val="00295F3D"/>
    <w:rsid w:val="00297208"/>
    <w:rsid w:val="002A101D"/>
    <w:rsid w:val="002A1C6E"/>
    <w:rsid w:val="002A6281"/>
    <w:rsid w:val="002C0E1D"/>
    <w:rsid w:val="002D0782"/>
    <w:rsid w:val="002E210E"/>
    <w:rsid w:val="002E6C88"/>
    <w:rsid w:val="002F139B"/>
    <w:rsid w:val="002F2053"/>
    <w:rsid w:val="00305C90"/>
    <w:rsid w:val="00330D31"/>
    <w:rsid w:val="003369DD"/>
    <w:rsid w:val="0034253D"/>
    <w:rsid w:val="00352D96"/>
    <w:rsid w:val="003556E2"/>
    <w:rsid w:val="00357B6C"/>
    <w:rsid w:val="003631B9"/>
    <w:rsid w:val="003677DA"/>
    <w:rsid w:val="0037623D"/>
    <w:rsid w:val="00377664"/>
    <w:rsid w:val="003800B3"/>
    <w:rsid w:val="00382507"/>
    <w:rsid w:val="0038277D"/>
    <w:rsid w:val="00383772"/>
    <w:rsid w:val="003A246D"/>
    <w:rsid w:val="003B0753"/>
    <w:rsid w:val="003B0DB2"/>
    <w:rsid w:val="003B2FAE"/>
    <w:rsid w:val="003C0D0E"/>
    <w:rsid w:val="003C5C76"/>
    <w:rsid w:val="003F077A"/>
    <w:rsid w:val="00400E27"/>
    <w:rsid w:val="00402626"/>
    <w:rsid w:val="0041203C"/>
    <w:rsid w:val="0041244B"/>
    <w:rsid w:val="004154A2"/>
    <w:rsid w:val="00423CF3"/>
    <w:rsid w:val="0043299E"/>
    <w:rsid w:val="004379F0"/>
    <w:rsid w:val="004412A7"/>
    <w:rsid w:val="004615E3"/>
    <w:rsid w:val="004618BB"/>
    <w:rsid w:val="00467146"/>
    <w:rsid w:val="00477F2D"/>
    <w:rsid w:val="004807A7"/>
    <w:rsid w:val="00485193"/>
    <w:rsid w:val="00485B47"/>
    <w:rsid w:val="004A0924"/>
    <w:rsid w:val="004A3159"/>
    <w:rsid w:val="004A37D6"/>
    <w:rsid w:val="004B7BE9"/>
    <w:rsid w:val="004C2DCB"/>
    <w:rsid w:val="004C2F26"/>
    <w:rsid w:val="004C4823"/>
    <w:rsid w:val="004D4807"/>
    <w:rsid w:val="004D5471"/>
    <w:rsid w:val="004E1D4B"/>
    <w:rsid w:val="004E1E6A"/>
    <w:rsid w:val="004F4D47"/>
    <w:rsid w:val="00500807"/>
    <w:rsid w:val="005051F7"/>
    <w:rsid w:val="00510996"/>
    <w:rsid w:val="005125C2"/>
    <w:rsid w:val="00515E67"/>
    <w:rsid w:val="00537916"/>
    <w:rsid w:val="005447FB"/>
    <w:rsid w:val="00546DAD"/>
    <w:rsid w:val="00553A59"/>
    <w:rsid w:val="00567B89"/>
    <w:rsid w:val="00572518"/>
    <w:rsid w:val="00574FBD"/>
    <w:rsid w:val="0057619D"/>
    <w:rsid w:val="0057754D"/>
    <w:rsid w:val="00587022"/>
    <w:rsid w:val="0059203D"/>
    <w:rsid w:val="005935F6"/>
    <w:rsid w:val="0059375E"/>
    <w:rsid w:val="0059749C"/>
    <w:rsid w:val="005A05D4"/>
    <w:rsid w:val="005A66B4"/>
    <w:rsid w:val="005C1CA0"/>
    <w:rsid w:val="005D2607"/>
    <w:rsid w:val="005E79FD"/>
    <w:rsid w:val="005F15DE"/>
    <w:rsid w:val="0060531E"/>
    <w:rsid w:val="006067F6"/>
    <w:rsid w:val="00616382"/>
    <w:rsid w:val="00617486"/>
    <w:rsid w:val="006233F8"/>
    <w:rsid w:val="00624AFE"/>
    <w:rsid w:val="0062736F"/>
    <w:rsid w:val="006301D7"/>
    <w:rsid w:val="00633C98"/>
    <w:rsid w:val="00634862"/>
    <w:rsid w:val="00636AB7"/>
    <w:rsid w:val="0064411D"/>
    <w:rsid w:val="0065111E"/>
    <w:rsid w:val="006627EE"/>
    <w:rsid w:val="006662D4"/>
    <w:rsid w:val="00672296"/>
    <w:rsid w:val="00673A25"/>
    <w:rsid w:val="006764EB"/>
    <w:rsid w:val="00677512"/>
    <w:rsid w:val="00682852"/>
    <w:rsid w:val="00684CD0"/>
    <w:rsid w:val="006872ED"/>
    <w:rsid w:val="00690EE4"/>
    <w:rsid w:val="006A01B1"/>
    <w:rsid w:val="006A29A4"/>
    <w:rsid w:val="006A2DEB"/>
    <w:rsid w:val="006B42DA"/>
    <w:rsid w:val="006B530F"/>
    <w:rsid w:val="006C1183"/>
    <w:rsid w:val="006C39F6"/>
    <w:rsid w:val="006C4029"/>
    <w:rsid w:val="006D143E"/>
    <w:rsid w:val="006D3C54"/>
    <w:rsid w:val="006D3D5B"/>
    <w:rsid w:val="006D598E"/>
    <w:rsid w:val="006D792A"/>
    <w:rsid w:val="006E0E56"/>
    <w:rsid w:val="006E267C"/>
    <w:rsid w:val="006F24C3"/>
    <w:rsid w:val="006F40CE"/>
    <w:rsid w:val="006F5837"/>
    <w:rsid w:val="007013C9"/>
    <w:rsid w:val="00703FB2"/>
    <w:rsid w:val="0070770B"/>
    <w:rsid w:val="00711905"/>
    <w:rsid w:val="00711943"/>
    <w:rsid w:val="007134B1"/>
    <w:rsid w:val="00721200"/>
    <w:rsid w:val="007254AB"/>
    <w:rsid w:val="00732B4F"/>
    <w:rsid w:val="00732E0F"/>
    <w:rsid w:val="0074439A"/>
    <w:rsid w:val="007516B7"/>
    <w:rsid w:val="00751DDF"/>
    <w:rsid w:val="007844CE"/>
    <w:rsid w:val="0079248B"/>
    <w:rsid w:val="007A09C6"/>
    <w:rsid w:val="007E2959"/>
    <w:rsid w:val="007E3A10"/>
    <w:rsid w:val="007F1D2F"/>
    <w:rsid w:val="007F34ED"/>
    <w:rsid w:val="007F3855"/>
    <w:rsid w:val="00804454"/>
    <w:rsid w:val="008120B9"/>
    <w:rsid w:val="00817F90"/>
    <w:rsid w:val="0082132C"/>
    <w:rsid w:val="00821E79"/>
    <w:rsid w:val="00826A29"/>
    <w:rsid w:val="00833D4F"/>
    <w:rsid w:val="00837E4F"/>
    <w:rsid w:val="0084142F"/>
    <w:rsid w:val="00843DDB"/>
    <w:rsid w:val="008614C2"/>
    <w:rsid w:val="00862F6F"/>
    <w:rsid w:val="008636EF"/>
    <w:rsid w:val="00865F4C"/>
    <w:rsid w:val="00877F6C"/>
    <w:rsid w:val="0087A25C"/>
    <w:rsid w:val="008812F0"/>
    <w:rsid w:val="00885F22"/>
    <w:rsid w:val="00886857"/>
    <w:rsid w:val="00891434"/>
    <w:rsid w:val="00895787"/>
    <w:rsid w:val="008A2A07"/>
    <w:rsid w:val="008A2DBB"/>
    <w:rsid w:val="008A5EE2"/>
    <w:rsid w:val="008D1B90"/>
    <w:rsid w:val="008E587D"/>
    <w:rsid w:val="008E6D3A"/>
    <w:rsid w:val="008F45D6"/>
    <w:rsid w:val="00905A79"/>
    <w:rsid w:val="00911F63"/>
    <w:rsid w:val="00915363"/>
    <w:rsid w:val="00931690"/>
    <w:rsid w:val="00931885"/>
    <w:rsid w:val="0093480F"/>
    <w:rsid w:val="00934D53"/>
    <w:rsid w:val="00936DD8"/>
    <w:rsid w:val="00941BE2"/>
    <w:rsid w:val="009431E5"/>
    <w:rsid w:val="00950116"/>
    <w:rsid w:val="00950E7F"/>
    <w:rsid w:val="00955224"/>
    <w:rsid w:val="00977F0A"/>
    <w:rsid w:val="00982973"/>
    <w:rsid w:val="009840CD"/>
    <w:rsid w:val="009957E6"/>
    <w:rsid w:val="00997B6E"/>
    <w:rsid w:val="009A028D"/>
    <w:rsid w:val="009A10DF"/>
    <w:rsid w:val="009A6C08"/>
    <w:rsid w:val="009B4A78"/>
    <w:rsid w:val="009B7F93"/>
    <w:rsid w:val="009C74AF"/>
    <w:rsid w:val="009D00CA"/>
    <w:rsid w:val="009D558C"/>
    <w:rsid w:val="00A1042E"/>
    <w:rsid w:val="00A146AE"/>
    <w:rsid w:val="00A279A1"/>
    <w:rsid w:val="00A313BF"/>
    <w:rsid w:val="00A33D15"/>
    <w:rsid w:val="00A34912"/>
    <w:rsid w:val="00A374DA"/>
    <w:rsid w:val="00A55DAE"/>
    <w:rsid w:val="00A75FC3"/>
    <w:rsid w:val="00A76F98"/>
    <w:rsid w:val="00A7719C"/>
    <w:rsid w:val="00A839F4"/>
    <w:rsid w:val="00A87F57"/>
    <w:rsid w:val="00A87F76"/>
    <w:rsid w:val="00A93A55"/>
    <w:rsid w:val="00AB4A8C"/>
    <w:rsid w:val="00AC05BF"/>
    <w:rsid w:val="00AC0D20"/>
    <w:rsid w:val="00AC4B1B"/>
    <w:rsid w:val="00AC5A88"/>
    <w:rsid w:val="00AD1809"/>
    <w:rsid w:val="00AD4AB2"/>
    <w:rsid w:val="00AE504A"/>
    <w:rsid w:val="00AE51A7"/>
    <w:rsid w:val="00AE7334"/>
    <w:rsid w:val="00AE75D0"/>
    <w:rsid w:val="00AF3BD1"/>
    <w:rsid w:val="00AF520F"/>
    <w:rsid w:val="00B13B22"/>
    <w:rsid w:val="00B2006B"/>
    <w:rsid w:val="00B20E83"/>
    <w:rsid w:val="00B22BC8"/>
    <w:rsid w:val="00B26A46"/>
    <w:rsid w:val="00B373EB"/>
    <w:rsid w:val="00B40640"/>
    <w:rsid w:val="00B4648A"/>
    <w:rsid w:val="00B52D4E"/>
    <w:rsid w:val="00B54CE7"/>
    <w:rsid w:val="00B56481"/>
    <w:rsid w:val="00B63102"/>
    <w:rsid w:val="00B71B56"/>
    <w:rsid w:val="00B71D48"/>
    <w:rsid w:val="00B76BDA"/>
    <w:rsid w:val="00B82A1F"/>
    <w:rsid w:val="00B86B36"/>
    <w:rsid w:val="00BC17E1"/>
    <w:rsid w:val="00BC2229"/>
    <w:rsid w:val="00BC2319"/>
    <w:rsid w:val="00BC4233"/>
    <w:rsid w:val="00BC7585"/>
    <w:rsid w:val="00BE2249"/>
    <w:rsid w:val="00BE2C00"/>
    <w:rsid w:val="00BE5F2E"/>
    <w:rsid w:val="00BF0014"/>
    <w:rsid w:val="00BF0993"/>
    <w:rsid w:val="00C0041A"/>
    <w:rsid w:val="00C10AA0"/>
    <w:rsid w:val="00C1544E"/>
    <w:rsid w:val="00C2491A"/>
    <w:rsid w:val="00C43D2D"/>
    <w:rsid w:val="00C47C79"/>
    <w:rsid w:val="00C5127C"/>
    <w:rsid w:val="00C54B62"/>
    <w:rsid w:val="00C561F6"/>
    <w:rsid w:val="00C62E07"/>
    <w:rsid w:val="00C71735"/>
    <w:rsid w:val="00C8285D"/>
    <w:rsid w:val="00C928D5"/>
    <w:rsid w:val="00C92FCB"/>
    <w:rsid w:val="00C97BEB"/>
    <w:rsid w:val="00CA379D"/>
    <w:rsid w:val="00CA417F"/>
    <w:rsid w:val="00CA4C7E"/>
    <w:rsid w:val="00CB43C1"/>
    <w:rsid w:val="00CC3BBD"/>
    <w:rsid w:val="00CC4C17"/>
    <w:rsid w:val="00CC7DE0"/>
    <w:rsid w:val="00CE0DB8"/>
    <w:rsid w:val="00CE39E6"/>
    <w:rsid w:val="00CE5175"/>
    <w:rsid w:val="00CF7B25"/>
    <w:rsid w:val="00D013AC"/>
    <w:rsid w:val="00D045C7"/>
    <w:rsid w:val="00D04BB8"/>
    <w:rsid w:val="00D15AB3"/>
    <w:rsid w:val="00D2079D"/>
    <w:rsid w:val="00D32E5C"/>
    <w:rsid w:val="00D33932"/>
    <w:rsid w:val="00D33BC3"/>
    <w:rsid w:val="00D431F2"/>
    <w:rsid w:val="00D458B7"/>
    <w:rsid w:val="00D46662"/>
    <w:rsid w:val="00D51484"/>
    <w:rsid w:val="00D53EBF"/>
    <w:rsid w:val="00D53EC9"/>
    <w:rsid w:val="00D61C7F"/>
    <w:rsid w:val="00D70298"/>
    <w:rsid w:val="00D75BED"/>
    <w:rsid w:val="00D77B2B"/>
    <w:rsid w:val="00D84BB5"/>
    <w:rsid w:val="00D84D03"/>
    <w:rsid w:val="00D92FD3"/>
    <w:rsid w:val="00D93890"/>
    <w:rsid w:val="00DA17F1"/>
    <w:rsid w:val="00DA3077"/>
    <w:rsid w:val="00DB2C6A"/>
    <w:rsid w:val="00DB74D2"/>
    <w:rsid w:val="00DD3D58"/>
    <w:rsid w:val="00DD51ED"/>
    <w:rsid w:val="00DE0F2B"/>
    <w:rsid w:val="00DE1643"/>
    <w:rsid w:val="00E04442"/>
    <w:rsid w:val="00E04A89"/>
    <w:rsid w:val="00E058F6"/>
    <w:rsid w:val="00E06FCC"/>
    <w:rsid w:val="00E12043"/>
    <w:rsid w:val="00E14088"/>
    <w:rsid w:val="00E227CC"/>
    <w:rsid w:val="00E41EE7"/>
    <w:rsid w:val="00E43E7C"/>
    <w:rsid w:val="00E44EBA"/>
    <w:rsid w:val="00E54541"/>
    <w:rsid w:val="00E60E92"/>
    <w:rsid w:val="00E62036"/>
    <w:rsid w:val="00E62CD6"/>
    <w:rsid w:val="00E6CDA4"/>
    <w:rsid w:val="00E73C91"/>
    <w:rsid w:val="00E755CC"/>
    <w:rsid w:val="00E80F0C"/>
    <w:rsid w:val="00E81F74"/>
    <w:rsid w:val="00E840D8"/>
    <w:rsid w:val="00E90D45"/>
    <w:rsid w:val="00E940E2"/>
    <w:rsid w:val="00E94DFD"/>
    <w:rsid w:val="00EA6418"/>
    <w:rsid w:val="00EB380B"/>
    <w:rsid w:val="00EB5300"/>
    <w:rsid w:val="00EB56CC"/>
    <w:rsid w:val="00EC1076"/>
    <w:rsid w:val="00EC30A4"/>
    <w:rsid w:val="00EC3E8B"/>
    <w:rsid w:val="00EC49AB"/>
    <w:rsid w:val="00ED085C"/>
    <w:rsid w:val="00F01AAD"/>
    <w:rsid w:val="00F127F5"/>
    <w:rsid w:val="00F174D0"/>
    <w:rsid w:val="00F23715"/>
    <w:rsid w:val="00F24B76"/>
    <w:rsid w:val="00F27ACD"/>
    <w:rsid w:val="00F315FC"/>
    <w:rsid w:val="00F3231A"/>
    <w:rsid w:val="00F40C9D"/>
    <w:rsid w:val="00F41C82"/>
    <w:rsid w:val="00F46269"/>
    <w:rsid w:val="00F47086"/>
    <w:rsid w:val="00F54A52"/>
    <w:rsid w:val="00F71BB8"/>
    <w:rsid w:val="00F7391E"/>
    <w:rsid w:val="00F81CD7"/>
    <w:rsid w:val="00F90D4E"/>
    <w:rsid w:val="00F91D9A"/>
    <w:rsid w:val="00F93F01"/>
    <w:rsid w:val="00F94CB0"/>
    <w:rsid w:val="00F959E2"/>
    <w:rsid w:val="00FA13F0"/>
    <w:rsid w:val="00FA3647"/>
    <w:rsid w:val="00FA61E3"/>
    <w:rsid w:val="00FB0C52"/>
    <w:rsid w:val="00FB651C"/>
    <w:rsid w:val="00FC2130"/>
    <w:rsid w:val="00FC484D"/>
    <w:rsid w:val="00FD40D8"/>
    <w:rsid w:val="00FE7C4A"/>
    <w:rsid w:val="00FF036C"/>
    <w:rsid w:val="01B7DEB9"/>
    <w:rsid w:val="033036F3"/>
    <w:rsid w:val="035CBD9B"/>
    <w:rsid w:val="03CC6FD4"/>
    <w:rsid w:val="0461CF3E"/>
    <w:rsid w:val="04B1324E"/>
    <w:rsid w:val="0695A2EE"/>
    <w:rsid w:val="06F17D55"/>
    <w:rsid w:val="07D0E752"/>
    <w:rsid w:val="086CABE3"/>
    <w:rsid w:val="08EB51D7"/>
    <w:rsid w:val="09666F60"/>
    <w:rsid w:val="09B00C40"/>
    <w:rsid w:val="0A29FDA8"/>
    <w:rsid w:val="0A99F79B"/>
    <w:rsid w:val="0AF21A76"/>
    <w:rsid w:val="0B5134D3"/>
    <w:rsid w:val="0C007FA0"/>
    <w:rsid w:val="0C57FBE5"/>
    <w:rsid w:val="0C973188"/>
    <w:rsid w:val="0E5731D3"/>
    <w:rsid w:val="0F0D31CF"/>
    <w:rsid w:val="0F4D2132"/>
    <w:rsid w:val="10D19580"/>
    <w:rsid w:val="10FBC2E9"/>
    <w:rsid w:val="1183C95D"/>
    <w:rsid w:val="11FA9E6E"/>
    <w:rsid w:val="12AA97E6"/>
    <w:rsid w:val="139A8A26"/>
    <w:rsid w:val="1420DE02"/>
    <w:rsid w:val="1540B163"/>
    <w:rsid w:val="15ECF5AF"/>
    <w:rsid w:val="15F1F542"/>
    <w:rsid w:val="15F8375A"/>
    <w:rsid w:val="18362E39"/>
    <w:rsid w:val="1A0F9C33"/>
    <w:rsid w:val="1ABD4A39"/>
    <w:rsid w:val="1B35FA30"/>
    <w:rsid w:val="1C4BBEED"/>
    <w:rsid w:val="1CAE3202"/>
    <w:rsid w:val="1CBA96E3"/>
    <w:rsid w:val="1E02EE13"/>
    <w:rsid w:val="1EC54FE7"/>
    <w:rsid w:val="1F66F556"/>
    <w:rsid w:val="1F776023"/>
    <w:rsid w:val="2107C908"/>
    <w:rsid w:val="21772372"/>
    <w:rsid w:val="2266092D"/>
    <w:rsid w:val="238F1746"/>
    <w:rsid w:val="24C7C5E9"/>
    <w:rsid w:val="254559C9"/>
    <w:rsid w:val="26A9C4A7"/>
    <w:rsid w:val="29AB419B"/>
    <w:rsid w:val="2B2A3E02"/>
    <w:rsid w:val="2B88920E"/>
    <w:rsid w:val="2BB639DB"/>
    <w:rsid w:val="2D664DC5"/>
    <w:rsid w:val="2E2593E1"/>
    <w:rsid w:val="2E67A4E4"/>
    <w:rsid w:val="2F6B9EC0"/>
    <w:rsid w:val="308138FA"/>
    <w:rsid w:val="31B3D629"/>
    <w:rsid w:val="31B4044D"/>
    <w:rsid w:val="33993BB9"/>
    <w:rsid w:val="33D25F47"/>
    <w:rsid w:val="35C34BA0"/>
    <w:rsid w:val="3A42B464"/>
    <w:rsid w:val="3A832DED"/>
    <w:rsid w:val="3AA21BF8"/>
    <w:rsid w:val="3ABB1AF7"/>
    <w:rsid w:val="3B9C947B"/>
    <w:rsid w:val="3B9F1811"/>
    <w:rsid w:val="3C42CEF3"/>
    <w:rsid w:val="3C72BEF4"/>
    <w:rsid w:val="3D8304A8"/>
    <w:rsid w:val="3DABF1B6"/>
    <w:rsid w:val="3DCCD5C1"/>
    <w:rsid w:val="3F265546"/>
    <w:rsid w:val="3FEAA4BD"/>
    <w:rsid w:val="4096D17E"/>
    <w:rsid w:val="40DEB0AC"/>
    <w:rsid w:val="41B6DBE6"/>
    <w:rsid w:val="42B50307"/>
    <w:rsid w:val="42CE23E0"/>
    <w:rsid w:val="43CDC781"/>
    <w:rsid w:val="44317BE1"/>
    <w:rsid w:val="44974A50"/>
    <w:rsid w:val="44B1F326"/>
    <w:rsid w:val="45514599"/>
    <w:rsid w:val="45585A89"/>
    <w:rsid w:val="455B6D17"/>
    <w:rsid w:val="46535840"/>
    <w:rsid w:val="46C538CD"/>
    <w:rsid w:val="46CE7DAB"/>
    <w:rsid w:val="474A8107"/>
    <w:rsid w:val="482B7CF2"/>
    <w:rsid w:val="485BB682"/>
    <w:rsid w:val="48EF8E1F"/>
    <w:rsid w:val="4928BCAB"/>
    <w:rsid w:val="494B2581"/>
    <w:rsid w:val="49528A69"/>
    <w:rsid w:val="497C2BE9"/>
    <w:rsid w:val="4A16A93D"/>
    <w:rsid w:val="4A4A532C"/>
    <w:rsid w:val="4BAD5F00"/>
    <w:rsid w:val="4CB872FE"/>
    <w:rsid w:val="4CF4502A"/>
    <w:rsid w:val="4D506456"/>
    <w:rsid w:val="4E52F1F3"/>
    <w:rsid w:val="4EA202F7"/>
    <w:rsid w:val="4F7BAC39"/>
    <w:rsid w:val="4F7E5A14"/>
    <w:rsid w:val="4FE815FE"/>
    <w:rsid w:val="51CA37EC"/>
    <w:rsid w:val="52340DFF"/>
    <w:rsid w:val="52EBAB7E"/>
    <w:rsid w:val="53AD43FC"/>
    <w:rsid w:val="54F31397"/>
    <w:rsid w:val="551D0391"/>
    <w:rsid w:val="555CB3E1"/>
    <w:rsid w:val="558415B6"/>
    <w:rsid w:val="55B250B7"/>
    <w:rsid w:val="567B6ECF"/>
    <w:rsid w:val="5689478B"/>
    <w:rsid w:val="5840AE93"/>
    <w:rsid w:val="597376B0"/>
    <w:rsid w:val="5AE6312F"/>
    <w:rsid w:val="5B2FF279"/>
    <w:rsid w:val="5BB465E2"/>
    <w:rsid w:val="5C207494"/>
    <w:rsid w:val="5CA58C55"/>
    <w:rsid w:val="5D2B260C"/>
    <w:rsid w:val="5D46E3F8"/>
    <w:rsid w:val="5E02FAC0"/>
    <w:rsid w:val="5E20AB38"/>
    <w:rsid w:val="5E2B2B90"/>
    <w:rsid w:val="5E6E4FA2"/>
    <w:rsid w:val="60C18CC8"/>
    <w:rsid w:val="6189971F"/>
    <w:rsid w:val="639BBFF3"/>
    <w:rsid w:val="63B505CF"/>
    <w:rsid w:val="64267384"/>
    <w:rsid w:val="645C5DB8"/>
    <w:rsid w:val="645CF99B"/>
    <w:rsid w:val="64C3DB03"/>
    <w:rsid w:val="6516E2A5"/>
    <w:rsid w:val="6538E9CE"/>
    <w:rsid w:val="65F645E2"/>
    <w:rsid w:val="665F471D"/>
    <w:rsid w:val="6681F83B"/>
    <w:rsid w:val="66D1ADC7"/>
    <w:rsid w:val="68033831"/>
    <w:rsid w:val="69A3394C"/>
    <w:rsid w:val="6A476C86"/>
    <w:rsid w:val="6ADE75D2"/>
    <w:rsid w:val="6BD25B5F"/>
    <w:rsid w:val="6BD71033"/>
    <w:rsid w:val="6CA66E9C"/>
    <w:rsid w:val="6CA868A2"/>
    <w:rsid w:val="6CADF35F"/>
    <w:rsid w:val="6DF3C7D8"/>
    <w:rsid w:val="6EB0B7F1"/>
    <w:rsid w:val="6EC9E30C"/>
    <w:rsid w:val="6EFA4F2B"/>
    <w:rsid w:val="6FD3D56E"/>
    <w:rsid w:val="6FDF9840"/>
    <w:rsid w:val="70216608"/>
    <w:rsid w:val="70A265BA"/>
    <w:rsid w:val="711CFDF4"/>
    <w:rsid w:val="718518A3"/>
    <w:rsid w:val="72DB347C"/>
    <w:rsid w:val="7331A194"/>
    <w:rsid w:val="749E3227"/>
    <w:rsid w:val="76399326"/>
    <w:rsid w:val="76F4C999"/>
    <w:rsid w:val="77861007"/>
    <w:rsid w:val="7977250E"/>
    <w:rsid w:val="7A290E49"/>
    <w:rsid w:val="7A75EE01"/>
    <w:rsid w:val="7BEEB8BB"/>
    <w:rsid w:val="7C938F68"/>
    <w:rsid w:val="7D136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40909"/>
  <w15:chartTrackingRefBased/>
  <w15:docId w15:val="{110BCC36-5CE3-49DD-BAC7-0ED46B9BD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116"/>
    <w:rPr>
      <w:rFonts w:ascii="Roboto" w:hAnsi="Roboto"/>
    </w:rPr>
  </w:style>
  <w:style w:type="paragraph" w:styleId="Heading1">
    <w:name w:val="heading 1"/>
    <w:basedOn w:val="Normal"/>
    <w:next w:val="Normal"/>
    <w:link w:val="Heading1Char"/>
    <w:uiPriority w:val="9"/>
    <w:qFormat/>
    <w:rsid w:val="43CDC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2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2C6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43CDC78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43CDC781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43CDC781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4-Accent4">
    <w:name w:val="Grid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customStyle="1" w:styleId="ListTable41">
    <w:name w:val="List Table 41"/>
    <w:basedOn w:val="TableNormal"/>
    <w:next w:val="ListTable4"/>
    <w:uiPriority w:val="49"/>
    <w:rsid w:val="004A3159"/>
    <w:pPr>
      <w:spacing w:after="0" w:line="240" w:lineRule="auto"/>
    </w:pPr>
    <w:rPr>
      <w:rFonts w:ascii="Roboto" w:eastAsia="Aptos" w:hAnsi="Roboto"/>
      <w:lang w:eastAsia="en-US"/>
    </w:rPr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ListTable4">
    <w:name w:val="List Table 4"/>
    <w:basedOn w:val="TableNormal"/>
    <w:uiPriority w:val="49"/>
    <w:rsid w:val="004A315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F4626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B2C6A"/>
    <w:rPr>
      <w:rFonts w:asciiTheme="majorHAnsi" w:eastAsiaTheme="majorEastAsia" w:hAnsiTheme="majorHAnsi" w:cstheme="majorBidi"/>
      <w:color w:val="0A2F40" w:themeColor="accent1" w:themeShade="7F"/>
    </w:rPr>
  </w:style>
  <w:style w:type="paragraph" w:customStyle="1" w:styleId="Alt1-Heading2">
    <w:name w:val="Alt1-Heading2"/>
    <w:basedOn w:val="Heading2"/>
    <w:next w:val="Normal"/>
    <w:link w:val="Alt1-Heading2Char"/>
    <w:rsid w:val="00BC7585"/>
    <w:rPr>
      <w:rFonts w:ascii="Roboto" w:eastAsia="Times New Roman" w:hAnsi="Roboto"/>
      <w:b/>
      <w:color w:val="000000" w:themeColor="text1"/>
      <w:sz w:val="24"/>
      <w:lang w:eastAsia="en-US"/>
    </w:rPr>
  </w:style>
  <w:style w:type="character" w:customStyle="1" w:styleId="Alt1-Heading2Char">
    <w:name w:val="Alt1-Heading2 Char"/>
    <w:basedOn w:val="Heading2Char"/>
    <w:link w:val="Alt1-Heading2"/>
    <w:rsid w:val="00BC7585"/>
    <w:rPr>
      <w:rFonts w:ascii="Roboto" w:eastAsia="Times New Roman" w:hAnsi="Roboto" w:cstheme="majorBidi"/>
      <w:b/>
      <w:color w:val="000000" w:themeColor="text1"/>
      <w:sz w:val="26"/>
      <w:szCs w:val="26"/>
      <w:lang w:eastAsia="en-US"/>
    </w:rPr>
  </w:style>
  <w:style w:type="paragraph" w:customStyle="1" w:styleId="Alt1-Hd-2">
    <w:name w:val="Alt1-Hd-2"/>
    <w:basedOn w:val="Alt1-Heading2"/>
    <w:next w:val="Normal"/>
    <w:link w:val="Alt1-Hd-2Char"/>
    <w:qFormat/>
    <w:rsid w:val="00572518"/>
    <w:pPr>
      <w:spacing w:before="240" w:line="278" w:lineRule="auto"/>
    </w:pPr>
  </w:style>
  <w:style w:type="character" w:customStyle="1" w:styleId="Alt1-Hd-2Char">
    <w:name w:val="Alt1-Hd-2 Char"/>
    <w:basedOn w:val="Alt1-Heading2Char"/>
    <w:link w:val="Alt1-Hd-2"/>
    <w:rsid w:val="00572518"/>
    <w:rPr>
      <w:rFonts w:ascii="Roboto" w:eastAsia="Times New Roman" w:hAnsi="Roboto" w:cstheme="majorBidi"/>
      <w:b/>
      <w:color w:val="000000" w:themeColor="text1"/>
      <w:sz w:val="26"/>
      <w:szCs w:val="26"/>
      <w:lang w:eastAsia="en-US"/>
    </w:rPr>
  </w:style>
  <w:style w:type="paragraph" w:customStyle="1" w:styleId="Alt1-Hd-1">
    <w:name w:val="Alt1-Hd-1"/>
    <w:basedOn w:val="Heading1"/>
    <w:next w:val="Normal"/>
    <w:link w:val="Alt1-Hd-1Char"/>
    <w:qFormat/>
    <w:rsid w:val="00C10AA0"/>
    <w:pPr>
      <w:jc w:val="center"/>
    </w:pPr>
    <w:rPr>
      <w:rFonts w:ascii="Roboto" w:eastAsia="Roboto" w:hAnsi="Roboto"/>
      <w:b/>
      <w:bCs/>
      <w:color w:val="000000" w:themeColor="text1"/>
    </w:rPr>
  </w:style>
  <w:style w:type="character" w:customStyle="1" w:styleId="Heading1Char">
    <w:name w:val="Heading 1 Char"/>
    <w:basedOn w:val="DefaultParagraphFont"/>
    <w:link w:val="Heading1"/>
    <w:uiPriority w:val="9"/>
    <w:rsid w:val="00C10A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Alt1-Hd-1Char">
    <w:name w:val="Alt1-Hd-1 Char"/>
    <w:basedOn w:val="Heading1Char"/>
    <w:link w:val="Alt1-Hd-1"/>
    <w:rsid w:val="00C10AA0"/>
    <w:rPr>
      <w:rFonts w:ascii="Roboto" w:eastAsia="Roboto" w:hAnsi="Roboto" w:cstheme="majorBidi"/>
      <w:b/>
      <w:bCs/>
      <w:color w:val="000000" w:themeColor="text1"/>
      <w:sz w:val="40"/>
      <w:szCs w:val="40"/>
    </w:rPr>
  </w:style>
  <w:style w:type="character" w:styleId="Hyperlink">
    <w:name w:val="Hyperlink"/>
    <w:basedOn w:val="DefaultParagraphFont"/>
    <w:uiPriority w:val="99"/>
    <w:unhideWhenUsed/>
    <w:rsid w:val="00837E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7E4F"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rsid w:val="00C71735"/>
    <w:rPr>
      <w:rFonts w:ascii="Roboto" w:hAnsi="Roboto"/>
    </w:rPr>
  </w:style>
  <w:style w:type="table" w:styleId="GridTable4">
    <w:name w:val="Grid Table 4"/>
    <w:basedOn w:val="TableNormal"/>
    <w:uiPriority w:val="49"/>
    <w:rsid w:val="0084142F"/>
    <w:pPr>
      <w:spacing w:after="0" w:line="240" w:lineRule="auto"/>
    </w:pPr>
    <w:rPr>
      <w:rFonts w:ascii="Roboto" w:eastAsiaTheme="minorHAnsi" w:hAnsi="Roboto"/>
      <w:szCs w:val="22"/>
      <w:lang w:eastAsia="en-US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24</Pages>
  <Words>2166</Words>
  <Characters>12351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Suchanski, Jeremy Troy</dc:creator>
  <cp:keywords/>
  <dc:description/>
  <cp:lastModifiedBy>Suchanski, Jeremy Troy</cp:lastModifiedBy>
  <cp:revision>249</cp:revision>
  <dcterms:created xsi:type="dcterms:W3CDTF">2026-05-09T16:38:00Z</dcterms:created>
  <dcterms:modified xsi:type="dcterms:W3CDTF">2026-05-23T19:23:00Z</dcterms:modified>
</cp:coreProperties>
</file>