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30B8" w14:textId="5267B098" w:rsidR="006A16D8" w:rsidRDefault="006A16D8">
      <w:r>
        <w:t>1.2.5 &amp; 1.3.5 – API Client Wrapper</w:t>
      </w:r>
    </w:p>
    <w:tbl>
      <w:tblPr>
        <w:tblStyle w:val="GridTable4"/>
        <w:tblW w:w="10360" w:type="dxa"/>
        <w:tblLook w:val="04A0" w:firstRow="1" w:lastRow="0" w:firstColumn="1" w:lastColumn="0" w:noHBand="0" w:noVBand="1"/>
      </w:tblPr>
      <w:tblGrid>
        <w:gridCol w:w="1124"/>
        <w:gridCol w:w="2002"/>
        <w:gridCol w:w="955"/>
        <w:gridCol w:w="3887"/>
        <w:gridCol w:w="1210"/>
        <w:gridCol w:w="1182"/>
      </w:tblGrid>
      <w:tr w:rsidR="006A16D8" w:rsidRPr="00103810" w14:paraId="177188AB" w14:textId="77777777" w:rsidTr="00E80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9D227F1" w14:textId="77777777" w:rsidR="006A16D8" w:rsidRPr="00103810" w:rsidRDefault="006A16D8" w:rsidP="00E80811">
            <w:pPr>
              <w:ind w:left="113" w:right="113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E52F97A" w14:textId="77777777" w:rsidR="006A16D8" w:rsidRPr="00103810" w:rsidRDefault="006A16D8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039AE9D" w14:textId="77777777" w:rsidR="006A16D8" w:rsidRPr="00103810" w:rsidRDefault="006A16D8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Type</w:t>
            </w:r>
          </w:p>
        </w:tc>
        <w:tc>
          <w:tcPr>
            <w:tcW w:w="38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FEC8917" w14:textId="77777777" w:rsidR="006A16D8" w:rsidRPr="00103810" w:rsidRDefault="006A16D8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Description / Purpose</w:t>
            </w:r>
          </w:p>
        </w:tc>
        <w:tc>
          <w:tcPr>
            <w:tcW w:w="12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053F8D8" w14:textId="77777777" w:rsidR="006A16D8" w:rsidRPr="00103810" w:rsidRDefault="006A16D8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07E46DE" w14:textId="77777777" w:rsidR="006A16D8" w:rsidRPr="00103810" w:rsidRDefault="006A16D8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Collaborators / Related Entities</w:t>
            </w:r>
          </w:p>
        </w:tc>
      </w:tr>
      <w:tr w:rsidR="006A16D8" w:rsidRPr="00103810" w14:paraId="09CA561B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94CFAD" w14:textId="474F66CA" w:rsidR="006A16D8" w:rsidRPr="00103810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5CF00B98" w14:textId="57A14994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sendRequest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7FF9A7D9" w14:textId="14AAD77F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887" w:type="dxa"/>
          </w:tcPr>
          <w:p w14:paraId="27A923AC" w14:textId="680591C2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Sends a request to the API</w:t>
            </w:r>
          </w:p>
        </w:tc>
        <w:tc>
          <w:tcPr>
            <w:tcW w:w="1210" w:type="dxa"/>
          </w:tcPr>
          <w:p w14:paraId="1ECA506F" w14:textId="737B2FC7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527C68B9" w14:textId="57E4CC05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6A16D8" w:rsidRPr="00103810" w14:paraId="5B069C05" w14:textId="77777777" w:rsidTr="00E80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22A773" w14:textId="2B41A3C4" w:rsidR="006A16D8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587EF2AB" w14:textId="4A942A12" w:rsidR="006A16D8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Endpoint</w:t>
            </w:r>
          </w:p>
        </w:tc>
        <w:tc>
          <w:tcPr>
            <w:tcW w:w="0" w:type="auto"/>
          </w:tcPr>
          <w:p w14:paraId="193068C2" w14:textId="3A1B6276" w:rsidR="006A16D8" w:rsidRDefault="00834239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Class</w:t>
            </w:r>
          </w:p>
        </w:tc>
        <w:tc>
          <w:tcPr>
            <w:tcW w:w="3887" w:type="dxa"/>
          </w:tcPr>
          <w:p w14:paraId="712F9DC2" w14:textId="33248421" w:rsidR="006A16D8" w:rsidRDefault="00834239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Represents an API endpoint</w:t>
            </w:r>
          </w:p>
        </w:tc>
        <w:tc>
          <w:tcPr>
            <w:tcW w:w="1210" w:type="dxa"/>
          </w:tcPr>
          <w:p w14:paraId="4AC42006" w14:textId="77777777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610D6C75" w14:textId="77777777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6A16D8" w:rsidRPr="00103810" w14:paraId="3197C477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55F591" w14:textId="503813F2" w:rsidR="006A16D8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26BA9884" w14:textId="5FC0A3CE" w:rsidR="006A16D8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response</w:t>
            </w:r>
          </w:p>
        </w:tc>
        <w:tc>
          <w:tcPr>
            <w:tcW w:w="0" w:type="auto"/>
          </w:tcPr>
          <w:p w14:paraId="5F79B573" w14:textId="77777777" w:rsidR="006A16D8" w:rsidRPr="002B4FF6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3887" w:type="dxa"/>
          </w:tcPr>
          <w:p w14:paraId="5B32F124" w14:textId="02D7C480" w:rsidR="006A16D8" w:rsidRPr="002B4FF6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Represents </w:t>
            </w:r>
            <w:r>
              <w:rPr>
                <w:rFonts w:ascii="Arial" w:eastAsia="Times New Roman" w:hAnsi="Arial" w:cs="Arial"/>
                <w:sz w:val="22"/>
              </w:rPr>
              <w:t>a response from the API</w:t>
            </w:r>
          </w:p>
        </w:tc>
        <w:tc>
          <w:tcPr>
            <w:tcW w:w="1210" w:type="dxa"/>
          </w:tcPr>
          <w:p w14:paraId="4C59CF4A" w14:textId="77777777" w:rsidR="006A16D8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2C72223A" w14:textId="77777777" w:rsidR="006A16D8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6A16D8" w:rsidRPr="00103810" w14:paraId="47F9AEFE" w14:textId="77777777" w:rsidTr="00E80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A338C1" w14:textId="19A0B28F" w:rsidR="006A16D8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02C4FBCA" w14:textId="72FF2849" w:rsidR="006A16D8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ResponseParser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59FC2649" w14:textId="50D8F40C" w:rsidR="006A16D8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887" w:type="dxa"/>
          </w:tcPr>
          <w:p w14:paraId="39559750" w14:textId="11F72268" w:rsidR="006A16D8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Parses API calls</w:t>
            </w:r>
          </w:p>
        </w:tc>
        <w:tc>
          <w:tcPr>
            <w:tcW w:w="1210" w:type="dxa"/>
          </w:tcPr>
          <w:p w14:paraId="239AABE9" w14:textId="77777777" w:rsidR="006A16D8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7FC1C6EF" w14:textId="77777777" w:rsidR="006A16D8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6A16D8" w:rsidRPr="00103810" w14:paraId="77961377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58E851" w14:textId="64D2AFA5" w:rsidR="006A16D8" w:rsidRPr="00103810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3BD53229" w14:textId="030D178B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HttpClient</w:t>
            </w:r>
            <w:proofErr w:type="spellEnd"/>
          </w:p>
        </w:tc>
        <w:tc>
          <w:tcPr>
            <w:tcW w:w="0" w:type="auto"/>
          </w:tcPr>
          <w:p w14:paraId="7CF2145A" w14:textId="77777777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Class</w:t>
            </w:r>
          </w:p>
        </w:tc>
        <w:tc>
          <w:tcPr>
            <w:tcW w:w="3887" w:type="dxa"/>
          </w:tcPr>
          <w:p w14:paraId="6E03A925" w14:textId="75BAF3F1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Represents </w:t>
            </w:r>
            <w:r>
              <w:rPr>
                <w:rFonts w:ascii="Arial" w:eastAsia="Times New Roman" w:hAnsi="Arial" w:cs="Arial"/>
                <w:sz w:val="22"/>
              </w:rPr>
              <w:t>a</w:t>
            </w:r>
            <w:r>
              <w:rPr>
                <w:rFonts w:ascii="Arial" w:eastAsia="Times New Roman" w:hAnsi="Arial" w:cs="Arial"/>
                <w:sz w:val="22"/>
              </w:rPr>
              <w:t xml:space="preserve"> raw API engine</w:t>
            </w:r>
          </w:p>
        </w:tc>
        <w:tc>
          <w:tcPr>
            <w:tcW w:w="1210" w:type="dxa"/>
          </w:tcPr>
          <w:p w14:paraId="1D7CD260" w14:textId="5319CC4A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1.2.4 &amp; 1.3.4</w:t>
            </w:r>
          </w:p>
        </w:tc>
        <w:tc>
          <w:tcPr>
            <w:tcW w:w="0" w:type="auto"/>
          </w:tcPr>
          <w:p w14:paraId="589F6FEF" w14:textId="48B3D87E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Client State Manager</w:t>
            </w:r>
          </w:p>
        </w:tc>
      </w:tr>
      <w:tr w:rsidR="006A16D8" w:rsidRPr="00103810" w14:paraId="1CBD45E2" w14:textId="77777777" w:rsidTr="00E80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75AECC" w14:textId="01A94222" w:rsidR="006A16D8" w:rsidRPr="00103810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64BF979B" w14:textId="031D2D81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NetworkConfig</w:t>
            </w:r>
            <w:proofErr w:type="spellEnd"/>
          </w:p>
        </w:tc>
        <w:tc>
          <w:tcPr>
            <w:tcW w:w="0" w:type="auto"/>
          </w:tcPr>
          <w:p w14:paraId="25280ACC" w14:textId="5D79DAA5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3887" w:type="dxa"/>
          </w:tcPr>
          <w:p w14:paraId="0C3306C2" w14:textId="3508523A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Represents </w:t>
            </w:r>
            <w:r>
              <w:rPr>
                <w:rFonts w:ascii="Arial" w:eastAsia="Times New Roman" w:hAnsi="Arial" w:cs="Arial"/>
                <w:sz w:val="22"/>
              </w:rPr>
              <w:t>the network configuration details</w:t>
            </w:r>
          </w:p>
        </w:tc>
        <w:tc>
          <w:tcPr>
            <w:tcW w:w="1210" w:type="dxa"/>
          </w:tcPr>
          <w:p w14:paraId="1C97015E" w14:textId="77777777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681C3229" w14:textId="77777777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6A16D8" w:rsidRPr="00103810" w14:paraId="1DD84BEB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2EB3AA" w14:textId="555AC920" w:rsidR="006A16D8" w:rsidRPr="00103810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2EAF3BF4" w14:textId="66A13ACD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JsonSerializer</w:t>
            </w:r>
            <w:proofErr w:type="spellEnd"/>
          </w:p>
        </w:tc>
        <w:tc>
          <w:tcPr>
            <w:tcW w:w="0" w:type="auto"/>
          </w:tcPr>
          <w:p w14:paraId="139BC627" w14:textId="7EFC91C2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3887" w:type="dxa"/>
          </w:tcPr>
          <w:p w14:paraId="5A0D76B8" w14:textId="52FC07CF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Represents </w:t>
            </w:r>
            <w:r>
              <w:rPr>
                <w:rFonts w:ascii="Arial" w:eastAsia="Times New Roman" w:hAnsi="Arial" w:cs="Arial"/>
                <w:sz w:val="22"/>
              </w:rPr>
              <w:t>a JSON encoder and decoder</w:t>
            </w:r>
          </w:p>
        </w:tc>
        <w:tc>
          <w:tcPr>
            <w:tcW w:w="1210" w:type="dxa"/>
          </w:tcPr>
          <w:p w14:paraId="519065A8" w14:textId="33613439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1.2.4 &amp; 1.3.4</w:t>
            </w:r>
          </w:p>
        </w:tc>
        <w:tc>
          <w:tcPr>
            <w:tcW w:w="0" w:type="auto"/>
          </w:tcPr>
          <w:p w14:paraId="2B98BEB1" w14:textId="4EC5EBC2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Client State Manager</w:t>
            </w:r>
          </w:p>
        </w:tc>
      </w:tr>
      <w:tr w:rsidR="006A16D8" w:rsidRPr="00103810" w14:paraId="4AC73F59" w14:textId="77777777" w:rsidTr="00E80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E53204" w14:textId="16E2A200" w:rsidR="006A16D8" w:rsidRPr="00103810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2CBC8D69" w14:textId="273950A0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CookieStore</w:t>
            </w:r>
            <w:proofErr w:type="spellEnd"/>
          </w:p>
        </w:tc>
        <w:tc>
          <w:tcPr>
            <w:tcW w:w="0" w:type="auto"/>
          </w:tcPr>
          <w:p w14:paraId="5889B355" w14:textId="51298B6A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Data Store</w:t>
            </w:r>
          </w:p>
        </w:tc>
        <w:tc>
          <w:tcPr>
            <w:tcW w:w="3887" w:type="dxa"/>
          </w:tcPr>
          <w:p w14:paraId="35B1BAF1" w14:textId="5054BFDA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Stores cookies in the browser</w:t>
            </w:r>
          </w:p>
        </w:tc>
        <w:tc>
          <w:tcPr>
            <w:tcW w:w="1210" w:type="dxa"/>
          </w:tcPr>
          <w:p w14:paraId="7E5D7B13" w14:textId="77777777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63478BB3" w14:textId="77777777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6A16D8" w:rsidRPr="00103810" w14:paraId="2BBBE8A0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D613B2" w14:textId="0F6DA2FC" w:rsidR="006A16D8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27BE6FC1" w14:textId="19B2AFFE" w:rsidR="006A16D8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timeout(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4FD1FBA8" w14:textId="77777777" w:rsidR="006A16D8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887" w:type="dxa"/>
          </w:tcPr>
          <w:p w14:paraId="45B02CE1" w14:textId="754E7AA9" w:rsidR="006A16D8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Executes a timeout</w:t>
            </w:r>
          </w:p>
        </w:tc>
        <w:tc>
          <w:tcPr>
            <w:tcW w:w="1210" w:type="dxa"/>
          </w:tcPr>
          <w:p w14:paraId="12B68D35" w14:textId="7BEA720D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</w:t>
            </w:r>
            <w:r>
              <w:rPr>
                <w:rFonts w:eastAsia="Times New Roman" w:cs="Times New Roman"/>
              </w:rPr>
              <w:t>4</w:t>
            </w:r>
            <w:r>
              <w:rPr>
                <w:rFonts w:eastAsia="Times New Roman" w:cs="Times New Roman"/>
              </w:rPr>
              <w:t xml:space="preserve"> &amp; 1.3.</w:t>
            </w:r>
            <w:r>
              <w:rPr>
                <w:rFonts w:eastAsia="Times New Roman" w:cs="Times New Roman"/>
              </w:rPr>
              <w:t>4</w:t>
            </w:r>
          </w:p>
        </w:tc>
        <w:tc>
          <w:tcPr>
            <w:tcW w:w="0" w:type="auto"/>
          </w:tcPr>
          <w:p w14:paraId="0053D917" w14:textId="1BA8E0E3" w:rsidR="006A16D8" w:rsidRPr="00103810" w:rsidRDefault="006A16D8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Client State Manager</w:t>
            </w:r>
          </w:p>
        </w:tc>
      </w:tr>
      <w:tr w:rsidR="006A16D8" w:rsidRPr="00103810" w14:paraId="0714859B" w14:textId="77777777" w:rsidTr="00E80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D80E7A" w14:textId="7C124DDF" w:rsidR="006A16D8" w:rsidRPr="00103810" w:rsidRDefault="006A16D8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Client Wrapper</w:t>
            </w:r>
          </w:p>
        </w:tc>
        <w:tc>
          <w:tcPr>
            <w:tcW w:w="0" w:type="auto"/>
          </w:tcPr>
          <w:p w14:paraId="15B04A12" w14:textId="17739C13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TimeoutPolicy</w:t>
            </w:r>
            <w:proofErr w:type="spellEnd"/>
          </w:p>
        </w:tc>
        <w:tc>
          <w:tcPr>
            <w:tcW w:w="0" w:type="auto"/>
          </w:tcPr>
          <w:p w14:paraId="27164FA9" w14:textId="0CAE8BC4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3887" w:type="dxa"/>
          </w:tcPr>
          <w:p w14:paraId="1DFAC5F0" w14:textId="2D4E023C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Determines the criteria for a timeout</w:t>
            </w:r>
          </w:p>
        </w:tc>
        <w:tc>
          <w:tcPr>
            <w:tcW w:w="1210" w:type="dxa"/>
          </w:tcPr>
          <w:p w14:paraId="38883CDD" w14:textId="24B87D8F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5D93B85C" w14:textId="54B58E8C" w:rsidR="006A16D8" w:rsidRPr="00103810" w:rsidRDefault="006A16D8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</w:tbl>
    <w:p w14:paraId="4B18E10F" w14:textId="77777777" w:rsidR="006A16D8" w:rsidRDefault="006A16D8"/>
    <w:sectPr w:rsidR="006A1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D8"/>
    <w:rsid w:val="001C1053"/>
    <w:rsid w:val="006A16D8"/>
    <w:rsid w:val="0083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8FD2"/>
  <w15:chartTrackingRefBased/>
  <w15:docId w15:val="{884EFF6A-C6FD-4039-9759-E76B6ED7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6D8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6A16D8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1</cp:revision>
  <dcterms:created xsi:type="dcterms:W3CDTF">2026-05-30T17:32:00Z</dcterms:created>
  <dcterms:modified xsi:type="dcterms:W3CDTF">2026-05-30T17:43:00Z</dcterms:modified>
</cp:coreProperties>
</file>