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46A4" w14:textId="69F8CBC1" w:rsidR="00871B04" w:rsidRPr="00E76905" w:rsidRDefault="00871B04" w:rsidP="00871B04">
      <w:pPr>
        <w:pStyle w:val="Alt1-Hd-1"/>
        <w:spacing w:before="240" w:line="240" w:lineRule="auto"/>
        <w:jc w:val="left"/>
        <w:rPr>
          <w:rFonts w:ascii="Arial" w:hAnsi="Arial" w:cs="Arial"/>
          <w:sz w:val="27"/>
          <w:szCs w:val="27"/>
        </w:rPr>
      </w:pPr>
      <w:r w:rsidRPr="00E76905">
        <w:rPr>
          <w:rFonts w:ascii="Arial" w:hAnsi="Arial" w:cs="Arial"/>
          <w:sz w:val="27"/>
          <w:szCs w:val="27"/>
        </w:rPr>
        <w:t>1.1</w:t>
      </w:r>
      <w:r>
        <w:rPr>
          <w:rFonts w:ascii="Arial" w:hAnsi="Arial" w:cs="Arial"/>
          <w:sz w:val="27"/>
          <w:szCs w:val="27"/>
        </w:rPr>
        <w:t>2.1</w:t>
      </w:r>
      <w:r w:rsidRPr="00E76905">
        <w:rPr>
          <w:rFonts w:ascii="Arial" w:hAnsi="Arial" w:cs="Arial"/>
          <w:sz w:val="27"/>
          <w:szCs w:val="27"/>
        </w:rPr>
        <w:t xml:space="preserve"> — </w:t>
      </w:r>
      <w:r>
        <w:rPr>
          <w:rFonts w:ascii="Arial" w:hAnsi="Arial" w:cs="Arial"/>
          <w:sz w:val="27"/>
          <w:szCs w:val="27"/>
        </w:rPr>
        <w:t>USPS Address Validation Adapter</w:t>
      </w:r>
      <w:r w:rsidRPr="00E76905">
        <w:rPr>
          <w:rFonts w:ascii="Arial" w:hAnsi="Arial" w:cs="Arial"/>
          <w:sz w:val="27"/>
          <w:szCs w:val="27"/>
        </w:rPr>
        <w:t xml:space="preserve"> Class Diagram</w:t>
      </w:r>
    </w:p>
    <w:p w14:paraId="0167EA85" w14:textId="777B7D48" w:rsidR="00871B04" w:rsidRDefault="00871B04">
      <w:r>
        <w:rPr>
          <w:noProof/>
        </w:rPr>
        <w:drawing>
          <wp:inline distT="0" distB="0" distL="0" distR="0" wp14:anchorId="567D0812" wp14:editId="18FB305F">
            <wp:extent cx="4876800" cy="4838700"/>
            <wp:effectExtent l="0" t="0" r="0" b="0"/>
            <wp:docPr id="593069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04"/>
    <w:rsid w:val="00871B04"/>
    <w:rsid w:val="00E1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06D8"/>
  <w15:chartTrackingRefBased/>
  <w15:docId w15:val="{39D4E146-C6E2-4DAC-B749-FBE61A98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B04"/>
    <w:rPr>
      <w:b/>
      <w:bCs/>
      <w:smallCaps/>
      <w:color w:val="0F4761" w:themeColor="accent1" w:themeShade="BF"/>
      <w:spacing w:val="5"/>
    </w:rPr>
  </w:style>
  <w:style w:type="paragraph" w:customStyle="1" w:styleId="Alt1-Hd-1">
    <w:name w:val="Alt1-Hd-1"/>
    <w:basedOn w:val="Heading1"/>
    <w:next w:val="Normal"/>
    <w:link w:val="Alt1-Hd-1Char"/>
    <w:qFormat/>
    <w:rsid w:val="00871B04"/>
    <w:pPr>
      <w:jc w:val="center"/>
    </w:pPr>
    <w:rPr>
      <w:rFonts w:eastAsia="Roboto"/>
      <w:b/>
      <w:bCs/>
      <w:color w:val="000000" w:themeColor="text1"/>
      <w:kern w:val="0"/>
      <w:lang w:eastAsia="ja-JP"/>
      <w14:ligatures w14:val="none"/>
    </w:rPr>
  </w:style>
  <w:style w:type="character" w:customStyle="1" w:styleId="Alt1-Hd-1Char">
    <w:name w:val="Alt1-Hd-1 Char"/>
    <w:basedOn w:val="Heading1Char"/>
    <w:link w:val="Alt1-Hd-1"/>
    <w:rsid w:val="00871B04"/>
    <w:rPr>
      <w:rFonts w:asciiTheme="majorHAnsi" w:eastAsia="Roboto" w:hAnsiTheme="majorHAnsi" w:cstheme="majorBidi"/>
      <w:b/>
      <w:bCs/>
      <w:color w:val="000000" w:themeColor="text1"/>
      <w:kern w:val="0"/>
      <w:sz w:val="40"/>
      <w:szCs w:val="4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Torman</dc:creator>
  <cp:keywords/>
  <dc:description/>
  <cp:lastModifiedBy>William Torman</cp:lastModifiedBy>
  <cp:revision>1</cp:revision>
  <dcterms:created xsi:type="dcterms:W3CDTF">2026-06-13T03:06:00Z</dcterms:created>
  <dcterms:modified xsi:type="dcterms:W3CDTF">2026-06-13T03:12:00Z</dcterms:modified>
</cp:coreProperties>
</file>