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29D5" w14:textId="4D381583" w:rsidR="00F91173" w:rsidRPr="00BC2838" w:rsidRDefault="00BC2838">
      <w:pPr>
        <w:rPr>
          <w:b/>
          <w:bCs/>
        </w:rPr>
      </w:pPr>
      <w:r w:rsidRPr="00BC283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B981504" wp14:editId="198F89D2">
            <wp:simplePos x="0" y="0"/>
            <wp:positionH relativeFrom="column">
              <wp:posOffset>148590</wp:posOffset>
            </wp:positionH>
            <wp:positionV relativeFrom="paragraph">
              <wp:posOffset>1167130</wp:posOffset>
            </wp:positionV>
            <wp:extent cx="5612130" cy="3136265"/>
            <wp:effectExtent l="0" t="0" r="7620" b="6985"/>
            <wp:wrapNone/>
            <wp:docPr id="165252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2838">
        <w:rPr>
          <w:b/>
          <w:bCs/>
        </w:rPr>
        <w:t>Autocomplete API Adapter</w:t>
      </w:r>
    </w:p>
    <w:sectPr w:rsidR="00F91173" w:rsidRPr="00BC2838" w:rsidSect="008C42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38"/>
    <w:rsid w:val="008C42FC"/>
    <w:rsid w:val="00B6277D"/>
    <w:rsid w:val="00BC2838"/>
    <w:rsid w:val="00C86779"/>
    <w:rsid w:val="00DC0504"/>
    <w:rsid w:val="00F9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CC900"/>
  <w15:chartTrackingRefBased/>
  <w15:docId w15:val="{C2A0AA48-24B2-485C-A692-0DA326C07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Wessly Green</dc:creator>
  <cp:keywords/>
  <dc:description/>
  <cp:lastModifiedBy>Wessly Green</cp:lastModifiedBy>
  <cp:revision>1</cp:revision>
  <dcterms:created xsi:type="dcterms:W3CDTF">2026-06-17T00:20:00Z</dcterms:created>
  <dcterms:modified xsi:type="dcterms:W3CDTF">2026-06-17T00:22:00Z</dcterms:modified>
</cp:coreProperties>
</file>