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5AlgorithmHeading"/>
      </w:pPr>
      <w:r>
        <w:t>1.11.5-ALG generateRecommendations() Algorithm</w:t>
      </w:r>
    </w:p>
    <w:p>
      <w:pPr>
        <w:pStyle w:val="M5SectionHeading"/>
      </w:pPr>
      <w:r>
        <w:t>Purpose:</w:t>
      </w:r>
    </w:p>
    <w:p>
      <w:r>
        <w:t>Coordinates the final candidate recommendation process by validating an employer request, retrieving candidate and resume records, applying filters, scoring eligible candidates, ranking matches, limiting results, and returning the recommendation list and summary.</w:t>
      </w:r>
    </w:p>
    <w:p>
      <w:pPr>
        <w:spacing w:before="0" w:after="0"/>
        <w:jc w:val="center"/>
      </w:pPr>
      <w:r>
        <w:drawing>
          <wp:inline xmlns:a="http://schemas.openxmlformats.org/drawingml/2006/main" xmlns:pic="http://schemas.openxmlformats.org/drawingml/2006/picture">
            <wp:extent cx="5943600" cy="6675120"/>
            <wp:docPr id="1" name="Picture 1"/>
            <wp:cNvGraphicFramePr>
              <a:graphicFrameLocks noChangeAspect="1"/>
            </wp:cNvGraphicFramePr>
            <a:graphic>
              <a:graphicData uri="http://schemas.openxmlformats.org/drawingml/2006/picture">
                <pic:pic>
                  <pic:nvPicPr>
                    <pic:cNvPr id="0" name="SB_M5_generateRecommendations_pseudocode.png"/>
                    <pic:cNvPicPr/>
                  </pic:nvPicPr>
                  <pic:blipFill>
                    <a:blip r:embed="rId9"/>
                    <a:stretch>
                      <a:fillRect/>
                    </a:stretch>
                  </pic:blipFill>
                  <pic:spPr>
                    <a:xfrm>
                      <a:off x="0" y="0"/>
                      <a:ext cx="5943600" cy="6675120"/>
                    </a:xfrm>
                    <a:prstGeom prst="rect"/>
                  </pic:spPr>
                </pic:pic>
              </a:graphicData>
            </a:graphic>
          </wp:inline>
        </w:drawing>
      </w:r>
    </w:p>
    <w:p>
      <w:pPr>
        <w:pStyle w:val="M5SectionHeading"/>
      </w:pPr>
      <w:r>
        <w:t>Local Data:</w:t>
      </w:r>
    </w:p>
    <w:p>
      <w:r>
        <w:t>recommendationList : List of CandidateRecommendation</w:t>
        <w:br/>
      </w:r>
      <w:r>
        <w:t>scoredCandidateList : List of CandidateRecommendation</w:t>
        <w:br/>
      </w:r>
      <w:r>
        <w:t>rankedCandidateList : List of CandidateRecommendation</w:t>
        <w:br/>
      </w:r>
      <w:r>
        <w:t>recommendationSummary : RecommendationSummary</w:t>
        <w:br/>
      </w:r>
      <w:r>
        <w:t>noResultsMessage : String</w:t>
        <w:br/>
      </w:r>
      <w:r>
        <w:t>candidateProfileList : List of CandidateRecord</w:t>
        <w:br/>
      </w:r>
      <w:r>
        <w:t>filteredCandidateList : List of CandidateRecord</w:t>
        <w:br/>
      </w:r>
      <w:r>
        <w:t>candidateRecord : CandidateRecord</w:t>
        <w:br/>
      </w:r>
      <w:r>
        <w:t>candidateScoreResult : CandidateScoreResult</w:t>
        <w:br/>
      </w:r>
      <w:r>
        <w:t>candidateRecommendation : CandidateRecommendation</w:t>
      </w:r>
    </w:p>
    <w:sectPr w:rsidR="00FC693F" w:rsidRPr="0006063C" w:rsidSect="00034616">
      <w:pgSz w:w="12240" w:h="15840"/>
      <w:pgMar w:top="1008" w:right="1440" w:bottom="1008"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 w:after="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5AlgorithmHeading">
    <w:name w:val="M5 Algorithm Heading"/>
    <w:pPr>
      <w:keepNext/>
      <w:spacing w:before="0" w:after="60"/>
      <w:outlineLvl w:val="3"/>
    </w:pPr>
    <w:rPr>
      <w:rFonts w:ascii="Arial" w:hAnsi="Arial"/>
      <w:b/>
      <w:sz w:val="24"/>
    </w:rPr>
  </w:style>
  <w:style w:type="paragraph" w:customStyle="1" w:styleId="M5SectionHeading">
    <w:name w:val="M5 Section Heading"/>
    <w:pPr>
      <w:keepNext/>
      <w:spacing w:before="0" w:after="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1.11.5-ALG generateRecommendations() Algorithm</dc:title>
  <dc:subject>CareerBound Team 6 - Milestone 5 - Recommendation Service</dc:subject>
  <dc:creator>Sergio Bravo</dc:creator>
  <cp:keywords>CareerBound, Team 6, Milestone 5, Recommendation Service, generateRecommendations, pseudocode</cp:keywords>
  <dc:description>Candidate data is retrieved from Resume Service or its index. Required filters are applied before scoring. The method produces recommendation output only and does not send notifications.</dc:description>
  <cp:lastModifiedBy>Sergio Bravo</cp:lastModifiedBy>
  <cp:revision>1</cp:revision>
  <dcterms:created xsi:type="dcterms:W3CDTF">2013-12-23T23:15:00Z</dcterms:created>
  <dcterms:modified xsi:type="dcterms:W3CDTF">2013-12-23T23:15:00Z</dcterms:modified>
  <cp:category/>
</cp:coreProperties>
</file>