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5753" w14:textId="636A7E2D" w:rsidR="00E70EF6" w:rsidRPr="003A02CC" w:rsidRDefault="00E70EF6" w:rsidP="00E70EF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Validate</w:t>
      </w:r>
      <w:r w:rsidRPr="003A02CC">
        <w:rPr>
          <w:rFonts w:ascii="Arial" w:hAnsi="Arial" w:cs="Arial"/>
          <w:b/>
          <w:bCs/>
          <w:sz w:val="24"/>
          <w:szCs w:val="24"/>
          <w:lang w:val="en-US"/>
        </w:rPr>
        <w:t>Resume</w:t>
      </w:r>
      <w:r>
        <w:rPr>
          <w:rFonts w:ascii="Arial" w:hAnsi="Arial" w:cs="Arial"/>
          <w:b/>
          <w:bCs/>
          <w:sz w:val="24"/>
          <w:szCs w:val="24"/>
          <w:lang w:val="en-US"/>
        </w:rPr>
        <w:t>Input</w:t>
      </w:r>
      <w:r w:rsidRPr="003A02CC">
        <w:rPr>
          <w:rFonts w:ascii="Arial" w:hAnsi="Arial" w:cs="Arial"/>
          <w:b/>
          <w:bCs/>
          <w:sz w:val="24"/>
          <w:szCs w:val="24"/>
          <w:lang w:val="en-US"/>
        </w:rPr>
        <w:t>() Algorithm</w:t>
      </w:r>
    </w:p>
    <w:p w14:paraId="24B9C4B3" w14:textId="77777777" w:rsidR="00E70EF6" w:rsidRPr="004F441F" w:rsidRDefault="00E70EF6" w:rsidP="00E70EF6">
      <w:pPr>
        <w:keepNext/>
        <w:spacing w:before="60" w:after="0"/>
        <w:rPr>
          <w:lang w:val="en-US"/>
        </w:rPr>
      </w:pPr>
      <w:r w:rsidRPr="004F441F">
        <w:rPr>
          <w:rFonts w:ascii="Times New Roman" w:eastAsia="Times New Roman" w:hAnsi="Times New Roman"/>
          <w:b/>
          <w:lang w:val="en-US"/>
        </w:rPr>
        <w:t>Purpose:</w:t>
      </w:r>
    </w:p>
    <w:p w14:paraId="177E1A78" w14:textId="0F97E288" w:rsidR="000854EA" w:rsidRDefault="00E70EF6">
      <w:pPr>
        <w:rPr>
          <w:rFonts w:ascii="Times New Roman" w:eastAsia="Times New Roman" w:hAnsi="Times New Roman"/>
          <w:lang w:val="en-US"/>
        </w:rPr>
      </w:pPr>
      <w:r w:rsidRPr="00E70EF6">
        <w:rPr>
          <w:rFonts w:ascii="Times New Roman" w:eastAsia="Times New Roman" w:hAnsi="Times New Roman"/>
          <w:lang w:val="en-US"/>
        </w:rPr>
        <w:t>Validates student-entered resume form data by checking required fields and verifying that contact, experience, education, date, and GPA information meet the required rules.</w:t>
      </w:r>
    </w:p>
    <w:p w14:paraId="02192BE1" w14:textId="46C01883" w:rsidR="00E70EF6" w:rsidRPr="00E70EF6" w:rsidRDefault="002B17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DF5FDB" wp14:editId="3E831B6E">
            <wp:extent cx="5610225" cy="6315075"/>
            <wp:effectExtent l="0" t="0" r="9525" b="9525"/>
            <wp:docPr id="20903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0EF6" w:rsidRPr="00E70EF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2E"/>
    <w:rsid w:val="000854EA"/>
    <w:rsid w:val="002B172C"/>
    <w:rsid w:val="007415E3"/>
    <w:rsid w:val="00C9752E"/>
    <w:rsid w:val="00E70EF6"/>
    <w:rsid w:val="00FB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4798"/>
  <w15:chartTrackingRefBased/>
  <w15:docId w15:val="{ACC82299-8CCA-408D-AE50-5585AE2F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EF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2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2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lastModifiedBy>Gonzalez, Braulio Garcia</cp:lastModifiedBy>
  <cp:revision>3</cp:revision>
  <dcterms:created xsi:type="dcterms:W3CDTF">2026-07-02T06:55:00Z</dcterms:created>
  <dcterms:modified xsi:type="dcterms:W3CDTF">2026-07-02T06:55:00Z</dcterms:modified>
</cp:coreProperties>
</file>