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Bravo Moran, Dallin Stephens, Sunseehray Tirazona, Teph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06B9F0C0" w:rsidR="00F33D18" w:rsidRDefault="00487414">
            <w:pPr>
              <w:rPr>
                <w:rFonts w:ascii="Arial" w:hAnsi="Arial" w:cs="Arial"/>
              </w:rPr>
            </w:pPr>
            <w:r>
              <w:rPr>
                <w:rFonts w:ascii="Arial" w:hAnsi="Arial" w:cs="Arial"/>
              </w:rPr>
              <w:t>2.1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4F3ED366" w:rsidR="00F33D18" w:rsidRDefault="00CC651D">
            <w:pPr>
              <w:rPr>
                <w:rFonts w:ascii="Arial" w:hAnsi="Arial" w:cs="Arial"/>
              </w:rPr>
            </w:pPr>
            <w:r>
              <w:rPr>
                <w:rFonts w:ascii="Arial" w:hAnsi="Arial" w:cs="Arial"/>
              </w:rPr>
              <w:t>5/24</w:t>
            </w:r>
            <w:r w:rsidR="00CC1353">
              <w:rPr>
                <w:rFonts w:ascii="Arial" w:hAnsi="Arial" w:cs="Arial"/>
              </w:rPr>
              <w:t>/26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402D72D2" w:rsidR="00F33D18" w:rsidRPr="00CC1353" w:rsidRDefault="00487414">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2F05EFBD" w:rsidR="00F33D18" w:rsidRPr="00CC1353" w:rsidRDefault="00CC1353">
            <w:pPr>
              <w:rPr>
                <w:rFonts w:ascii="Arial" w:hAnsi="Arial" w:cs="Arial"/>
              </w:rPr>
            </w:pPr>
            <w:r w:rsidRPr="00CC1353">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132EBFDB" w:rsidR="00F33D18" w:rsidRPr="00CC1353" w:rsidRDefault="00CC1353">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352A581B" w:rsidR="00F33D18" w:rsidRPr="00CC1353" w:rsidRDefault="00CC1353">
            <w:pPr>
              <w:rPr>
                <w:rFonts w:ascii="Arial" w:hAnsi="Arial" w:cs="Arial"/>
              </w:rPr>
            </w:pPr>
            <w:r>
              <w:rPr>
                <w:rFonts w:ascii="Arial" w:hAnsi="Arial" w:cs="Arial"/>
              </w:rPr>
              <w:t xml:space="preserve">Redid the </w:t>
            </w:r>
            <w:r w:rsidRPr="00CC1353">
              <w:rPr>
                <w:rFonts w:ascii="Arial" w:hAnsi="Arial" w:cs="Arial"/>
              </w:rPr>
              <w:t>Web &amp; Mobile Client</w:t>
            </w:r>
            <w:r>
              <w:rPr>
                <w:rFonts w:ascii="Arial" w:hAnsi="Arial" w:cs="Arial"/>
              </w:rPr>
              <w:t xml:space="preserve"> Component Diagram &amp; Design Information table.</w:t>
            </w:r>
          </w:p>
        </w:tc>
      </w:tr>
      <w:tr w:rsidR="00CC1353" w14:paraId="63D8C85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1CD17C" w14:textId="77777777" w:rsidR="00CC1353" w:rsidRPr="00CC1353" w:rsidRDefault="00CC1353">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9D5F56" w14:textId="77777777" w:rsidR="00CC1353" w:rsidRPr="00CC1353" w:rsidRDefault="00CC1353">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5F1F30" w14:textId="77777777" w:rsidR="00CC1353" w:rsidRPr="00CC1353" w:rsidRDefault="00CC1353">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3C5013" w14:textId="77777777" w:rsidR="00CC1353" w:rsidRPr="00CC1353" w:rsidRDefault="00CC1353">
            <w:pPr>
              <w:rPr>
                <w:rFonts w:ascii="Arial" w:hAnsi="Arial" w:cs="Arial"/>
              </w:rPr>
            </w:pP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Pr>
          <w:sz w:val="20"/>
        </w:rPr>
        <w:t>4</w:t>
      </w:r>
      <w:r>
        <w:rPr>
          <w:sz w:val="20"/>
        </w:rPr>
        <w:fldChar w:fldCharType="end"/>
      </w:r>
    </w:p>
    <w:p w14:paraId="2CD9F7C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Pr>
          <w:sz w:val="20"/>
        </w:rPr>
        <w:t>4</w:t>
      </w:r>
      <w:r>
        <w:rPr>
          <w:sz w:val="20"/>
        </w:rPr>
        <w:fldChar w:fldCharType="end"/>
      </w:r>
    </w:p>
    <w:p w14:paraId="4103E1A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Pr>
          <w:sz w:val="20"/>
        </w:rPr>
        <w:t>4</w:t>
      </w:r>
      <w:r>
        <w:rPr>
          <w:sz w:val="20"/>
        </w:rPr>
        <w:fldChar w:fldCharType="end"/>
      </w:r>
    </w:p>
    <w:p w14:paraId="4CF42193"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Pr>
          <w:sz w:val="20"/>
        </w:rPr>
        <w:t>4</w:t>
      </w:r>
      <w:r>
        <w:rPr>
          <w:sz w:val="20"/>
        </w:rPr>
        <w:fldChar w:fldCharType="end"/>
      </w:r>
    </w:p>
    <w:p w14:paraId="4CB8EBCE"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Pr>
          <w:sz w:val="20"/>
        </w:rPr>
        <w:t>4</w:t>
      </w:r>
      <w:r>
        <w:rPr>
          <w:sz w:val="20"/>
        </w:rPr>
        <w:fldChar w:fldCharType="end"/>
      </w:r>
    </w:p>
    <w:p w14:paraId="6D3B0AC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Pr>
          <w:sz w:val="20"/>
        </w:rPr>
        <w:t>4</w:t>
      </w:r>
      <w:r>
        <w:rPr>
          <w:sz w:val="20"/>
        </w:rPr>
        <w:fldChar w:fldCharType="end"/>
      </w:r>
    </w:p>
    <w:p w14:paraId="0D19AFC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Pr>
          <w:sz w:val="20"/>
        </w:rPr>
        <w:t>4</w:t>
      </w:r>
      <w:r>
        <w:rPr>
          <w:sz w:val="20"/>
        </w:rPr>
        <w:fldChar w:fldCharType="end"/>
      </w:r>
    </w:p>
    <w:p w14:paraId="2D78B7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Pr>
          <w:sz w:val="20"/>
        </w:rPr>
        <w:t>4</w:t>
      </w:r>
      <w:r>
        <w:rPr>
          <w:sz w:val="20"/>
        </w:rPr>
        <w:fldChar w:fldCharType="end"/>
      </w:r>
    </w:p>
    <w:p w14:paraId="0B2AB6D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Pr>
          <w:sz w:val="20"/>
        </w:rPr>
        <w:t>4</w:t>
      </w:r>
      <w:r>
        <w:rPr>
          <w:sz w:val="20"/>
        </w:rPr>
        <w:fldChar w:fldCharType="end"/>
      </w:r>
    </w:p>
    <w:p w14:paraId="00B55E4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Pr>
          <w:sz w:val="20"/>
        </w:rPr>
        <w:t>5</w:t>
      </w:r>
      <w:r>
        <w:rPr>
          <w:sz w:val="20"/>
        </w:rPr>
        <w:fldChar w:fldCharType="end"/>
      </w:r>
    </w:p>
    <w:p w14:paraId="48ED98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Pr>
          <w:sz w:val="20"/>
        </w:rPr>
        <w:t>5</w:t>
      </w:r>
      <w:r>
        <w:rPr>
          <w:sz w:val="20"/>
        </w:rPr>
        <w:fldChar w:fldCharType="end"/>
      </w:r>
    </w:p>
    <w:p w14:paraId="5E067C50"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Pr>
          <w:sz w:val="20"/>
        </w:rPr>
        <w:t>5</w:t>
      </w:r>
      <w:r>
        <w:rPr>
          <w:sz w:val="20"/>
        </w:rPr>
        <w:fldChar w:fldCharType="end"/>
      </w:r>
    </w:p>
    <w:p w14:paraId="39DBE41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Pr>
          <w:sz w:val="20"/>
        </w:rPr>
        <w:t>5</w:t>
      </w:r>
      <w:r>
        <w:rPr>
          <w:sz w:val="20"/>
        </w:rPr>
        <w:fldChar w:fldCharType="end"/>
      </w:r>
    </w:p>
    <w:p w14:paraId="43CA8785"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Pr>
          <w:sz w:val="20"/>
        </w:rPr>
        <w:t>5</w:t>
      </w:r>
      <w:r>
        <w:rPr>
          <w:sz w:val="20"/>
        </w:rPr>
        <w:fldChar w:fldCharType="end"/>
      </w:r>
    </w:p>
    <w:p w14:paraId="4BBDDD7F"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Pr>
          <w:sz w:val="20"/>
        </w:rPr>
        <w:t>5</w:t>
      </w:r>
      <w:r>
        <w:rPr>
          <w:sz w:val="20"/>
        </w:rPr>
        <w:fldChar w:fldCharType="end"/>
      </w:r>
    </w:p>
    <w:p w14:paraId="4DE7255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Pr>
          <w:sz w:val="20"/>
        </w:rPr>
        <w:t>5</w:t>
      </w:r>
      <w:r>
        <w:rPr>
          <w:sz w:val="20"/>
        </w:rPr>
        <w:fldChar w:fldCharType="end"/>
      </w:r>
    </w:p>
    <w:p w14:paraId="3790F43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Pr>
          <w:sz w:val="20"/>
        </w:rPr>
        <w:t>5</w:t>
      </w:r>
      <w:r>
        <w:rPr>
          <w:sz w:val="20"/>
        </w:rPr>
        <w:fldChar w:fldCharType="end"/>
      </w:r>
    </w:p>
    <w:p w14:paraId="4EF4D75D"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Pr>
          <w:sz w:val="20"/>
        </w:rPr>
        <w:t>6</w:t>
      </w:r>
      <w:r>
        <w:rPr>
          <w:sz w:val="20"/>
        </w:rPr>
        <w:fldChar w:fldCharType="end"/>
      </w:r>
    </w:p>
    <w:p w14:paraId="21F6E34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Pr>
          <w:sz w:val="20"/>
        </w:rPr>
        <w:t>6</w:t>
      </w:r>
      <w:r>
        <w:rPr>
          <w:sz w:val="20"/>
        </w:rPr>
        <w:fldChar w:fldCharType="end"/>
      </w:r>
    </w:p>
    <w:p w14:paraId="1779E22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Pr>
          <w:sz w:val="20"/>
        </w:rPr>
        <w:t>6</w:t>
      </w:r>
      <w:r>
        <w:rPr>
          <w:sz w:val="20"/>
        </w:rPr>
        <w:fldChar w:fldCharType="end"/>
      </w:r>
    </w:p>
    <w:p w14:paraId="39E4BC78"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Pr>
          <w:sz w:val="20"/>
        </w:rPr>
        <w:t>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GitHub CareerBound-SDD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The system is divided into multiple major services and interface layers in order to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1.15.This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1882"/>
        <w:gridCol w:w="7478"/>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559900B6"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Describe the shared client-side architecture used by both the web and mobile interfaces.</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5A28137B"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The Web Client and Mobile Client share a common internal architecture for presenting views, handling navigation, validating user input, managing client-side state, and communicating with the API Gateway / Orchestrator through the REST/HTTP API Port. Differences between the clients are primarily related to layout and presentation.</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006CEFE1"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1.2.1 Application Scope; 4.2 Modern Web Browser Support; 4.3 Mobile and Computer Browser Support; 4.4 Supported Browsers</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31299E1C"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5B43B6C5"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7BBC493E"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685E802"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45C0E923"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57DBBBCE"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1.4 API Gateway / Orchestrator; UI Views 1.1–4.2; REST/HTTP API Port</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613B49A" w14:textId="77777777" w:rsidR="00F33D18" w:rsidRDefault="00F33D18" w:rsidP="00CF7584">
      <w:pPr>
        <w:rPr>
          <w:b/>
          <w:bCs/>
        </w:rPr>
      </w:pPr>
    </w:p>
    <w:p w14:paraId="7D044737" w14:textId="08B61988" w:rsidR="00F33D18" w:rsidRDefault="00000000" w:rsidP="00F45588">
      <w:pPr>
        <w:pStyle w:val="135ptHeading"/>
      </w:pPr>
      <w:r>
        <w:t>Figure 1.4</w:t>
      </w:r>
      <w:r w:rsidR="00CD32E6" w:rsidRPr="00CD32E6">
        <w:t xml:space="preserve"> —</w:t>
      </w:r>
      <w:r w:rsidR="00CD32E6">
        <w:t xml:space="preserve"> </w:t>
      </w:r>
      <w:r>
        <w:t xml:space="preserve">API Gateway / Orchestrator Detail </w:t>
      </w:r>
    </w:p>
    <w:p w14:paraId="282D0FEE" w14:textId="77777777" w:rsidR="00F33D18" w:rsidRDefault="00000000">
      <w:pPr>
        <w:jc w:val="center"/>
      </w:pPr>
      <w:r>
        <w:rPr>
          <w:noProof/>
        </w:rPr>
        <mc:AlternateContent>
          <mc:Choice Requires="wpg">
            <w:drawing>
              <wp:inline distT="0" distB="0" distL="0" distR="0" wp14:anchorId="382C3A38" wp14:editId="13C2368F">
                <wp:extent cx="5943600" cy="20669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a:picLocks noChangeAspect="1"/>
                        </pic:cNvPicPr>
                      </pic:nvPicPr>
                      <pic:blipFill rotWithShape="1">
                        <a:blip r:embed="rId11"/>
                        <a:stretch/>
                      </pic:blipFill>
                      <pic:spPr bwMode="auto">
                        <a:xfrm>
                          <a:off x="0" y="0"/>
                          <a:ext cx="5943600" cy="2066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2.75pt;mso-wrap-distance-left:0.00pt;mso-wrap-distance-top:0.00pt;mso-wrap-distance-right:0.00pt;mso-wrap-distance-bottom:0.00pt;z-index:1;" stroked="false">
                <v:imagedata r:id="rId17" o:title=""/>
                <o:lock v:ext="edit" rotation="t"/>
              </v:shape>
            </w:pict>
          </mc:Fallback>
        </mc:AlternateContent>
      </w:r>
    </w:p>
    <w:p w14:paraId="63C8D62E" w14:textId="705F05FE" w:rsidR="00F33D18" w:rsidRDefault="00361D0C" w:rsidP="00F45588">
      <w:pPr>
        <w:pStyle w:val="12ptHeading"/>
      </w:pPr>
      <w:r w:rsidRPr="00361D0C">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2345"/>
        <w:gridCol w:w="701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111808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w:t>
            </w:r>
          </w:p>
        </w:tc>
      </w:tr>
      <w:tr w:rsidR="00F33D18" w14:paraId="6F3E759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3C4562" w14:textId="77777777" w:rsidR="00F33D18" w:rsidRDefault="00F33D18">
            <w:pPr>
              <w:rPr>
                <w:rFonts w:ascii="Arial" w:hAnsi="Arial" w:cs="Arial"/>
              </w:rPr>
            </w:pPr>
          </w:p>
        </w:tc>
        <w:tc>
          <w:tcPr>
            <w:tcW w:w="0" w:type="auto"/>
            <w:shd w:val="clear" w:color="auto" w:fill="CCCCCC"/>
          </w:tcPr>
          <w:p w14:paraId="303EAB4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Handler</w:t>
            </w:r>
          </w:p>
        </w:tc>
      </w:tr>
      <w:tr w:rsidR="00F33D18" w14:paraId="2596E5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A334DFF" w14:textId="77777777" w:rsidR="00F33D18" w:rsidRDefault="00F33D18">
            <w:pPr>
              <w:rPr>
                <w:rFonts w:ascii="Arial" w:hAnsi="Arial" w:cs="Arial"/>
              </w:rPr>
            </w:pPr>
          </w:p>
        </w:tc>
        <w:tc>
          <w:tcPr>
            <w:tcW w:w="0" w:type="auto"/>
            <w:shd w:val="clear" w:color="auto" w:fill="CCCCCC"/>
          </w:tcPr>
          <w:p w14:paraId="2D44059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Request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Request Validator</w:t>
            </w:r>
          </w:p>
        </w:tc>
      </w:tr>
      <w:tr w:rsidR="00F33D18" w14:paraId="7319E67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F33D18" w:rsidRDefault="00F33D18">
            <w:pPr>
              <w:rPr>
                <w:rFonts w:ascii="Arial" w:hAnsi="Arial" w:cs="Arial"/>
              </w:rPr>
            </w:pPr>
          </w:p>
        </w:tc>
        <w:tc>
          <w:tcPr>
            <w:tcW w:w="0" w:type="auto"/>
            <w:shd w:val="clear" w:color="auto" w:fill="CCCCCC"/>
          </w:tcPr>
          <w:p w14:paraId="07EEE6D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Orchestrator</w:t>
            </w:r>
          </w:p>
        </w:tc>
      </w:tr>
      <w:tr w:rsidR="00F33D18" w14:paraId="2C54E55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F33D18" w:rsidRDefault="00F33D18">
            <w:pPr>
              <w:rPr>
                <w:rFonts w:ascii="Arial" w:hAnsi="Arial" w:cs="Arial"/>
              </w:rPr>
            </w:pPr>
          </w:p>
        </w:tc>
        <w:tc>
          <w:tcPr>
            <w:tcW w:w="0" w:type="auto"/>
            <w:shd w:val="clear" w:color="auto" w:fill="CCCCCC"/>
          </w:tcPr>
          <w:p w14:paraId="4A9E0C9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Orchestrator</w:t>
            </w:r>
          </w:p>
        </w:tc>
      </w:tr>
      <w:tr w:rsidR="00F33D18" w14:paraId="111E5FF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F33D18" w:rsidRDefault="00F33D18">
            <w:pPr>
              <w:rPr>
                <w:rFonts w:ascii="Arial" w:hAnsi="Arial" w:cs="Arial"/>
              </w:rPr>
            </w:pPr>
          </w:p>
        </w:tc>
        <w:tc>
          <w:tcPr>
            <w:tcW w:w="0" w:type="auto"/>
            <w:shd w:val="clear" w:color="auto" w:fill="CCCCCC"/>
          </w:tcPr>
          <w:p w14:paraId="319736C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Orchestrator</w:t>
            </w:r>
          </w:p>
        </w:tc>
      </w:tr>
      <w:tr w:rsidR="00F33D18" w14:paraId="0509EE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F33D18" w:rsidRDefault="00F33D18">
            <w:pPr>
              <w:rPr>
                <w:rFonts w:ascii="Arial" w:hAnsi="Arial" w:cs="Arial"/>
              </w:rPr>
            </w:pPr>
          </w:p>
        </w:tc>
        <w:tc>
          <w:tcPr>
            <w:tcW w:w="0" w:type="auto"/>
            <w:shd w:val="clear" w:color="auto" w:fill="CCCCCC"/>
          </w:tcPr>
          <w:p w14:paraId="22D29E2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Orchestrator</w:t>
            </w:r>
          </w:p>
        </w:tc>
      </w:tr>
      <w:tr w:rsidR="00F33D18" w14:paraId="0024224C"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F33D18" w:rsidRDefault="00F33D18">
            <w:pPr>
              <w:rPr>
                <w:rFonts w:ascii="Arial" w:hAnsi="Arial" w:cs="Arial"/>
              </w:rPr>
            </w:pPr>
          </w:p>
        </w:tc>
        <w:tc>
          <w:tcPr>
            <w:tcW w:w="0" w:type="auto"/>
            <w:shd w:val="clear" w:color="auto" w:fill="CCCCCC"/>
          </w:tcPr>
          <w:p w14:paraId="6637A7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Orchestrator</w:t>
            </w:r>
          </w:p>
        </w:tc>
      </w:tr>
      <w:tr w:rsidR="00F33D18" w14:paraId="2C0B78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F33D18" w:rsidRDefault="00F33D18">
            <w:pPr>
              <w:rPr>
                <w:rFonts w:ascii="Arial" w:hAnsi="Arial" w:cs="Arial"/>
              </w:rPr>
            </w:pPr>
          </w:p>
        </w:tc>
        <w:tc>
          <w:tcPr>
            <w:tcW w:w="0" w:type="auto"/>
            <w:shd w:val="clear" w:color="auto" w:fill="CCCCCC"/>
          </w:tcPr>
          <w:p w14:paraId="2D658E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Orchestrator</w:t>
            </w:r>
          </w:p>
        </w:tc>
      </w:tr>
      <w:tr w:rsidR="00F33D18" w14:paraId="0AA93137"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F33D18" w:rsidRDefault="00F33D18">
            <w:pPr>
              <w:rPr>
                <w:rFonts w:ascii="Arial" w:hAnsi="Arial" w:cs="Arial"/>
              </w:rPr>
            </w:pPr>
          </w:p>
        </w:tc>
        <w:tc>
          <w:tcPr>
            <w:tcW w:w="0" w:type="auto"/>
            <w:shd w:val="clear" w:color="auto" w:fill="CCCCCC"/>
          </w:tcPr>
          <w:p w14:paraId="219FCDD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Orchestrator</w:t>
            </w:r>
          </w:p>
        </w:tc>
      </w:tr>
      <w:tr w:rsidR="00F33D18" w14:paraId="2BF634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F33D18" w:rsidRDefault="00F33D18">
            <w:pPr>
              <w:rPr>
                <w:rFonts w:ascii="Arial" w:hAnsi="Arial" w:cs="Arial"/>
              </w:rPr>
            </w:pPr>
          </w:p>
        </w:tc>
        <w:tc>
          <w:tcPr>
            <w:tcW w:w="0" w:type="auto"/>
            <w:shd w:val="clear" w:color="auto" w:fill="CCCCCC"/>
          </w:tcPr>
          <w:p w14:paraId="63A42A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Orchestrator</w:t>
            </w:r>
          </w:p>
        </w:tc>
      </w:tr>
      <w:tr w:rsidR="00F33D18" w14:paraId="0BC4D09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F33D18" w:rsidRDefault="00000000">
            <w:pPr>
              <w:rPr>
                <w:rFonts w:ascii="Arial" w:hAnsi="Arial" w:cs="Arial"/>
              </w:rPr>
            </w:pPr>
            <w:r>
              <w:rPr>
                <w:rFonts w:ascii="Arial" w:hAnsi="Arial" w:cs="Arial"/>
              </w:rPr>
              <w:t>Navigation / References</w:t>
            </w:r>
          </w:p>
        </w:tc>
        <w:tc>
          <w:tcPr>
            <w:tcW w:w="0" w:type="auto"/>
          </w:tcPr>
          <w:p w14:paraId="7250406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1.2 Web Client, 1.3 Mobile Client, 1.5–1.13 all backend service detail views</w:t>
            </w:r>
          </w:p>
        </w:tc>
      </w:tr>
      <w:tr w:rsidR="00F33D18" w14:paraId="57053FC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F33D18" w:rsidRDefault="00000000">
            <w:pPr>
              <w:rPr>
                <w:rFonts w:ascii="Arial" w:hAnsi="Arial" w:cs="Arial"/>
              </w:rPr>
            </w:pPr>
            <w:r>
              <w:rPr>
                <w:rFonts w:ascii="Arial" w:hAnsi="Arial" w:cs="Arial"/>
              </w:rPr>
              <w:t>Viewpoint</w:t>
            </w:r>
          </w:p>
        </w:tc>
        <w:tc>
          <w:tcPr>
            <w:tcW w:w="0" w:type="auto"/>
          </w:tcPr>
          <w:p w14:paraId="20A4380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t>Figure 1.5</w:t>
      </w:r>
      <w:r w:rsidR="00CD32E6" w:rsidRPr="00CD32E6">
        <w:t xml:space="preserve"> — </w:t>
      </w:r>
      <w:r>
        <w:t xml:space="preserve">Authentication Service Detail  </w:t>
      </w:r>
    </w:p>
    <w:p w14:paraId="25DE7297" w14:textId="77777777" w:rsidR="00F33D18" w:rsidRDefault="00000000">
      <w:pPr>
        <w:jc w:val="center"/>
      </w:pPr>
      <w:r>
        <w:rPr>
          <w:noProof/>
        </w:rPr>
        <mc:AlternateContent>
          <mc:Choice Requires="wpg">
            <w:drawing>
              <wp:inline distT="0" distB="0" distL="0" distR="0" wp14:anchorId="1CB3D8FA" wp14:editId="3A97BE2C">
                <wp:extent cx="5943600" cy="459105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a:picLocks noChangeAspect="1"/>
                        </pic:cNvPicPr>
                      </pic:nvPicPr>
                      <pic:blipFill rotWithShape="1">
                        <a:blip r:embed="rId18"/>
                        <a:stretch/>
                      </pic:blipFill>
                      <pic:spPr bwMode="auto">
                        <a:xfrm>
                          <a:off x="0" y="0"/>
                          <a:ext cx="5943600" cy="45910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61.50pt;mso-wrap-distance-left:0.00pt;mso-wrap-distance-top:0.00pt;mso-wrap-distance-right:0.00pt;mso-wrap-distance-bottom:0.00pt;z-index:1;" stroked="false">
                <v:imagedata r:id="rId19" o:title=""/>
                <o:lock v:ext="edit" rotation="t"/>
              </v:shape>
            </w:pict>
          </mc:Fallback>
        </mc:AlternateContent>
      </w:r>
    </w:p>
    <w:p w14:paraId="61DEDABB" w14:textId="3BC7CD59" w:rsidR="00F33D18" w:rsidRDefault="00361D0C" w:rsidP="00F45588">
      <w:pPr>
        <w:pStyle w:val="12ptHeading"/>
      </w:pPr>
      <w:r w:rsidRPr="00361D0C">
        <w:lastRenderedPageBreak/>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and Session Manager</w:t>
            </w:r>
          </w:p>
        </w:tc>
      </w:tr>
      <w:tr w:rsidR="00F33D18" w14:paraId="4AF88B0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77777777" w:rsidR="00F33D18" w:rsidRDefault="00000000">
      <w:pPr>
        <w:jc w:val="center"/>
        <w:rPr>
          <w:b/>
          <w:bCs/>
          <w:sz w:val="24"/>
          <w:szCs w:val="24"/>
        </w:rPr>
      </w:pPr>
      <w:r>
        <w:rPr>
          <w:noProof/>
        </w:rPr>
        <mc:AlternateContent>
          <mc:Choice Requires="wpg">
            <w:drawing>
              <wp:inline distT="0" distB="0" distL="0" distR="0" wp14:anchorId="6A675F2B" wp14:editId="1ABAF5E0">
                <wp:extent cx="5943600" cy="5476875"/>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a:picLocks noChangeAspect="1"/>
                        </pic:cNvPicPr>
                      </pic:nvPicPr>
                      <pic:blipFill rotWithShape="1">
                        <a:blip r:embed="rId20"/>
                        <a:stretch/>
                      </pic:blipFill>
                      <pic:spPr bwMode="auto">
                        <a:xfrm>
                          <a:off x="0" y="0"/>
                          <a:ext cx="5943600" cy="54768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31.25pt;mso-wrap-distance-left:0.00pt;mso-wrap-distance-top:0.00pt;mso-wrap-distance-right:0.00pt;mso-wrap-distance-bottom:0.00pt;z-index:1;" stroked="false">
                <v:imagedata r:id="rId21" o:title=""/>
                <o:lock v:ext="edit" rotation="t"/>
              </v:shape>
            </w:pict>
          </mc:Fallback>
        </mc:AlternateContent>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lastRenderedPageBreak/>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77777777" w:rsidR="00F33D18" w:rsidRDefault="00000000">
      <w:pPr>
        <w:jc w:val="center"/>
      </w:pPr>
      <w:r>
        <w:rPr>
          <w:noProof/>
        </w:rPr>
        <mc:AlternateContent>
          <mc:Choice Requires="wpg">
            <w:drawing>
              <wp:inline distT="0" distB="0" distL="0" distR="0" wp14:anchorId="11775284" wp14:editId="29A55803">
                <wp:extent cx="5865495" cy="7905750"/>
                <wp:effectExtent l="0" t="0" r="1905"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a:picLocks noChangeAspect="1"/>
                        </pic:cNvPicPr>
                      </pic:nvPicPr>
                      <pic:blipFill rotWithShape="1">
                        <a:blip r:embed="rId22"/>
                        <a:srcRect b="1072"/>
                        <a:stretch/>
                      </pic:blipFill>
                      <pic:spPr bwMode="auto">
                        <a:xfrm>
                          <a:off x="0" y="0"/>
                          <a:ext cx="5865888" cy="790627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1.85pt;height:622.50pt;mso-wrap-distance-left:0.00pt;mso-wrap-distance-top:0.00pt;mso-wrap-distance-right:0.00pt;mso-wrap-distance-bottom:0.00pt;z-index:1;" stroked="f">
                <v:imagedata r:id="rId23" o:title="" croptop="0f" cropleft="0f" cropbottom="703f" cropright="0f"/>
                <o:lock v:ext="edit" rotation="t"/>
              </v:shape>
            </w:pict>
          </mc:Fallback>
        </mc:AlternateContent>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Repository</w:t>
            </w:r>
          </w:p>
        </w:tc>
      </w:tr>
      <w:tr w:rsidR="00F33D18" w14:paraId="673514A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C2D5B2D" w14:textId="77777777" w:rsidR="00F33D18" w:rsidRDefault="00F33D18">
            <w:pPr>
              <w:rPr>
                <w:rFonts w:ascii="Arial" w:hAnsi="Arial" w:cs="Arial"/>
              </w:rPr>
            </w:pPr>
          </w:p>
        </w:tc>
        <w:tc>
          <w:tcPr>
            <w:tcW w:w="0" w:type="auto"/>
            <w:shd w:val="clear" w:color="auto" w:fill="CCCCCC"/>
          </w:tcPr>
          <w:p w14:paraId="630F90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132569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7A65FE24" w14:textId="77777777" w:rsidR="00F33D18" w:rsidRDefault="00F33D18">
            <w:pPr>
              <w:rPr>
                <w:rFonts w:ascii="Arial" w:hAnsi="Arial" w:cs="Arial"/>
              </w:rPr>
            </w:pPr>
          </w:p>
        </w:tc>
        <w:tc>
          <w:tcPr>
            <w:tcW w:w="0" w:type="auto"/>
            <w:shd w:val="clear" w:color="auto" w:fill="CCCCCC"/>
          </w:tcPr>
          <w:p w14:paraId="35D3A3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Help Feature</w:t>
            </w:r>
          </w:p>
        </w:tc>
      </w:tr>
      <w:tr w:rsidR="00F33D18" w14:paraId="3D2A09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D3CDA11" w14:textId="77777777" w:rsidR="00F33D18" w:rsidRDefault="00F33D18">
            <w:pPr>
              <w:rPr>
                <w:rFonts w:ascii="Arial" w:hAnsi="Arial" w:cs="Arial"/>
              </w:rPr>
            </w:pPr>
          </w:p>
        </w:tc>
        <w:tc>
          <w:tcPr>
            <w:tcW w:w="0" w:type="auto"/>
            <w:shd w:val="clear" w:color="auto" w:fill="CCCCCC"/>
          </w:tcPr>
          <w:p w14:paraId="4286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Tags</w:t>
            </w:r>
          </w:p>
        </w:tc>
      </w:tr>
      <w:tr w:rsidR="00F33D18" w14:paraId="42A552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0C1989A" w14:textId="77777777" w:rsidR="00F33D18" w:rsidRDefault="00F33D18">
            <w:pPr>
              <w:rPr>
                <w:rFonts w:ascii="Arial" w:hAnsi="Arial" w:cs="Arial"/>
              </w:rPr>
            </w:pPr>
          </w:p>
        </w:tc>
        <w:tc>
          <w:tcPr>
            <w:tcW w:w="0" w:type="auto"/>
            <w:shd w:val="clear" w:color="auto" w:fill="CCCCCC"/>
          </w:tcPr>
          <w:p w14:paraId="6E07F7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data</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7777777" w:rsidR="00F33D18" w:rsidRDefault="00F33D18">
      <w:pPr>
        <w:jc w:val="center"/>
      </w:pP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77777777" w:rsidR="00F33D18" w:rsidRDefault="00000000">
      <w:r>
        <w:rPr>
          <w:noProof/>
        </w:rPr>
        <mc:AlternateContent>
          <mc:Choice Requires="wpg">
            <w:drawing>
              <wp:inline distT="0" distB="0" distL="0" distR="0" wp14:anchorId="472E3E8F" wp14:editId="5422DB20">
                <wp:extent cx="5943600" cy="47244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a:picLocks noChangeAspect="1"/>
                        </pic:cNvPicPr>
                      </pic:nvPicPr>
                      <pic:blipFill rotWithShape="1">
                        <a:blip r:embed="rId24"/>
                        <a:stretch/>
                      </pic:blipFill>
                      <pic:spPr bwMode="auto">
                        <a:xfrm>
                          <a:off x="0" y="0"/>
                          <a:ext cx="5943600" cy="47243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72.00pt;mso-wrap-distance-left:0.00pt;mso-wrap-distance-top:0.00pt;mso-wrap-distance-right:0.00pt;mso-wrap-distance-bottom:0.00pt;z-index:1;" stroked="false">
                <v:imagedata r:id="rId25" o:title=""/>
                <o:lock v:ext="edit" rotation="t"/>
              </v:shape>
            </w:pict>
          </mc:Fallback>
        </mc:AlternateContent>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77777777" w:rsidR="00F33D18" w:rsidRDefault="00000000">
      <w:r>
        <w:rPr>
          <w:noProof/>
        </w:rPr>
        <mc:AlternateContent>
          <mc:Choice Requires="wpg">
            <w:drawing>
              <wp:inline distT="0" distB="0" distL="0" distR="0" wp14:anchorId="583D3909" wp14:editId="3FC1E304">
                <wp:extent cx="5695950" cy="594360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a:picLocks noChangeAspect="1"/>
                        </pic:cNvPicPr>
                      </pic:nvPicPr>
                      <pic:blipFill rotWithShape="1">
                        <a:blip r:embed="rId26"/>
                        <a:stretch/>
                      </pic:blipFill>
                      <pic:spPr bwMode="auto">
                        <a:xfrm>
                          <a:off x="0" y="0"/>
                          <a:ext cx="5695950" cy="59436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8.50pt;height:468.00pt;mso-wrap-distance-left:0.00pt;mso-wrap-distance-top:0.00pt;mso-wrap-distance-right:0.00pt;mso-wrap-distance-bottom:0.00pt;z-index:1;" stroked="false">
                <v:imagedata r:id="rId27" o:title=""/>
                <o:lock v:ext="edit" rotation="t"/>
              </v:shape>
            </w:pict>
          </mc:Fallback>
        </mc:AlternateContent>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t>Elements</w:t>
            </w:r>
          </w:p>
        </w:tc>
        <w:tc>
          <w:tcPr>
            <w:tcW w:w="0" w:type="auto"/>
            <w:shd w:val="clear" w:color="auto" w:fill="CCCCCC"/>
          </w:tcPr>
          <w:p w14:paraId="06F2F5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Advanced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Wildcard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Cache</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Processor</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77777777" w:rsidR="00F33D18" w:rsidRDefault="00000000">
      <w:r>
        <w:rPr>
          <w:noProof/>
        </w:rPr>
        <mc:AlternateContent>
          <mc:Choice Requires="wpg">
            <w:drawing>
              <wp:inline distT="0" distB="0" distL="0" distR="0" wp14:anchorId="0C2ED4A4" wp14:editId="7BA0564A">
                <wp:extent cx="5943600" cy="35242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a:picLocks noChangeAspect="1"/>
                        </pic:cNvPicPr>
                      </pic:nvPicPr>
                      <pic:blipFill rotWithShape="1">
                        <a:blip r:embed="rId28"/>
                        <a:srcRect b="3896"/>
                        <a:stretch/>
                      </pic:blipFill>
                      <pic:spPr bwMode="auto">
                        <a:xfrm>
                          <a:off x="0" y="0"/>
                          <a:ext cx="5943600" cy="3524250"/>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77.50pt;mso-wrap-distance-left:0.00pt;mso-wrap-distance-top:0.00pt;mso-wrap-distance-right:0.00pt;mso-wrap-distance-bottom:0.00pt;z-index:1;" stroked="f">
                <v:imagedata r:id="rId29" o:title="" croptop="0f" cropleft="0f" cropbottom="2553f" cropright="0f"/>
                <o:lock v:ext="edit" rotation="t"/>
              </v:shape>
            </w:pict>
          </mc:Fallback>
        </mc:AlternateContent>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Repository</w:t>
            </w:r>
          </w:p>
        </w:tc>
      </w:tr>
      <w:tr w:rsidR="00F33D18" w14:paraId="3AAE1B8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1A5EAF1" w14:textId="77777777" w:rsidR="00F33D18" w:rsidRDefault="00F33D18">
            <w:pPr>
              <w:rPr>
                <w:rFonts w:ascii="Arial" w:hAnsi="Arial" w:cs="Arial"/>
              </w:rPr>
            </w:pPr>
          </w:p>
        </w:tc>
        <w:tc>
          <w:tcPr>
            <w:tcW w:w="0" w:type="auto"/>
            <w:shd w:val="clear" w:color="auto" w:fill="CCCCCC"/>
          </w:tcPr>
          <w:p w14:paraId="7532D8A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Recipient Resolver</w:t>
            </w:r>
          </w:p>
        </w:tc>
      </w:tr>
      <w:tr w:rsidR="00F33D18" w14:paraId="2D7FEA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4.1  Notifications,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77777777" w:rsidR="00F33D18" w:rsidRDefault="00000000">
      <w:r>
        <w:rPr>
          <w:noProof/>
        </w:rPr>
        <mc:AlternateContent>
          <mc:Choice Requires="wpg">
            <w:drawing>
              <wp:inline distT="0" distB="0" distL="0" distR="0" wp14:anchorId="511B565C" wp14:editId="20CCDC78">
                <wp:extent cx="5597047" cy="3910757"/>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a:picLocks noChangeAspect="1"/>
                        </pic:cNvPicPr>
                      </pic:nvPicPr>
                      <pic:blipFill rotWithShape="1">
                        <a:blip r:embed="rId30"/>
                        <a:stretch/>
                      </pic:blipFill>
                      <pic:spPr bwMode="auto">
                        <a:xfrm>
                          <a:off x="0" y="0"/>
                          <a:ext cx="5597047" cy="391075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0.71pt;height:307.93pt;mso-wrap-distance-left:0.00pt;mso-wrap-distance-top:0.00pt;mso-wrap-distance-right:0.00pt;mso-wrap-distance-bottom:0.00pt;z-index:1;" stroked="false">
                <v:imagedata r:id="rId31" o:title=""/>
                <o:lock v:ext="edit" rotation="t"/>
              </v:shape>
            </w:pict>
          </mc:Fallback>
        </mc:AlternateContent>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7777777" w:rsidR="00F33D18" w:rsidRDefault="00000000">
      <w:r>
        <w:rPr>
          <w:noProof/>
        </w:rPr>
        <mc:AlternateContent>
          <mc:Choice Requires="wpg">
            <w:drawing>
              <wp:inline distT="0" distB="0" distL="0" distR="0" wp14:anchorId="6E32A149" wp14:editId="2762687B">
                <wp:extent cx="5943600" cy="250507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a:picLocks noChangeAspect="1"/>
                        </pic:cNvPicPr>
                      </pic:nvPicPr>
                      <pic:blipFill rotWithShape="1">
                        <a:blip r:embed="rId32"/>
                        <a:stretch/>
                      </pic:blipFill>
                      <pic:spPr bwMode="auto">
                        <a:xfrm>
                          <a:off x="0" y="0"/>
                          <a:ext cx="5943600" cy="2505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97.25pt;mso-wrap-distance-left:0.00pt;mso-wrap-distance-top:0.00pt;mso-wrap-distance-right:0.00pt;mso-wrap-distance-bottom:0.00pt;z-index:1;" stroked="false">
                <v:imagedata r:id="rId33" o:title=""/>
                <o:lock v:ext="edit" rotation="t"/>
              </v:shape>
            </w:pict>
          </mc:Fallback>
        </mc:AlternateContent>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  2.2.3–2.2.4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77777777" w:rsidR="00F33D18" w:rsidRDefault="00000000">
      <w:r>
        <w:rPr>
          <w:noProof/>
        </w:rPr>
        <mc:AlternateContent>
          <mc:Choice Requires="wpg">
            <w:drawing>
              <wp:inline distT="0" distB="0" distL="0" distR="0" wp14:anchorId="054EED03" wp14:editId="3FE733A7">
                <wp:extent cx="5943600" cy="458152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a:picLocks noChangeAspect="1"/>
                        </pic:cNvPicPr>
                      </pic:nvPicPr>
                      <pic:blipFill rotWithShape="1">
                        <a:blip r:embed="rId34"/>
                        <a:stretch/>
                      </pic:blipFill>
                      <pic:spPr bwMode="auto">
                        <a:xfrm>
                          <a:off x="0" y="0"/>
                          <a:ext cx="5943600" cy="4581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60.75pt;mso-wrap-distance-left:0.00pt;mso-wrap-distance-top:0.00pt;mso-wrap-distance-right:0.00pt;mso-wrap-distance-bottom:0.00pt;z-index:1;" stroked="false">
                <v:imagedata r:id="rId35" o:title=""/>
                <o:lock v:ext="edit" rotation="t"/>
              </v:shape>
            </w:pict>
          </mc:Fallback>
        </mc:AlternateContent>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2"/>
        <w:gridCol w:w="6878"/>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2.1.3.6 (Company analytics), 2.5.7 (Job posting  status/performance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77777777" w:rsidR="00F33D18" w:rsidRDefault="00000000">
      <w:r>
        <w:rPr>
          <w:noProof/>
        </w:rPr>
        <mc:AlternateContent>
          <mc:Choice Requires="wpg">
            <w:drawing>
              <wp:inline distT="0" distB="0" distL="0" distR="0" wp14:anchorId="23B563EA" wp14:editId="00C6BE1C">
                <wp:extent cx="5886450" cy="560486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a:picLocks noChangeAspect="1"/>
                        </pic:cNvPicPr>
                      </pic:nvPicPr>
                      <pic:blipFill rotWithShape="1">
                        <a:blip r:embed="rId36"/>
                        <a:stretch/>
                      </pic:blipFill>
                      <pic:spPr bwMode="auto">
                        <a:xfrm>
                          <a:off x="0" y="0"/>
                          <a:ext cx="5903531" cy="56211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3.50pt;height:441.33pt;mso-wrap-distance-left:0.00pt;mso-wrap-distance-top:0.00pt;mso-wrap-distance-right:0.00pt;mso-wrap-distance-bottom:0.00pt;z-index:1;" stroked="false">
                <v:imagedata r:id="rId37" o:title=""/>
                <o:lock v:ext="edit" rotation="t"/>
              </v:shape>
            </w:pict>
          </mc:Fallback>
        </mc:AlternateContent>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 xml:space="preserve">Navigation / </w:t>
            </w:r>
            <w:r>
              <w:rPr>
                <w:rFonts w:ascii="Arial" w:hAnsi="Arial" w:cs="Arial"/>
              </w:rPr>
              <w:lastRenderedPageBreak/>
              <w:t>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lastRenderedPageBreak/>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t>Figure 1.15</w:t>
      </w:r>
      <w:r w:rsidR="00CD32E6" w:rsidRPr="00CD32E6">
        <w:t xml:space="preserve"> —</w:t>
      </w:r>
      <w:r w:rsidR="00CD32E6">
        <w:t xml:space="preserve"> </w:t>
      </w:r>
      <w:r>
        <w:t>File / Blob Storage Detail</w:t>
      </w:r>
    </w:p>
    <w:p w14:paraId="4E23FB19" w14:textId="77777777" w:rsidR="00F33D18" w:rsidRDefault="00000000">
      <w:r>
        <w:rPr>
          <w:noProof/>
        </w:rPr>
        <mc:AlternateContent>
          <mc:Choice Requires="wpg">
            <w:drawing>
              <wp:inline distT="0" distB="0" distL="0" distR="0" wp14:anchorId="6377F131" wp14:editId="0B6CC769">
                <wp:extent cx="5950368" cy="5514975"/>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a:picLocks noChangeAspect="1"/>
                        </pic:cNvPicPr>
                      </pic:nvPicPr>
                      <pic:blipFill rotWithShape="1">
                        <a:blip r:embed="rId38"/>
                        <a:stretch/>
                      </pic:blipFill>
                      <pic:spPr bwMode="auto">
                        <a:xfrm>
                          <a:off x="0" y="0"/>
                          <a:ext cx="5950368" cy="55149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53pt;height:434.25pt;mso-wrap-distance-left:0.00pt;mso-wrap-distance-top:0.00pt;mso-wrap-distance-right:0.00pt;mso-wrap-distance-bottom:0.00pt;z-index:1;" stroked="false">
                <v:imagedata r:id="rId39" o:title=""/>
                <o:lock v:ext="edit" rotation="t"/>
              </v:shape>
            </w:pict>
          </mc:Fallback>
        </mc:AlternateContent>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6C1AD9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Discuss the rationale for selecting the architecture described in 3.1 including critical issues and trade/offs that were considered. You may discuss other architectures that were considered, provided that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lastRenderedPageBreak/>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0"/>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Email and Password fields, Login button click, Register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Job Posting area:</w:t>
            </w:r>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3.2.5.Student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3.2.6.All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3.2.7.There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The following Requirements Traceability Matrices map the requirements defined within the Software Requirements Specification (SRS) to the CareerBound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06E62" w14:textId="77777777" w:rsidR="00631A92" w:rsidRDefault="00631A92">
      <w:r>
        <w:separator/>
      </w:r>
    </w:p>
  </w:endnote>
  <w:endnote w:type="continuationSeparator" w:id="0">
    <w:p w14:paraId="71314B4B" w14:textId="77777777" w:rsidR="00631A92" w:rsidRDefault="00631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26CF" w14:textId="77777777" w:rsidR="00631A92" w:rsidRDefault="00631A92">
      <w:r>
        <w:separator/>
      </w:r>
    </w:p>
  </w:footnote>
  <w:footnote w:type="continuationSeparator" w:id="0">
    <w:p w14:paraId="59BCFDB4" w14:textId="77777777" w:rsidR="00631A92" w:rsidRDefault="00631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113945"/>
    <w:rsid w:val="0014179F"/>
    <w:rsid w:val="00145336"/>
    <w:rsid w:val="001D676D"/>
    <w:rsid w:val="001E4FAE"/>
    <w:rsid w:val="001F1F41"/>
    <w:rsid w:val="00255A3E"/>
    <w:rsid w:val="002C2717"/>
    <w:rsid w:val="00361D0C"/>
    <w:rsid w:val="0037117F"/>
    <w:rsid w:val="003E1A5F"/>
    <w:rsid w:val="00487414"/>
    <w:rsid w:val="00520AF3"/>
    <w:rsid w:val="005E3BFA"/>
    <w:rsid w:val="00631A92"/>
    <w:rsid w:val="00671CB1"/>
    <w:rsid w:val="007442DA"/>
    <w:rsid w:val="007A0146"/>
    <w:rsid w:val="007E3609"/>
    <w:rsid w:val="008657D0"/>
    <w:rsid w:val="00A1074E"/>
    <w:rsid w:val="00A4006A"/>
    <w:rsid w:val="00A44B8A"/>
    <w:rsid w:val="00A87E54"/>
    <w:rsid w:val="00AB7443"/>
    <w:rsid w:val="00B14BF1"/>
    <w:rsid w:val="00B92B33"/>
    <w:rsid w:val="00BF43F1"/>
    <w:rsid w:val="00C61329"/>
    <w:rsid w:val="00C85FBD"/>
    <w:rsid w:val="00CA775C"/>
    <w:rsid w:val="00CC1353"/>
    <w:rsid w:val="00CC651D"/>
    <w:rsid w:val="00CD32E6"/>
    <w:rsid w:val="00CF7584"/>
    <w:rsid w:val="00D55293"/>
    <w:rsid w:val="00D76138"/>
    <w:rsid w:val="00E9543F"/>
    <w:rsid w:val="00EA4530"/>
    <w:rsid w:val="00F33D18"/>
    <w:rsid w:val="00F45588"/>
    <w:rsid w:val="00F81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40.png"/><Relationship Id="rId21" Type="http://schemas.openxmlformats.org/officeDocument/2006/relationships/image" Target="media/image50.png"/><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image" Target="media/image220.png"/><Relationship Id="rId63" Type="http://schemas.openxmlformats.org/officeDocument/2006/relationships/image" Target="media/image260.png"/><Relationship Id="rId68" Type="http://schemas.openxmlformats.org/officeDocument/2006/relationships/image" Target="media/image29.png"/><Relationship Id="rId76" Type="http://schemas.openxmlformats.org/officeDocument/2006/relationships/image" Target="media/image33.jpg"/><Relationship Id="rId84" Type="http://schemas.openxmlformats.org/officeDocument/2006/relationships/image" Target="media/image360.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29" Type="http://schemas.openxmlformats.org/officeDocument/2006/relationships/image" Target="media/image90.png"/><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30.png"/><Relationship Id="rId40" Type="http://schemas.openxmlformats.org/officeDocument/2006/relationships/image" Target="media/image15.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0.png"/><Relationship Id="rId35" Type="http://schemas.openxmlformats.org/officeDocument/2006/relationships/image" Target="media/image120.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7" Type="http://schemas.openxmlformats.org/officeDocument/2006/relationships/image" Target="media/image33.png"/><Relationship Id="rId25" Type="http://schemas.openxmlformats.org/officeDocument/2006/relationships/image" Target="media/image70.png"/><Relationship Id="rId33" Type="http://schemas.openxmlformats.org/officeDocument/2006/relationships/image" Target="media/image111.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5.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31" Type="http://schemas.openxmlformats.org/officeDocument/2006/relationships/image" Target="media/image100.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76</Pages>
  <Words>8028</Words>
  <Characters>45766</Characters>
  <Application>Microsoft Office Word</Application>
  <DocSecurity>0</DocSecurity>
  <Lines>381</Lines>
  <Paragraphs>107</Paragraphs>
  <ScaleCrop>false</ScaleCrop>
  <Company>LANL</Company>
  <LinksUpToDate>false</LinksUpToDate>
  <CharactersWithSpaces>53687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38</cp:revision>
  <dcterms:created xsi:type="dcterms:W3CDTF">2026-05-12T22:01:00Z</dcterms:created>
  <dcterms:modified xsi:type="dcterms:W3CDTF">2026-05-29T16:10:00Z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