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C8C02" w14:textId="2823B00A" w:rsidR="006C3088" w:rsidRDefault="00D951A1">
      <w:pPr>
        <w:keepNext/>
        <w:outlineLvl w:val="2"/>
      </w:pPr>
      <w:r>
        <w:rPr>
          <w:rFonts w:ascii="Arial" w:hAnsi="Arial"/>
          <w:b/>
          <w:sz w:val="27"/>
        </w:rPr>
        <w:t>1.11.5-API JobRecommendationRequest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04"/>
        <w:gridCol w:w="1391"/>
        <w:gridCol w:w="1577"/>
        <w:gridCol w:w="4388"/>
      </w:tblGrid>
      <w:tr w:rsidR="006C3088" w14:paraId="26B26A4F" w14:textId="77777777" w:rsidTr="006C3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C42076" w14:textId="77777777" w:rsidR="006C3088" w:rsidRDefault="00D951A1">
            <w:r>
              <w:rPr>
                <w:rFonts w:ascii="Arial" w:hAnsi="Arial"/>
              </w:rPr>
              <w:t>Field</w:t>
            </w:r>
          </w:p>
        </w:tc>
        <w:tc>
          <w:tcPr>
            <w:tcW w:w="1260" w:type="dxa"/>
          </w:tcPr>
          <w:p w14:paraId="191E32C0" w14:textId="77777777" w:rsidR="006C3088" w:rsidRDefault="00D95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080" w:type="dxa"/>
          </w:tcPr>
          <w:p w14:paraId="368DA819" w14:textId="77777777" w:rsidR="006C3088" w:rsidRDefault="00D95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4860" w:type="dxa"/>
          </w:tcPr>
          <w:p w14:paraId="73769155" w14:textId="77777777" w:rsidR="006C3088" w:rsidRDefault="00D95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Description</w:t>
            </w:r>
          </w:p>
        </w:tc>
      </w:tr>
      <w:tr w:rsidR="006C3088" w14:paraId="0C2A0DE8" w14:textId="77777777" w:rsidTr="006C3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A51911" w14:textId="542C71D5" w:rsidR="006C3088" w:rsidRDefault="00D951A1">
            <w:r>
              <w:rPr>
                <w:rFonts w:ascii="Arial" w:hAnsi="Arial"/>
                <w:sz w:val="22"/>
              </w:rPr>
              <w:t>studentId</w:t>
            </w:r>
          </w:p>
        </w:tc>
        <w:tc>
          <w:tcPr>
            <w:tcW w:w="1260" w:type="dxa"/>
          </w:tcPr>
          <w:p w14:paraId="49BF55C6" w14:textId="77777777" w:rsidR="006C3088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String</w:t>
            </w:r>
          </w:p>
        </w:tc>
        <w:tc>
          <w:tcPr>
            <w:tcW w:w="1080" w:type="dxa"/>
          </w:tcPr>
          <w:p w14:paraId="4C4A7A66" w14:textId="77777777" w:rsidR="006C3088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6046835A" w14:textId="03271AB4" w:rsidR="006C3088" w:rsidRPr="00D951A1" w:rsidRDefault="00D951A1" w:rsidP="00D951A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Unique identifier of the student requesting job recommendations</w:t>
            </w:r>
          </w:p>
        </w:tc>
      </w:tr>
      <w:tr w:rsidR="006C3088" w14:paraId="534C606B" w14:textId="77777777" w:rsidTr="006C3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643A93" w14:textId="6CA66B47" w:rsidR="006C3088" w:rsidRDefault="00D951A1">
            <w:r>
              <w:rPr>
                <w:rFonts w:ascii="Arial" w:hAnsi="Arial"/>
                <w:sz w:val="22"/>
              </w:rPr>
              <w:t>skills</w:t>
            </w:r>
          </w:p>
        </w:tc>
        <w:tc>
          <w:tcPr>
            <w:tcW w:w="1260" w:type="dxa"/>
          </w:tcPr>
          <w:p w14:paraId="5427E335" w14:textId="58BF68D0" w:rsidR="006C3088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List&lt;String&gt;</w:t>
            </w:r>
          </w:p>
        </w:tc>
        <w:tc>
          <w:tcPr>
            <w:tcW w:w="1080" w:type="dxa"/>
          </w:tcPr>
          <w:p w14:paraId="19443EE0" w14:textId="77777777" w:rsidR="006C3088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6A2CC9F3" w14:textId="573EA1C7" w:rsidR="006C3088" w:rsidRPr="00D951A1" w:rsidRDefault="00D951A1" w:rsidP="00D951A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List of skill names pulled from the student's profile via Skill class</w:t>
            </w:r>
          </w:p>
        </w:tc>
      </w:tr>
      <w:tr w:rsidR="006C3088" w14:paraId="454CF5AE" w14:textId="77777777" w:rsidTr="006C3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1BCD5A" w14:textId="05C50066" w:rsidR="006C3088" w:rsidRDefault="00D951A1">
            <w:r>
              <w:rPr>
                <w:rFonts w:ascii="Arial" w:hAnsi="Arial"/>
                <w:sz w:val="22"/>
              </w:rPr>
              <w:t>experience</w:t>
            </w:r>
          </w:p>
        </w:tc>
        <w:tc>
          <w:tcPr>
            <w:tcW w:w="1260" w:type="dxa"/>
          </w:tcPr>
          <w:p w14:paraId="29A1BF6D" w14:textId="77777777" w:rsidR="006C3088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String</w:t>
            </w:r>
          </w:p>
        </w:tc>
        <w:tc>
          <w:tcPr>
            <w:tcW w:w="1080" w:type="dxa"/>
          </w:tcPr>
          <w:p w14:paraId="3D39883F" w14:textId="38971886" w:rsidR="006C3088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632CB5F2" w14:textId="50454357" w:rsidR="006C3088" w:rsidRPr="00D951A1" w:rsidRDefault="00D951A1" w:rsidP="00D951A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Student's work experience summary sourced from the Resume object</w:t>
            </w:r>
          </w:p>
        </w:tc>
      </w:tr>
      <w:tr w:rsidR="00D951A1" w14:paraId="079DE362" w14:textId="77777777" w:rsidTr="006C3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FD11A8" w14:textId="3AD9FA2B" w:rsidR="00D951A1" w:rsidRDefault="00D951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gpa</w:t>
            </w:r>
          </w:p>
        </w:tc>
        <w:tc>
          <w:tcPr>
            <w:tcW w:w="1260" w:type="dxa"/>
          </w:tcPr>
          <w:p w14:paraId="1D9B092A" w14:textId="222AFD10" w:rsidR="00D951A1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Float</w:t>
            </w:r>
          </w:p>
        </w:tc>
        <w:tc>
          <w:tcPr>
            <w:tcW w:w="1080" w:type="dxa"/>
          </w:tcPr>
          <w:p w14:paraId="5FBB4D66" w14:textId="3C157258" w:rsidR="00D951A1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tcPr>
            <w:tcW w:w="4860" w:type="dxa"/>
          </w:tcPr>
          <w:p w14:paraId="2F952449" w14:textId="1AA8B85F" w:rsidR="00D951A1" w:rsidRPr="00D951A1" w:rsidRDefault="00D951A1" w:rsidP="00D951A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Student's GPA used as a secondary filter during CalculateMatchScore()</w:t>
            </w:r>
          </w:p>
        </w:tc>
      </w:tr>
      <w:tr w:rsidR="00D951A1" w14:paraId="2C87F379" w14:textId="77777777" w:rsidTr="006C3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4D0EB9" w14:textId="7D13BED8" w:rsidR="00D951A1" w:rsidRDefault="00D951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location</w:t>
            </w:r>
          </w:p>
        </w:tc>
        <w:tc>
          <w:tcPr>
            <w:tcW w:w="1260" w:type="dxa"/>
          </w:tcPr>
          <w:p w14:paraId="123ACA8B" w14:textId="2FAABCE6" w:rsidR="00D951A1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String</w:t>
            </w:r>
          </w:p>
        </w:tc>
        <w:tc>
          <w:tcPr>
            <w:tcW w:w="1080" w:type="dxa"/>
          </w:tcPr>
          <w:p w14:paraId="7478E938" w14:textId="60348517" w:rsidR="00D951A1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tcPr>
            <w:tcW w:w="4860" w:type="dxa"/>
          </w:tcPr>
          <w:p w14:paraId="5D98086C" w14:textId="7ED754AD" w:rsidR="00D951A1" w:rsidRPr="00D951A1" w:rsidRDefault="00D951A1" w:rsidP="00D951A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Student's preferred job location used by filterJobs() to narrow results</w:t>
            </w:r>
          </w:p>
        </w:tc>
      </w:tr>
      <w:tr w:rsidR="00D951A1" w14:paraId="0262F788" w14:textId="77777777" w:rsidTr="006C3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8305F6" w14:textId="0F4ADD31" w:rsidR="00D951A1" w:rsidRDefault="00D951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limit</w:t>
            </w:r>
          </w:p>
        </w:tc>
        <w:tc>
          <w:tcPr>
            <w:tcW w:w="1260" w:type="dxa"/>
          </w:tcPr>
          <w:p w14:paraId="1F887A7F" w14:textId="511639C9" w:rsidR="00D951A1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Integer</w:t>
            </w:r>
          </w:p>
        </w:tc>
        <w:tc>
          <w:tcPr>
            <w:tcW w:w="1080" w:type="dxa"/>
          </w:tcPr>
          <w:p w14:paraId="51D02297" w14:textId="76EA8285" w:rsidR="00D951A1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tcPr>
            <w:tcW w:w="4860" w:type="dxa"/>
          </w:tcPr>
          <w:p w14:paraId="38CBED7F" w14:textId="2048FE89" w:rsidR="00D951A1" w:rsidRPr="00D951A1" w:rsidRDefault="00D951A1" w:rsidP="00D951A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Maximum number of ranked recommendations to return; defaults to 10</w:t>
            </w:r>
          </w:p>
        </w:tc>
      </w:tr>
      <w:tr w:rsidR="00D951A1" w14:paraId="61D89F5C" w14:textId="77777777" w:rsidTr="006C3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79EA8F" w14:textId="7B0BD913" w:rsidR="00D951A1" w:rsidRDefault="00D951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minScore</w:t>
            </w:r>
          </w:p>
        </w:tc>
        <w:tc>
          <w:tcPr>
            <w:tcW w:w="1260" w:type="dxa"/>
          </w:tcPr>
          <w:p w14:paraId="26285EC5" w14:textId="3A299254" w:rsidR="00D951A1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Float</w:t>
            </w:r>
          </w:p>
        </w:tc>
        <w:tc>
          <w:tcPr>
            <w:tcW w:w="1080" w:type="dxa"/>
          </w:tcPr>
          <w:p w14:paraId="75C877EA" w14:textId="7FDF2F56" w:rsidR="00D951A1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tcPr>
            <w:tcW w:w="4860" w:type="dxa"/>
          </w:tcPr>
          <w:p w14:paraId="26AD4FBC" w14:textId="42A561D6" w:rsidR="00D951A1" w:rsidRPr="00D951A1" w:rsidRDefault="00D951A1" w:rsidP="00D951A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Minimum compatibility score threshold applied by filterJobs()</w:t>
            </w:r>
          </w:p>
        </w:tc>
      </w:tr>
    </w:tbl>
    <w:p w14:paraId="3479FC36" w14:textId="77777777" w:rsidR="006C3088" w:rsidRDefault="006C3088"/>
    <w:p w14:paraId="46CD81F4" w14:textId="0856D092" w:rsidR="006C3088" w:rsidRDefault="00D951A1">
      <w:pPr>
        <w:keepNext/>
        <w:outlineLvl w:val="2"/>
      </w:pPr>
      <w:r>
        <w:rPr>
          <w:rFonts w:ascii="Arial" w:hAnsi="Arial"/>
          <w:b/>
          <w:sz w:val="27"/>
        </w:rPr>
        <w:t>1.11.5-API JobRecommendationResponse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185"/>
        <w:gridCol w:w="2540"/>
        <w:gridCol w:w="1577"/>
        <w:gridCol w:w="3058"/>
      </w:tblGrid>
      <w:tr w:rsidR="006C3088" w14:paraId="4438B4C8" w14:textId="77777777" w:rsidTr="006C3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FF3B6A" w14:textId="77777777" w:rsidR="006C3088" w:rsidRDefault="00D951A1">
            <w:r>
              <w:rPr>
                <w:rFonts w:ascii="Arial" w:hAnsi="Arial"/>
              </w:rPr>
              <w:t>Field</w:t>
            </w:r>
          </w:p>
        </w:tc>
        <w:tc>
          <w:tcPr>
            <w:tcW w:w="1260" w:type="dxa"/>
          </w:tcPr>
          <w:p w14:paraId="5E97402D" w14:textId="77777777" w:rsidR="006C3088" w:rsidRDefault="00D95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080" w:type="dxa"/>
          </w:tcPr>
          <w:p w14:paraId="6B85E30D" w14:textId="77777777" w:rsidR="006C3088" w:rsidRDefault="00D95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4860" w:type="dxa"/>
          </w:tcPr>
          <w:p w14:paraId="0A64485C" w14:textId="77777777" w:rsidR="006C3088" w:rsidRDefault="00D951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Description</w:t>
            </w:r>
          </w:p>
        </w:tc>
      </w:tr>
      <w:tr w:rsidR="006C3088" w14:paraId="0DE8EE1A" w14:textId="77777777" w:rsidTr="006C3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7C41CF" w14:textId="4B5BAC49" w:rsidR="006C3088" w:rsidRDefault="00D951A1">
            <w:r>
              <w:rPr>
                <w:rFonts w:ascii="Arial" w:hAnsi="Arial"/>
                <w:sz w:val="22"/>
              </w:rPr>
              <w:t>recommendationId</w:t>
            </w:r>
          </w:p>
        </w:tc>
        <w:tc>
          <w:tcPr>
            <w:tcW w:w="1260" w:type="dxa"/>
          </w:tcPr>
          <w:p w14:paraId="0FF58449" w14:textId="77777777" w:rsidR="006C3088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String</w:t>
            </w:r>
          </w:p>
        </w:tc>
        <w:tc>
          <w:tcPr>
            <w:tcW w:w="1080" w:type="dxa"/>
          </w:tcPr>
          <w:p w14:paraId="58E08F14" w14:textId="77777777" w:rsidR="006C3088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39DDD2B3" w14:textId="4BD33ABF" w:rsidR="006C3088" w:rsidRPr="00D951A1" w:rsidRDefault="00D951A1" w:rsidP="00D951A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Unique identifier for this generated Recommendation object</w:t>
            </w:r>
          </w:p>
        </w:tc>
      </w:tr>
      <w:tr w:rsidR="006C3088" w14:paraId="657AF49F" w14:textId="77777777" w:rsidTr="006C3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032374" w14:textId="5DAAB4E1" w:rsidR="006C3088" w:rsidRDefault="00D951A1">
            <w:r>
              <w:rPr>
                <w:rFonts w:ascii="Arial" w:hAnsi="Arial"/>
                <w:sz w:val="22"/>
              </w:rPr>
              <w:t>studentId</w:t>
            </w:r>
          </w:p>
        </w:tc>
        <w:tc>
          <w:tcPr>
            <w:tcW w:w="1260" w:type="dxa"/>
          </w:tcPr>
          <w:p w14:paraId="5F73E1F8" w14:textId="585F310E" w:rsidR="006C3088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String</w:t>
            </w:r>
          </w:p>
        </w:tc>
        <w:tc>
          <w:tcPr>
            <w:tcW w:w="1080" w:type="dxa"/>
          </w:tcPr>
          <w:p w14:paraId="7BB0D636" w14:textId="77777777" w:rsidR="006C3088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4A16BDC4" w14:textId="16D7CBB7" w:rsidR="006C3088" w:rsidRPr="00D951A1" w:rsidRDefault="00D951A1" w:rsidP="00D951A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Echoes the requesting student's ID for client-side verification</w:t>
            </w:r>
          </w:p>
        </w:tc>
      </w:tr>
      <w:tr w:rsidR="006C3088" w14:paraId="1FAA1DFD" w14:textId="77777777" w:rsidTr="006C3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077199" w14:textId="0BB613B0" w:rsidR="006C3088" w:rsidRDefault="00D951A1">
            <w:r>
              <w:rPr>
                <w:rFonts w:ascii="Arial" w:hAnsi="Arial"/>
                <w:sz w:val="22"/>
              </w:rPr>
              <w:t>recommendations</w:t>
            </w:r>
          </w:p>
        </w:tc>
        <w:tc>
          <w:tcPr>
            <w:tcW w:w="1260" w:type="dxa"/>
          </w:tcPr>
          <w:p w14:paraId="6D9DBB64" w14:textId="5B88954A" w:rsidR="006C3088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List&lt;Recommendation&gt;</w:t>
            </w:r>
          </w:p>
        </w:tc>
        <w:tc>
          <w:tcPr>
            <w:tcW w:w="1080" w:type="dxa"/>
          </w:tcPr>
          <w:p w14:paraId="572AF01A" w14:textId="4A89CF3E" w:rsidR="006C3088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2549EA31" w14:textId="38B90A54" w:rsidR="006C3088" w:rsidRPr="00D951A1" w:rsidRDefault="00D951A1" w:rsidP="00D951A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Ranked list of Recommendation objects ordered by matchScore via rankMatches()</w:t>
            </w:r>
          </w:p>
        </w:tc>
      </w:tr>
      <w:tr w:rsidR="006C3088" w14:paraId="2DE0AC06" w14:textId="77777777" w:rsidTr="006C3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4D31A0" w14:textId="78DC12E2" w:rsidR="006C3088" w:rsidRDefault="00D951A1">
            <w:r>
              <w:rPr>
                <w:rFonts w:ascii="Arial" w:hAnsi="Arial"/>
                <w:sz w:val="22"/>
              </w:rPr>
              <w:t>matchScore</w:t>
            </w:r>
          </w:p>
        </w:tc>
        <w:tc>
          <w:tcPr>
            <w:tcW w:w="1260" w:type="dxa"/>
          </w:tcPr>
          <w:p w14:paraId="1875A23E" w14:textId="0B777DFD" w:rsidR="006C3088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List&lt;MatchScore&gt;</w:t>
            </w:r>
          </w:p>
        </w:tc>
        <w:tc>
          <w:tcPr>
            <w:tcW w:w="1080" w:type="dxa"/>
          </w:tcPr>
          <w:p w14:paraId="73DDD333" w14:textId="77777777" w:rsidR="006C3088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1FFC51F3" w14:textId="58B48786" w:rsidR="006C3088" w:rsidRPr="00D951A1" w:rsidRDefault="00D951A1" w:rsidP="00D951A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Compatibility scores for each returned job calculated by CalculateMatchScore()</w:t>
            </w:r>
          </w:p>
        </w:tc>
      </w:tr>
      <w:tr w:rsidR="00D951A1" w14:paraId="7B87430C" w14:textId="77777777" w:rsidTr="006C3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5382C9" w14:textId="224753A8" w:rsidR="00D951A1" w:rsidRDefault="00D951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jobPostings</w:t>
            </w:r>
          </w:p>
        </w:tc>
        <w:tc>
          <w:tcPr>
            <w:tcW w:w="1260" w:type="dxa"/>
          </w:tcPr>
          <w:p w14:paraId="07CD4A3D" w14:textId="4D0064F3" w:rsidR="00D951A1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List&lt;JobPosting&gt;</w:t>
            </w:r>
          </w:p>
        </w:tc>
        <w:tc>
          <w:tcPr>
            <w:tcW w:w="1080" w:type="dxa"/>
          </w:tcPr>
          <w:p w14:paraId="69A5CB51" w14:textId="6EFA57E7" w:rsidR="00D951A1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1875D55E" w14:textId="684E6414" w:rsidR="00D951A1" w:rsidRPr="00D951A1" w:rsidRDefault="00D951A1" w:rsidP="00D951A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Job posting details for each recommended position from JobPostingIndex</w:t>
            </w:r>
          </w:p>
        </w:tc>
      </w:tr>
      <w:tr w:rsidR="00D951A1" w14:paraId="56F6E33D" w14:textId="77777777" w:rsidTr="006C3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A920A2" w14:textId="01224446" w:rsidR="00D951A1" w:rsidRDefault="00D951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generatedAt</w:t>
            </w:r>
          </w:p>
        </w:tc>
        <w:tc>
          <w:tcPr>
            <w:tcW w:w="1260" w:type="dxa"/>
          </w:tcPr>
          <w:p w14:paraId="5B558A11" w14:textId="2E4A84BE" w:rsidR="00D951A1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w="1080" w:type="dxa"/>
          </w:tcPr>
          <w:p w14:paraId="7B9E963F" w14:textId="6330F732" w:rsidR="00D951A1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0DF6FA8E" w14:textId="2C9E1EA4" w:rsidR="00D951A1" w:rsidRPr="00D951A1" w:rsidRDefault="00D951A1" w:rsidP="00D951A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Timestamp of when the recommendations were generated</w:t>
            </w:r>
          </w:p>
        </w:tc>
      </w:tr>
      <w:tr w:rsidR="00D951A1" w14:paraId="1A904196" w14:textId="77777777" w:rsidTr="006C3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7F4C71" w14:textId="64BC425A" w:rsidR="00D951A1" w:rsidRDefault="00D951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status</w:t>
            </w:r>
          </w:p>
        </w:tc>
        <w:tc>
          <w:tcPr>
            <w:tcW w:w="1260" w:type="dxa"/>
          </w:tcPr>
          <w:p w14:paraId="72A4408C" w14:textId="63951922" w:rsidR="00D951A1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String</w:t>
            </w:r>
          </w:p>
        </w:tc>
        <w:tc>
          <w:tcPr>
            <w:tcW w:w="1080" w:type="dxa"/>
          </w:tcPr>
          <w:p w14:paraId="224D2F3A" w14:textId="410E7D99" w:rsidR="00D951A1" w:rsidRDefault="00D951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tcPr>
            <w:tcW w:w="4860" w:type="dxa"/>
          </w:tcPr>
          <w:p w14:paraId="06197AFF" w14:textId="6550B5E9" w:rsidR="00D951A1" w:rsidRPr="00D951A1" w:rsidRDefault="00D951A1" w:rsidP="00D951A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Result status of the operation (e.g., SUCCESS, NO_MATCH, ERROR)</w:t>
            </w:r>
          </w:p>
        </w:tc>
      </w:tr>
      <w:tr w:rsidR="00D951A1" w14:paraId="6CB6F1B0" w14:textId="77777777" w:rsidTr="006C3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E9E164" w14:textId="2760D601" w:rsidR="00D951A1" w:rsidRDefault="00D951A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totalMatches</w:t>
            </w:r>
          </w:p>
        </w:tc>
        <w:tc>
          <w:tcPr>
            <w:tcW w:w="1260" w:type="dxa"/>
          </w:tcPr>
          <w:p w14:paraId="0F786923" w14:textId="62953D1E" w:rsidR="00D951A1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Integer</w:t>
            </w:r>
          </w:p>
        </w:tc>
        <w:tc>
          <w:tcPr>
            <w:tcW w:w="1080" w:type="dxa"/>
          </w:tcPr>
          <w:p w14:paraId="196612D9" w14:textId="1EE0DD20" w:rsidR="00D951A1" w:rsidRDefault="00D951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tcPr>
            <w:tcW w:w="4860" w:type="dxa"/>
          </w:tcPr>
          <w:p w14:paraId="7BEDCBF8" w14:textId="0BA41A3E" w:rsidR="00D951A1" w:rsidRPr="00D951A1" w:rsidRDefault="00D951A1" w:rsidP="00D951A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ascii="Arial" w:hAnsi="Arial" w:cs="Arial"/>
                <w:color w:val="000000"/>
                <w:sz w:val="22"/>
              </w:rPr>
              <w:t>Total number of jobs matched before limit was applied</w:t>
            </w:r>
          </w:p>
        </w:tc>
      </w:tr>
    </w:tbl>
    <w:p w14:paraId="1F34265E" w14:textId="77777777" w:rsidR="006C3088" w:rsidRDefault="006C3088"/>
    <w:sectPr w:rsidR="006C3088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F91B3" w14:textId="77777777" w:rsidR="006C3088" w:rsidRDefault="00D951A1">
      <w:pPr>
        <w:spacing w:line="240" w:lineRule="auto"/>
      </w:pPr>
      <w:r>
        <w:separator/>
      </w:r>
    </w:p>
  </w:endnote>
  <w:endnote w:type="continuationSeparator" w:id="0">
    <w:p w14:paraId="489F187F" w14:textId="77777777" w:rsidR="006C3088" w:rsidRDefault="00D95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Arial"/>
    <w:charset w:val="00"/>
    <w:family w:val="auto"/>
    <w:pitch w:val="default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F91A9" w14:textId="77777777" w:rsidR="006C3088" w:rsidRDefault="00D951A1">
      <w:pPr>
        <w:spacing w:line="240" w:lineRule="auto"/>
      </w:pPr>
      <w:r>
        <w:separator/>
      </w:r>
    </w:p>
  </w:footnote>
  <w:footnote w:type="continuationSeparator" w:id="0">
    <w:p w14:paraId="5BB09CD4" w14:textId="77777777" w:rsidR="006C3088" w:rsidRDefault="00D951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showingPlcHdr/>
      <w:docPartObj>
        <w:docPartGallery w:val="Page Numbers (Top of Page)"/>
        <w:docPartUnique/>
      </w:docPartObj>
    </w:sdtPr>
    <w:sdtEndPr/>
    <w:sdtContent>
      <w:p w14:paraId="117E8CA0" w14:textId="77777777" w:rsidR="006C3088" w:rsidRDefault="00D951A1">
        <w:r>
          <w:t>    </w:t>
        </w:r>
      </w:p>
    </w:sdtContent>
  </w:sdt>
  <w:p w14:paraId="3EE59EF5" w14:textId="77777777" w:rsidR="006C3088" w:rsidRDefault="006C30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5962"/>
    <w:multiLevelType w:val="multilevel"/>
    <w:tmpl w:val="FC222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multilevel"/>
    <w:tmpl w:val="E48E9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25F24"/>
    <w:multiLevelType w:val="multilevel"/>
    <w:tmpl w:val="8AD6C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B3062"/>
    <w:multiLevelType w:val="multilevel"/>
    <w:tmpl w:val="F192E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35ACE"/>
    <w:multiLevelType w:val="multilevel"/>
    <w:tmpl w:val="88243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476729">
    <w:abstractNumId w:val="0"/>
  </w:num>
  <w:num w:numId="2" w16cid:durableId="1051033026">
    <w:abstractNumId w:val="2"/>
  </w:num>
  <w:num w:numId="3" w16cid:durableId="10029967">
    <w:abstractNumId w:val="4"/>
  </w:num>
  <w:num w:numId="4" w16cid:durableId="552931716">
    <w:abstractNumId w:val="1"/>
  </w:num>
  <w:num w:numId="5" w16cid:durableId="2034920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088"/>
    <w:rsid w:val="006C3088"/>
    <w:rsid w:val="00D617EC"/>
    <w:rsid w:val="00D9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5F97"/>
  <w15:docId w15:val="{3D79FDB1-5210-4AE0-B313-C7CED3C7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Style1">
    <w:name w:val="Style1"/>
    <w:basedOn w:val="TableNormal"/>
    <w:uiPriority w:val="99"/>
    <w:rPr>
      <w:rFonts w:cs="Times New Roman"/>
      <w:color w:val="333333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275317" w:themeColor="accent6" w:themeShade="80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one" w:sz="4" w:space="0" w:color="000000"/>
          <w:left w:val="single" w:sz="48" w:space="0" w:color="275317" w:themeColor="accent6" w:themeShade="80"/>
          <w:bottom w:val="none" w:sz="4" w:space="0" w:color="000000"/>
          <w:right w:val="single" w:sz="12" w:space="0" w:color="BFBFBF" w:themeColor="background1" w:themeShade="BF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Pr>
      <w:rFonts w:eastAsiaTheme="minorEastAsia"/>
      <w:lang w:eastAsia="ja-JP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">
    <w:name w:val="Grid Table 4"/>
    <w:basedOn w:val="TableNormal"/>
    <w:uiPriority w:val="49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customStyle="1" w:styleId="Sub-Info">
    <w:name w:val="Sub-Info"/>
    <w:basedOn w:val="Heading2"/>
    <w:next w:val="Normal"/>
    <w:qFormat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qFormat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qFormat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qFormat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qFormat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uiPriority w:val="1"/>
    <w:qFormat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uiPriority w:val="1"/>
    <w:qFormat/>
    <w:pPr>
      <w:keepNext w:val="0"/>
      <w:keepLines w:val="0"/>
      <w:widowControl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Pr>
      <w:rFonts w:ascii="Arial" w:eastAsia="Arial" w:hAnsi="Arial" w:cs="Arial"/>
      <w:b/>
      <w:color w:val="000000" w:themeColor="text1"/>
      <w:sz w:val="26"/>
      <w:szCs w:val="26"/>
    </w:rPr>
  </w:style>
  <w:style w:type="paragraph" w:customStyle="1" w:styleId="12ptHeadings">
    <w:name w:val="12 pt Headings"/>
    <w:basedOn w:val="Normal"/>
    <w:link w:val="12ptHeadingsChar"/>
    <w:uiPriority w:val="1"/>
    <w:qFormat/>
    <w:pPr>
      <w:keepNext/>
      <w:widowControl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Pr>
      <w:rFonts w:ascii="Arial" w:eastAsia="Arial" w:hAnsi="Arial" w:cs="Arial"/>
      <w:b/>
      <w:color w:val="000000"/>
      <w:szCs w:val="26"/>
    </w:rPr>
  </w:style>
  <w:style w:type="paragraph" w:customStyle="1" w:styleId="13ptHeading">
    <w:name w:val="13pt Heading"/>
    <w:basedOn w:val="12ptHeading"/>
    <w:next w:val="Normal"/>
    <w:link w:val="13ptHeadingChar"/>
    <w:qFormat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Pr>
      <w:rFonts w:ascii="Arial" w:eastAsia="Arial" w:hAnsi="Arial" w:cs="Arial"/>
      <w:b/>
      <w:color w:val="000000"/>
      <w:sz w:val="27"/>
      <w:szCs w:val="26"/>
    </w:rPr>
  </w:style>
  <w:style w:type="paragraph" w:customStyle="1" w:styleId="12ptHeading">
    <w:name w:val="12pt Heading"/>
    <w:basedOn w:val="Normal"/>
    <w:link w:val="12ptHeadingChar"/>
    <w:uiPriority w:val="1"/>
    <w:qFormat/>
    <w:pPr>
      <w:keepNext/>
      <w:widowControl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Pr>
      <w:rFonts w:ascii="Arial" w:eastAsia="Arial" w:hAnsi="Arial" w:cs="Arial"/>
      <w:b/>
      <w:color w:val="000000"/>
      <w:szCs w:val="26"/>
    </w:rPr>
  </w:style>
  <w:style w:type="paragraph" w:customStyle="1" w:styleId="135ptHeading">
    <w:name w:val="13.5pt Heading"/>
    <w:basedOn w:val="12ptHeading"/>
    <w:link w:val="135ptHeadingChar"/>
    <w:uiPriority w:val="1"/>
    <w:qFormat/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Pr>
      <w:rFonts w:ascii="Arial" w:eastAsia="Arial" w:hAnsi="Arial" w:cs="Arial"/>
      <w:b/>
      <w:color w:val="000000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Angela Milford</cp:lastModifiedBy>
  <cp:revision>7</cp:revision>
  <dcterms:created xsi:type="dcterms:W3CDTF">2026-06-11T21:53:00Z</dcterms:created>
  <dcterms:modified xsi:type="dcterms:W3CDTF">2026-06-19T00:56:00Z</dcterms:modified>
</cp:coreProperties>
</file>