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057E8" w14:textId="69C4DF9D" w:rsidR="008A7DF7" w:rsidRDefault="00032CD8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1.13.4 — Notification and News Feedback Analytics</w:t>
      </w:r>
    </w:p>
    <w:p w14:paraId="2345B544" w14:textId="35F80B10" w:rsidR="00032CD8" w:rsidRPr="00032CD8" w:rsidRDefault="00C475E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07CD2BA0" wp14:editId="080F595D">
            <wp:extent cx="5540220" cy="2377646"/>
            <wp:effectExtent l="0" t="0" r="3810" b="3810"/>
            <wp:docPr id="1752925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925206" name="Picture 175292520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2CD8" w:rsidRPr="00032C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CD8"/>
    <w:rsid w:val="00032CD8"/>
    <w:rsid w:val="00196F60"/>
    <w:rsid w:val="003B5137"/>
    <w:rsid w:val="00464DE8"/>
    <w:rsid w:val="008A7DF7"/>
    <w:rsid w:val="00BF1BE0"/>
    <w:rsid w:val="00C475E9"/>
    <w:rsid w:val="00E60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4D0F1"/>
  <w15:chartTrackingRefBased/>
  <w15:docId w15:val="{0C1DCF4B-78A3-4CBC-9BE5-282D75858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2C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C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C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C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C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C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C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C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C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C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C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C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C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C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C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C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C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C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C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C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Seegmiller</dc:creator>
  <cp:keywords/>
  <dc:description/>
  <cp:lastModifiedBy>Ethan Seegmiller</cp:lastModifiedBy>
  <cp:revision>3</cp:revision>
  <dcterms:created xsi:type="dcterms:W3CDTF">2026-06-12T03:34:00Z</dcterms:created>
  <dcterms:modified xsi:type="dcterms:W3CDTF">2026-06-12T05:21:00Z</dcterms:modified>
</cp:coreProperties>
</file>