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C46A" w14:textId="21BF166A" w:rsidR="00271388" w:rsidRDefault="002F634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4463"/>
        <w:gridCol w:w="4897"/>
      </w:tblGrid>
      <w:tr w:rsidR="002F634C" w14:paraId="6850ACF0" w14:textId="77777777" w:rsidTr="005B54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21CA9925" w14:textId="197397AF" w:rsidR="002F634C" w:rsidRPr="002F634C" w:rsidRDefault="002F634C" w:rsidP="002F634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Field</w:t>
            </w:r>
          </w:p>
        </w:tc>
        <w:tc>
          <w:tcPr>
            <w:tcW w:w="4897" w:type="dxa"/>
          </w:tcPr>
          <w:p w14:paraId="7461D5B6" w14:textId="2E8B8077" w:rsidR="002F634C" w:rsidRPr="002F634C" w:rsidRDefault="002F634C" w:rsidP="002F63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 / Purpose</w:t>
            </w:r>
          </w:p>
        </w:tc>
      </w:tr>
      <w:tr w:rsidR="005B5491" w14:paraId="76F6E356" w14:textId="77777777" w:rsidTr="005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7A075CE8" w14:textId="061F1E03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View Name &amp; Number</w:t>
            </w:r>
          </w:p>
        </w:tc>
        <w:tc>
          <w:tcPr>
            <w:tcW w:w="4897" w:type="dxa"/>
          </w:tcPr>
          <w:p w14:paraId="07843BCD" w14:textId="6CA591A1" w:rsidR="005B5491" w:rsidRPr="00B67F1A" w:rsidRDefault="00B67F1A" w:rsidP="005B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1.2 Registration</w:t>
            </w:r>
          </w:p>
        </w:tc>
      </w:tr>
      <w:tr w:rsidR="005B5491" w14:paraId="4FBF30DF" w14:textId="77777777" w:rsidTr="005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787C5F76" w14:textId="72CF0B37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Purpose / Design Concern</w:t>
            </w:r>
          </w:p>
        </w:tc>
        <w:tc>
          <w:tcPr>
            <w:tcW w:w="4897" w:type="dxa"/>
          </w:tcPr>
          <w:p w14:paraId="56673092" w14:textId="471B5E2E" w:rsidR="005B5491" w:rsidRPr="00B67F1A" w:rsidRDefault="00B67F1A" w:rsidP="005B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Facilitates user account creation and role selection for new users. Addresses the stakeholder need for onboarding students and employers securely into the platform.</w:t>
            </w:r>
          </w:p>
        </w:tc>
      </w:tr>
      <w:tr w:rsidR="005B5491" w14:paraId="29B4EA4B" w14:textId="77777777" w:rsidTr="005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74C2C110" w14:textId="0BEE2AAE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Description</w:t>
            </w:r>
          </w:p>
        </w:tc>
        <w:tc>
          <w:tcPr>
            <w:tcW w:w="4897" w:type="dxa"/>
          </w:tcPr>
          <w:p w14:paraId="6E756BC9" w14:textId="129A6A31" w:rsidR="005B5491" w:rsidRPr="00B67F1A" w:rsidRDefault="00B67F1A" w:rsidP="005B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Displays a registration form allowing a user to select their role and establish account credentials. Includes real-time validation of password security requirements.</w:t>
            </w:r>
          </w:p>
        </w:tc>
      </w:tr>
      <w:tr w:rsidR="005B5491" w14:paraId="4348CEAB" w14:textId="77777777" w:rsidTr="005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1C8D04DB" w14:textId="4AE805B0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Requirements</w:t>
            </w:r>
          </w:p>
        </w:tc>
        <w:tc>
          <w:tcPr>
            <w:tcW w:w="4897" w:type="dxa"/>
          </w:tcPr>
          <w:p w14:paraId="69001594" w14:textId="2F2D94D4" w:rsidR="005B5491" w:rsidRPr="00B67F1A" w:rsidRDefault="00B67F1A" w:rsidP="005B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 xml:space="preserve">User account creation and role selection requirements supporting student and company access throughout Sections 2.x and </w:t>
            </w:r>
            <w:proofErr w:type="gramStart"/>
            <w:r w:rsidRPr="00B67F1A">
              <w:rPr>
                <w:rFonts w:ascii="Arial" w:hAnsi="Arial" w:cs="Arial"/>
                <w:sz w:val="20"/>
                <w:szCs w:val="20"/>
              </w:rPr>
              <w:t>3.x.</w:t>
            </w:r>
            <w:proofErr w:type="gramEnd"/>
          </w:p>
        </w:tc>
      </w:tr>
      <w:tr w:rsidR="005B5491" w14:paraId="3181C5A2" w14:textId="77777777" w:rsidTr="005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5B2D5248" w14:textId="422F1EC8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Elements</w:t>
            </w:r>
          </w:p>
        </w:tc>
        <w:tc>
          <w:tcPr>
            <w:tcW w:w="4897" w:type="dxa"/>
          </w:tcPr>
          <w:p w14:paraId="5B31FE05" w14:textId="1A5485BB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Global </w:t>
            </w:r>
            <w:proofErr w:type="gramStart"/>
            <w:r w:rsidRPr="00B67F1A">
              <w:rPr>
                <w:rFonts w:ascii="Arial" w:hAnsi="Arial" w:cs="Arial"/>
                <w:b/>
                <w:bCs/>
                <w:sz w:val="20"/>
                <w:szCs w:val="20"/>
              </w:rPr>
              <w:t>UI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7F1A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h</w:t>
            </w:r>
            <w:r w:rsidRPr="00B67F1A">
              <w:rPr>
                <w:rFonts w:ascii="Arial" w:hAnsi="Arial" w:cs="Arial"/>
                <w:sz w:val="20"/>
                <w:szCs w:val="20"/>
              </w:rPr>
              <w:t xml:space="preserve">eader containing Logo, Search Bar, and Profile/Menu </w:t>
            </w:r>
            <w:r>
              <w:rPr>
                <w:rFonts w:ascii="Arial" w:hAnsi="Arial" w:cs="Arial"/>
                <w:sz w:val="20"/>
                <w:szCs w:val="20"/>
              </w:rPr>
              <w:t xml:space="preserve">&amp; </w:t>
            </w:r>
            <w:r w:rsidRPr="00B67F1A">
              <w:rPr>
                <w:rFonts w:ascii="Arial" w:hAnsi="Arial" w:cs="Arial"/>
                <w:sz w:val="20"/>
                <w:szCs w:val="20"/>
              </w:rPr>
              <w:t>Left Sidebar Navigation with links to Dashboard, Profile, Jobs, Resume, Notifications, and News Feed.</w:t>
            </w:r>
          </w:p>
          <w:p w14:paraId="49EC504A" w14:textId="379B24B6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b/>
                <w:bCs/>
                <w:sz w:val="20"/>
                <w:szCs w:val="20"/>
              </w:rPr>
              <w:t>Main Content (Registration Form</w:t>
            </w:r>
            <w:proofErr w:type="gramStart"/>
            <w:r w:rsidRPr="00B67F1A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67F1A">
              <w:rPr>
                <w:rFonts w:ascii="Arial" w:hAnsi="Arial" w:cs="Arial"/>
                <w:sz w:val="20"/>
                <w:szCs w:val="20"/>
              </w:rPr>
              <w:t>:</w:t>
            </w:r>
            <w:proofErr w:type="gramEnd"/>
          </w:p>
          <w:p w14:paraId="09D1145B" w14:textId="77777777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3506A8FF" w14:textId="77777777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• "Back to Login" button.</w:t>
            </w:r>
          </w:p>
          <w:p w14:paraId="5B8E127B" w14:textId="77777777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467DC56" w14:textId="77777777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• Student / Employer role selection dropdown.</w:t>
            </w:r>
          </w:p>
          <w:p w14:paraId="4F7CBF69" w14:textId="77777777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FC7F5D5" w14:textId="77777777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• Text fields: First Name, Last Name, Email, Password, Confirm Password.</w:t>
            </w:r>
          </w:p>
          <w:p w14:paraId="352EF2A7" w14:textId="77777777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651FB753" w14:textId="77777777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• Password validation checklist.</w:t>
            </w:r>
          </w:p>
          <w:p w14:paraId="0CC8D002" w14:textId="77777777" w:rsidR="00B67F1A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74BA7E07" w14:textId="0EE0A2F0" w:rsidR="005B5491" w:rsidRPr="00B67F1A" w:rsidRDefault="00B67F1A" w:rsidP="00B67F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• "Submit" button.</w:t>
            </w:r>
          </w:p>
        </w:tc>
      </w:tr>
      <w:tr w:rsidR="005B5491" w14:paraId="209DBDD9" w14:textId="77777777" w:rsidTr="005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5A87B1B0" w14:textId="24BCC370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Inputs</w:t>
            </w:r>
          </w:p>
        </w:tc>
        <w:tc>
          <w:tcPr>
            <w:tcW w:w="4897" w:type="dxa"/>
          </w:tcPr>
          <w:p w14:paraId="22B8A4FA" w14:textId="7DDF9DAD" w:rsidR="005B5491" w:rsidRPr="00B67F1A" w:rsidRDefault="00B67F1A" w:rsidP="005B5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Role selection (Student or Employer), First Name string, Last Name string, Email string, Password string, Confirm Password string, and Submit action.</w:t>
            </w:r>
          </w:p>
        </w:tc>
      </w:tr>
      <w:tr w:rsidR="005B5491" w14:paraId="0AC771DF" w14:textId="77777777" w:rsidTr="005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5E88FC0E" w14:textId="78A25EED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Outputs</w:t>
            </w:r>
          </w:p>
        </w:tc>
        <w:tc>
          <w:tcPr>
            <w:tcW w:w="4897" w:type="dxa"/>
          </w:tcPr>
          <w:p w14:paraId="483A9734" w14:textId="08D0685C" w:rsidR="005B5491" w:rsidRPr="00B67F1A" w:rsidRDefault="00B67F1A" w:rsidP="005B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Visual feedback on password requirement validation (status icons for "8 characters long", "Includes capital letter", and "Includes special character").</w:t>
            </w:r>
          </w:p>
        </w:tc>
      </w:tr>
      <w:tr w:rsidR="005B5491" w14:paraId="10D7DCBE" w14:textId="77777777" w:rsidTr="005B54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20683288" w14:textId="08208FA1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Navigation / References</w:t>
            </w:r>
          </w:p>
        </w:tc>
        <w:tc>
          <w:tcPr>
            <w:tcW w:w="4897" w:type="dxa"/>
          </w:tcPr>
          <w:p w14:paraId="636E2B18" w14:textId="77777777" w:rsidR="00B67F1A" w:rsidRPr="00B67F1A" w:rsidRDefault="00B67F1A" w:rsidP="00B67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• 1.1 Login / Logout (accessed via "Back to Login" button</w:t>
            </w:r>
            <w:proofErr w:type="gramStart"/>
            <w:r w:rsidRPr="00B67F1A">
              <w:rPr>
                <w:rFonts w:ascii="Arial" w:hAnsi="Arial" w:cs="Arial"/>
                <w:sz w:val="20"/>
                <w:szCs w:val="20"/>
              </w:rPr>
              <w:t>) .</w:t>
            </w:r>
            <w:proofErr w:type="gramEnd"/>
          </w:p>
          <w:p w14:paraId="14781E00" w14:textId="77777777" w:rsidR="00B67F1A" w:rsidRPr="00B67F1A" w:rsidRDefault="00B67F1A" w:rsidP="00B67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58675FED" w14:textId="5F239727" w:rsidR="005B5491" w:rsidRPr="00B67F1A" w:rsidRDefault="00B67F1A" w:rsidP="00B67F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• 2.1 Student Dashboard or 3.1 Company Dashboard upon successful submission.</w:t>
            </w:r>
          </w:p>
        </w:tc>
      </w:tr>
      <w:tr w:rsidR="005B5491" w14:paraId="3F3E94EF" w14:textId="77777777" w:rsidTr="005B54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63" w:type="dxa"/>
          </w:tcPr>
          <w:p w14:paraId="443C301A" w14:textId="6432CBC2" w:rsidR="005B5491" w:rsidRDefault="005B5491" w:rsidP="005B5491">
            <w:pPr>
              <w:rPr>
                <w:rFonts w:ascii="Arial" w:hAnsi="Arial" w:cs="Arial"/>
                <w:b w:val="0"/>
                <w:bCs w:val="0"/>
              </w:rPr>
            </w:pPr>
            <w:r w:rsidRPr="005B5491">
              <w:rPr>
                <w:rFonts w:ascii="Arial" w:eastAsia="Times New Roman" w:hAnsi="Arial" w:cs="Arial"/>
                <w:sz w:val="20"/>
                <w:szCs w:val="22"/>
              </w:rPr>
              <w:t>Viewpoint</w:t>
            </w:r>
          </w:p>
        </w:tc>
        <w:tc>
          <w:tcPr>
            <w:tcW w:w="4897" w:type="dxa"/>
          </w:tcPr>
          <w:p w14:paraId="540E2F6F" w14:textId="353BF028" w:rsidR="005B5491" w:rsidRPr="00B67F1A" w:rsidRDefault="00B67F1A" w:rsidP="005B54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67F1A">
              <w:rPr>
                <w:rFonts w:ascii="Arial" w:hAnsi="Arial" w:cs="Arial"/>
                <w:sz w:val="20"/>
                <w:szCs w:val="20"/>
              </w:rPr>
              <w:t>UI Wireframe / Mockup (Desktop &amp; Mobile).</w:t>
            </w:r>
          </w:p>
        </w:tc>
      </w:tr>
    </w:tbl>
    <w:p w14:paraId="31D5FB3E" w14:textId="77777777" w:rsidR="002F634C" w:rsidRPr="002F634C" w:rsidRDefault="002F634C">
      <w:pPr>
        <w:rPr>
          <w:rFonts w:ascii="Arial" w:hAnsi="Arial" w:cs="Arial"/>
          <w:b/>
          <w:bCs/>
        </w:rPr>
      </w:pPr>
    </w:p>
    <w:sectPr w:rsidR="002F634C" w:rsidRPr="002F6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388"/>
    <w:rsid w:val="00271388"/>
    <w:rsid w:val="00287AD4"/>
    <w:rsid w:val="002F634C"/>
    <w:rsid w:val="00515716"/>
    <w:rsid w:val="005B5491"/>
    <w:rsid w:val="00B67F1A"/>
    <w:rsid w:val="00EB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1E6E3"/>
  <w15:chartTrackingRefBased/>
  <w15:docId w15:val="{EB50F15A-AAE4-4B6B-89BE-FCFC11E9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3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3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63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F63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Schmid, Caleb</dc:creator>
  <cp:keywords/>
  <dc:description/>
  <cp:lastModifiedBy>Schmid, Caleb</cp:lastModifiedBy>
  <cp:revision>4</cp:revision>
  <dcterms:created xsi:type="dcterms:W3CDTF">2026-05-15T22:16:00Z</dcterms:created>
  <dcterms:modified xsi:type="dcterms:W3CDTF">2026-05-15T22:38:00Z</dcterms:modified>
</cp:coreProperties>
</file>