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1456E0" w14:textId="26DD0DC2">
      <w:pPr>
        <w:keepNext w:val="true"/>
        <w:pBdr/>
        <w:spacing w:after="120" w:before="120"/>
        <w:ind/>
        <w:outlineLvl w:val="2"/>
        <w:rPr/>
      </w:pPr>
      <w:r>
        <w:rPr>
          <w:rFonts w:ascii="Arial" w:hAnsi="Arial" w:eastAsia="Arial"/>
          <w:b/>
          <w:sz w:val="27"/>
        </w:rPr>
        <w:t xml:space="preserve">1.7.3-API </w:t>
      </w:r>
      <w:r>
        <w:rPr>
          <w:rFonts w:ascii="Arial" w:hAnsi="Arial" w:eastAsia="Arial"/>
          <w:b/>
          <w:sz w:val="27"/>
        </w:rPr>
        <w:t xml:space="preserve">UpdateResumeRequest</w:t>
      </w:r>
      <w:r/>
    </w:p>
    <w:tbl>
      <w:tblPr>
        <w:tblStyle w:val="40"/>
        <w:tblW w:w="0" w:type="auto"/>
        <w:tblBorders/>
        <w:tblLook w:val="04A0" w:firstRow="1" w:lastRow="0" w:firstColumn="1" w:lastColumn="0" w:noHBand="0" w:noVBand="1"/>
      </w:tblPr>
      <w:tblGrid>
        <w:gridCol w:w="1806"/>
        <w:gridCol w:w="2210"/>
        <w:gridCol w:w="1836"/>
        <w:gridCol w:w="4732"/>
      </w:tblGrid>
      <w:tr>
        <w:trPr>
          <w:jc w:val="center"/>
          <w:tblHeader/>
        </w:trPr>
        <w:tc>
          <w:tcPr>
            <w:tcBorders/>
            <w:tcW w:w="1806" w:type="dxa"/>
          </w:tcPr>
          <w:p w14:paraId="6E55C768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  <w:sz w:val="24"/>
              </w:rPr>
              <w:t xml:space="preserve">Field</w:t>
            </w:r>
            <w:r/>
          </w:p>
        </w:tc>
        <w:tc>
          <w:tcPr>
            <w:tcBorders/>
            <w:tcW w:w="2210" w:type="dxa"/>
          </w:tcPr>
          <w:p w14:paraId="6BCFE0AE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  <w:sz w:val="24"/>
              </w:rPr>
              <w:t xml:space="preserve">Data Type</w:t>
            </w:r>
            <w:r/>
          </w:p>
        </w:tc>
        <w:tc>
          <w:tcPr>
            <w:tcBorders/>
            <w:tcW w:w="1836" w:type="dxa"/>
          </w:tcPr>
          <w:p w14:paraId="20EB75D0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  <w:sz w:val="24"/>
              </w:rPr>
              <w:t xml:space="preserve">Required (Yes/No)</w:t>
            </w:r>
            <w:r/>
          </w:p>
        </w:tc>
        <w:tc>
          <w:tcPr>
            <w:tcBorders/>
            <w:tcW w:w="4732" w:type="dxa"/>
          </w:tcPr>
          <w:p w14:paraId="0413771F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  <w:sz w:val="24"/>
              </w:rPr>
              <w:t xml:space="preserve">Description</w:t>
            </w:r>
            <w:r/>
          </w:p>
        </w:tc>
      </w:tr>
      <w:tr>
        <w:trPr>
          <w:jc w:val="center"/>
        </w:trPr>
        <w:tc>
          <w:tcPr>
            <w:tcBorders/>
            <w:tcW w:w="1806" w:type="dxa"/>
          </w:tcPr>
          <w:p w14:paraId="5D1FBD0C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studentId</w:t>
            </w:r>
            <w:r/>
          </w:p>
        </w:tc>
        <w:tc>
          <w:tcPr>
            <w:tcBorders/>
            <w:tcW w:w="2210" w:type="dxa"/>
          </w:tcPr>
          <w:p w14:paraId="25A46A53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String</w:t>
            </w:r>
            <w:r/>
          </w:p>
        </w:tc>
        <w:tc>
          <w:tcPr>
            <w:tcBorders/>
            <w:tcW w:w="1836" w:type="dxa"/>
          </w:tcPr>
          <w:p w14:paraId="2F8FBA62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Yes</w:t>
            </w:r>
            <w:r/>
          </w:p>
        </w:tc>
        <w:tc>
          <w:tcPr>
            <w:tcBorders/>
            <w:tcW w:w="4732" w:type="dxa"/>
          </w:tcPr>
          <w:p w14:paraId="37EE1F56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Unique identifier for the student updating the resume.</w:t>
            </w:r>
            <w:r/>
          </w:p>
        </w:tc>
      </w:tr>
      <w:tr>
        <w:trPr>
          <w:jc w:val="center"/>
        </w:trPr>
        <w:tc>
          <w:tcPr>
            <w:tcBorders/>
            <w:tcW w:w="1806" w:type="dxa"/>
          </w:tcPr>
          <w:p w14:paraId="1EA707EA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resumeId</w:t>
            </w:r>
            <w:r/>
          </w:p>
        </w:tc>
        <w:tc>
          <w:tcPr>
            <w:tcBorders/>
            <w:tcW w:w="2210" w:type="dxa"/>
          </w:tcPr>
          <w:p w14:paraId="08E7575B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String</w:t>
            </w:r>
            <w:r/>
          </w:p>
        </w:tc>
        <w:tc>
          <w:tcPr>
            <w:tcBorders/>
            <w:tcW w:w="1836" w:type="dxa"/>
          </w:tcPr>
          <w:p w14:paraId="2E0EEC24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Yes</w:t>
            </w:r>
            <w:r/>
          </w:p>
        </w:tc>
        <w:tc>
          <w:tcPr>
            <w:tcBorders/>
            <w:tcW w:w="4732" w:type="dxa"/>
          </w:tcPr>
          <w:p w14:paraId="0D85EFC2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Unique identifier for the resume being updated.</w:t>
            </w:r>
            <w:r/>
          </w:p>
        </w:tc>
      </w:tr>
      <w:tr>
        <w:trPr>
          <w:jc w:val="center"/>
        </w:trPr>
        <w:tc>
          <w:tcPr>
            <w:tcBorders/>
            <w:tcW w:w="1806" w:type="dxa"/>
          </w:tcPr>
          <w:p w14:paraId="7B9F6CAC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contactInfo</w:t>
            </w:r>
            <w:r/>
          </w:p>
        </w:tc>
        <w:tc>
          <w:tcPr>
            <w:tcBorders/>
            <w:tcW w:w="2210" w:type="dxa"/>
          </w:tcPr>
          <w:p w14:paraId="2E190BFB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Contact_Info</w:t>
            </w:r>
            <w:r/>
          </w:p>
        </w:tc>
        <w:tc>
          <w:tcPr>
            <w:tcBorders/>
            <w:tcW w:w="1836" w:type="dxa"/>
          </w:tcPr>
          <w:p w14:paraId="11ED5BA7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Yes</w:t>
            </w:r>
            <w:r/>
          </w:p>
        </w:tc>
        <w:tc>
          <w:tcPr>
            <w:tcBorders/>
            <w:tcW w:w="4732" w:type="dxa"/>
          </w:tcPr>
          <w:p w14:paraId="59E1C35F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Contact information entered by the student, including full name, email, and phone.</w:t>
            </w:r>
            <w:r/>
          </w:p>
        </w:tc>
      </w:tr>
      <w:tr>
        <w:trPr>
          <w:jc w:val="center"/>
        </w:trPr>
        <w:tc>
          <w:tcPr>
            <w:tcBorders/>
            <w:tcW w:w="1806" w:type="dxa"/>
          </w:tcPr>
          <w:p w14:paraId="3A08F258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experiences</w:t>
            </w:r>
            <w:r/>
          </w:p>
        </w:tc>
        <w:tc>
          <w:tcPr>
            <w:tcBorders/>
            <w:tcW w:w="2210" w:type="dxa"/>
          </w:tcPr>
          <w:p w14:paraId="0445F1B7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Array&lt;Experience&gt;</w:t>
            </w:r>
            <w:r/>
          </w:p>
        </w:tc>
        <w:tc>
          <w:tcPr>
            <w:tcBorders/>
            <w:tcW w:w="1836" w:type="dxa"/>
          </w:tcPr>
          <w:p w14:paraId="0A56A17F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No</w:t>
            </w:r>
            <w:r/>
          </w:p>
        </w:tc>
        <w:tc>
          <w:tcPr>
            <w:tcBorders/>
            <w:tcW w:w="4732" w:type="dxa"/>
          </w:tcPr>
          <w:p w14:paraId="387E3877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List of professional or volunteer experience entries to save with the resume.</w:t>
            </w:r>
            <w:r/>
          </w:p>
        </w:tc>
      </w:tr>
      <w:tr>
        <w:trPr>
          <w:jc w:val="center"/>
        </w:trPr>
        <w:tc>
          <w:tcPr>
            <w:tcBorders/>
            <w:tcW w:w="1806" w:type="dxa"/>
          </w:tcPr>
          <w:p w14:paraId="5251155C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degreeInfo</w:t>
            </w:r>
            <w:r/>
          </w:p>
        </w:tc>
        <w:tc>
          <w:tcPr>
            <w:tcBorders/>
            <w:tcW w:w="2210" w:type="dxa"/>
          </w:tcPr>
          <w:p w14:paraId="0BAD5E44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Array&lt;Degree_Info&gt;</w:t>
            </w:r>
            <w:r/>
          </w:p>
        </w:tc>
        <w:tc>
          <w:tcPr>
            <w:tcBorders/>
            <w:tcW w:w="1836" w:type="dxa"/>
          </w:tcPr>
          <w:p w14:paraId="15060323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No</w:t>
            </w:r>
            <w:r/>
          </w:p>
        </w:tc>
        <w:tc>
          <w:tcPr>
            <w:tcBorders/>
            <w:tcW w:w="4732" w:type="dxa"/>
          </w:tcPr>
          <w:p w14:paraId="22B3248B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List of education entries, including degree title, school, GPA, and graduation date.</w:t>
            </w:r>
            <w:r/>
          </w:p>
        </w:tc>
      </w:tr>
      <w:tr>
        <w:trPr>
          <w:jc w:val="center"/>
        </w:trPr>
        <w:tc>
          <w:tcPr>
            <w:tcBorders/>
            <w:tcW w:w="1806" w:type="dxa"/>
          </w:tcPr>
          <w:p w14:paraId="4D23EB70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skills</w:t>
            </w:r>
            <w:r/>
          </w:p>
        </w:tc>
        <w:tc>
          <w:tcPr>
            <w:tcBorders/>
            <w:tcW w:w="2210" w:type="dxa"/>
          </w:tcPr>
          <w:p w14:paraId="760C0B90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Array&lt;Skill&gt;</w:t>
            </w:r>
            <w:r/>
          </w:p>
        </w:tc>
        <w:tc>
          <w:tcPr>
            <w:tcBorders/>
            <w:tcW w:w="1836" w:type="dxa"/>
          </w:tcPr>
          <w:p w14:paraId="47249863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No</w:t>
            </w:r>
            <w:r/>
          </w:p>
        </w:tc>
        <w:tc>
          <w:tcPr>
            <w:tcBorders/>
            <w:tcW w:w="4732" w:type="dxa"/>
          </w:tcPr>
          <w:p w14:paraId="61F6D838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List of skills entered or tagged from the resume.</w:t>
            </w:r>
            <w:r/>
          </w:p>
        </w:tc>
      </w:tr>
      <w:tr>
        <w:trPr>
          <w:jc w:val="center"/>
        </w:trPr>
        <w:tc>
          <w:tcPr>
            <w:tcBorders/>
            <w:tcW w:w="1806" w:type="dxa"/>
          </w:tcPr>
          <w:p w14:paraId="694F9A5B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userTag</w:t>
            </w:r>
            <w:r/>
          </w:p>
        </w:tc>
        <w:tc>
          <w:tcPr>
            <w:tcBorders/>
            <w:tcW w:w="2210" w:type="dxa"/>
          </w:tcPr>
          <w:p w14:paraId="2DE18873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String</w:t>
            </w:r>
            <w:r/>
          </w:p>
        </w:tc>
        <w:tc>
          <w:tcPr>
            <w:tcBorders/>
            <w:tcW w:w="1836" w:type="dxa"/>
          </w:tcPr>
          <w:p w14:paraId="403C7320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No</w:t>
            </w:r>
            <w:r/>
          </w:p>
        </w:tc>
        <w:tc>
          <w:tcPr>
            <w:tcBorders/>
            <w:tcW w:w="4732" w:type="dxa"/>
          </w:tcPr>
          <w:p w14:paraId="6A197A2C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One-to-three-word keyword that summarizes the resume outcome.</w:t>
            </w:r>
            <w:r/>
          </w:p>
        </w:tc>
      </w:tr>
      <w:tr>
        <w:trPr>
          <w:jc w:val="center"/>
        </w:trPr>
        <w:tc>
          <w:tcPr>
            <w:tcBorders/>
            <w:tcW w:w="1806" w:type="dxa"/>
          </w:tcPr>
          <w:p w14:paraId="7CFD434C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isDraft</w:t>
            </w:r>
            <w:r/>
          </w:p>
        </w:tc>
        <w:tc>
          <w:tcPr>
            <w:tcBorders/>
            <w:tcW w:w="2210" w:type="dxa"/>
          </w:tcPr>
          <w:p w14:paraId="1B0BA708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Boolean</w:t>
            </w:r>
            <w:r/>
          </w:p>
        </w:tc>
        <w:tc>
          <w:tcPr>
            <w:tcBorders/>
            <w:tcW w:w="1836" w:type="dxa"/>
          </w:tcPr>
          <w:p w14:paraId="2913B174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Yes</w:t>
            </w:r>
            <w:r/>
          </w:p>
        </w:tc>
        <w:tc>
          <w:tcPr>
            <w:tcBorders/>
            <w:tcW w:w="4732" w:type="dxa"/>
          </w:tcPr>
          <w:p w14:paraId="738B76EB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Indicates whether the resume should be saved as a draft or prepared for submission.</w:t>
            </w:r>
            <w:r/>
          </w:p>
        </w:tc>
      </w:tr>
    </w:tbl>
    <w:p w14:paraId="74352474" w14:textId="77777777">
      <w:pPr>
        <w:pBdr/>
        <w:spacing/>
        <w:ind/>
        <w:rPr>
          <w:rFonts w:ascii="Arial" w:hAnsi="Arial" w:eastAsia="Arial"/>
          <w:b/>
          <w:sz w:val="27"/>
        </w:rPr>
      </w:pPr>
      <w:r>
        <w:rPr>
          <w:rFonts w:ascii="Arial" w:hAnsi="Arial" w:eastAsia="Arial"/>
          <w:b/>
          <w:sz w:val="27"/>
        </w:rPr>
      </w:r>
      <w:r>
        <w:rPr>
          <w:rFonts w:ascii="Arial" w:hAnsi="Arial" w:eastAsia="Arial"/>
          <w:b/>
          <w:sz w:val="27"/>
        </w:rPr>
      </w:r>
    </w:p>
    <w:p w14:paraId="2AF75F82" w14:textId="3E4C7D4C">
      <w:pPr>
        <w:pBdr/>
        <w:spacing/>
        <w:ind/>
        <w:rPr/>
      </w:pPr>
      <w:r>
        <w:rPr>
          <w:rFonts w:ascii="Arial" w:hAnsi="Arial" w:eastAsia="Arial"/>
          <w:b/>
          <w:sz w:val="27"/>
        </w:rPr>
        <w:t xml:space="preserve">1.7.3-API </w:t>
      </w:r>
      <w:r>
        <w:rPr>
          <w:rFonts w:ascii="Arial" w:hAnsi="Arial" w:eastAsia="Arial"/>
          <w:b/>
          <w:sz w:val="27"/>
        </w:rPr>
        <w:t xml:space="preserve">UpdateResumeResponse</w:t>
      </w:r>
      <w:r/>
    </w:p>
    <w:tbl>
      <w:tblPr>
        <w:tblStyle w:val="40"/>
        <w:tblW w:w="0" w:type="auto"/>
        <w:tblBorders/>
        <w:tblLook w:val="04A0" w:firstRow="1" w:lastRow="0" w:firstColumn="1" w:lastColumn="0" w:noHBand="0" w:noVBand="1"/>
      </w:tblPr>
      <w:tblGrid>
        <w:gridCol w:w="2014"/>
        <w:gridCol w:w="2307"/>
        <w:gridCol w:w="1789"/>
        <w:gridCol w:w="4474"/>
      </w:tblGrid>
      <w:tr>
        <w:trPr>
          <w:jc w:val="center"/>
          <w:tblHeader/>
        </w:trPr>
        <w:tc>
          <w:tcPr>
            <w:tcBorders/>
            <w:tcW w:w="1944" w:type="dxa"/>
          </w:tcPr>
          <w:p w14:paraId="6F17CA93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  <w:sz w:val="24"/>
              </w:rPr>
              <w:t xml:space="preserve">Field</w:t>
            </w:r>
            <w:r/>
          </w:p>
        </w:tc>
        <w:tc>
          <w:tcPr>
            <w:tcBorders/>
            <w:tcW w:w="2088" w:type="dxa"/>
          </w:tcPr>
          <w:p w14:paraId="7EC36D1F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  <w:sz w:val="24"/>
              </w:rPr>
              <w:t xml:space="preserve">Data Type</w:t>
            </w:r>
            <w:r/>
          </w:p>
        </w:tc>
        <w:tc>
          <w:tcPr>
            <w:tcBorders/>
            <w:tcW w:w="2088" w:type="dxa"/>
          </w:tcPr>
          <w:p w14:paraId="2A3E4B0E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  <w:sz w:val="24"/>
              </w:rPr>
              <w:t xml:space="preserve">Required (Yes/No)</w:t>
            </w:r>
            <w:r/>
          </w:p>
        </w:tc>
        <w:tc>
          <w:tcPr>
            <w:tcBorders/>
            <w:tcW w:w="6120" w:type="dxa"/>
          </w:tcPr>
          <w:p w14:paraId="32D21740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  <w:sz w:val="24"/>
              </w:rPr>
              <w:t xml:space="preserve">Description</w:t>
            </w:r>
            <w:r/>
          </w:p>
        </w:tc>
      </w:tr>
      <w:tr>
        <w:trPr>
          <w:jc w:val="center"/>
        </w:trPr>
        <w:tc>
          <w:tcPr>
            <w:tcBorders/>
            <w:tcW w:w="1944" w:type="dxa"/>
          </w:tcPr>
          <w:p w14:paraId="72A177E1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success</w:t>
            </w:r>
            <w:r/>
          </w:p>
        </w:tc>
        <w:tc>
          <w:tcPr>
            <w:tcBorders/>
            <w:tcW w:w="2088" w:type="dxa"/>
          </w:tcPr>
          <w:p w14:paraId="3780D50C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Boolean</w:t>
            </w:r>
            <w:r/>
          </w:p>
        </w:tc>
        <w:tc>
          <w:tcPr>
            <w:tcBorders/>
            <w:tcW w:w="2088" w:type="dxa"/>
          </w:tcPr>
          <w:p w14:paraId="6479ECD2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Yes</w:t>
            </w:r>
            <w:r/>
          </w:p>
        </w:tc>
        <w:tc>
          <w:tcPr>
            <w:tcBorders/>
            <w:tcW w:w="6120" w:type="dxa"/>
          </w:tcPr>
          <w:p w14:paraId="347F2EB9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Indicates whether the resume update was completed successfully.</w:t>
            </w:r>
            <w:r/>
          </w:p>
        </w:tc>
      </w:tr>
      <w:tr>
        <w:trPr>
          <w:jc w:val="center"/>
        </w:trPr>
        <w:tc>
          <w:tcPr>
            <w:tcBorders/>
            <w:tcW w:w="1944" w:type="dxa"/>
          </w:tcPr>
          <w:p w14:paraId="6C49F038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resumeId</w:t>
            </w:r>
            <w:r/>
          </w:p>
        </w:tc>
        <w:tc>
          <w:tcPr>
            <w:tcBorders/>
            <w:tcW w:w="2088" w:type="dxa"/>
          </w:tcPr>
          <w:p w14:paraId="6B919272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String</w:t>
            </w:r>
            <w:r/>
          </w:p>
        </w:tc>
        <w:tc>
          <w:tcPr>
            <w:tcBorders/>
            <w:tcW w:w="2088" w:type="dxa"/>
          </w:tcPr>
          <w:p w14:paraId="4AAC143A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Yes</w:t>
            </w:r>
            <w:r/>
          </w:p>
        </w:tc>
        <w:tc>
          <w:tcPr>
            <w:tcBorders/>
            <w:tcW w:w="6120" w:type="dxa"/>
          </w:tcPr>
          <w:p w14:paraId="4690D5CD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Unique identifier for the resume that was updated or attempted to be updated.</w:t>
            </w:r>
            <w:r/>
          </w:p>
        </w:tc>
      </w:tr>
      <w:tr>
        <w:trPr>
          <w:jc w:val="center"/>
        </w:trPr>
        <w:tc>
          <w:tcPr>
            <w:tcBorders/>
            <w:tcW w:w="1944" w:type="dxa"/>
          </w:tcPr>
          <w:p w14:paraId="346E14C2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resumeStatus</w:t>
            </w:r>
            <w:r/>
          </w:p>
        </w:tc>
        <w:tc>
          <w:tcPr>
            <w:tcBorders/>
            <w:tcW w:w="2088" w:type="dxa"/>
          </w:tcPr>
          <w:p w14:paraId="7E1F20CD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String</w:t>
            </w:r>
            <w:r/>
          </w:p>
        </w:tc>
        <w:tc>
          <w:tcPr>
            <w:tcBorders/>
            <w:tcW w:w="2088" w:type="dxa"/>
          </w:tcPr>
          <w:p w14:paraId="0B3A5FDF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Yes</w:t>
            </w:r>
            <w:r/>
          </w:p>
        </w:tc>
        <w:tc>
          <w:tcPr>
            <w:tcBorders/>
            <w:tcW w:w="6120" w:type="dxa"/>
          </w:tcPr>
          <w:p w14:paraId="597CAA2E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Current status of the resume, such as draft, saved, uploaded, or ready to submit.</w:t>
            </w:r>
            <w:r/>
          </w:p>
        </w:tc>
      </w:tr>
      <w:tr>
        <w:trPr>
          <w:jc w:val="center"/>
        </w:trPr>
        <w:tc>
          <w:tcPr>
            <w:tcBorders/>
            <w:tcW w:w="1944" w:type="dxa"/>
          </w:tcPr>
          <w:p w14:paraId="01139C57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message</w:t>
            </w:r>
            <w:r/>
          </w:p>
        </w:tc>
        <w:tc>
          <w:tcPr>
            <w:tcBorders/>
            <w:tcW w:w="2088" w:type="dxa"/>
          </w:tcPr>
          <w:p w14:paraId="6861628F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String</w:t>
            </w:r>
            <w:r/>
          </w:p>
        </w:tc>
        <w:tc>
          <w:tcPr>
            <w:tcBorders/>
            <w:tcW w:w="2088" w:type="dxa"/>
          </w:tcPr>
          <w:p w14:paraId="7B0F078D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Yes</w:t>
            </w:r>
            <w:r/>
          </w:p>
        </w:tc>
        <w:tc>
          <w:tcPr>
            <w:tcBorders/>
            <w:tcW w:w="6120" w:type="dxa"/>
          </w:tcPr>
          <w:p w14:paraId="0AA19E58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Human-readable summary of the update result.</w:t>
            </w:r>
            <w:r/>
          </w:p>
        </w:tc>
      </w:tr>
      <w:tr>
        <w:trPr>
          <w:jc w:val="center"/>
        </w:trPr>
        <w:tc>
          <w:tcPr>
            <w:tcBorders/>
            <w:tcW w:w="1944" w:type="dxa"/>
          </w:tcPr>
          <w:p w14:paraId="55B183E2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updatedResume</w:t>
            </w:r>
            <w:r/>
          </w:p>
        </w:tc>
        <w:tc>
          <w:tcPr>
            <w:tcBorders/>
            <w:tcW w:w="2088" w:type="dxa"/>
          </w:tcPr>
          <w:p w14:paraId="161D45A7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Resume</w:t>
            </w:r>
            <w:r/>
          </w:p>
        </w:tc>
        <w:tc>
          <w:tcPr>
            <w:tcBorders/>
            <w:tcW w:w="2088" w:type="dxa"/>
          </w:tcPr>
          <w:p w14:paraId="7C05D541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No</w:t>
            </w:r>
            <w:r/>
          </w:p>
        </w:tc>
        <w:tc>
          <w:tcPr>
            <w:tcBorders/>
            <w:tcW w:w="6120" w:type="dxa"/>
          </w:tcPr>
          <w:p w14:paraId="06D32AA8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Updated Resume object returned when the update is successful.</w:t>
            </w:r>
            <w:r/>
          </w:p>
        </w:tc>
      </w:tr>
      <w:tr>
        <w:trPr>
          <w:jc w:val="center"/>
        </w:trPr>
        <w:tc>
          <w:tcPr>
            <w:tcBorders/>
            <w:tcW w:w="1944" w:type="dxa"/>
          </w:tcPr>
          <w:p w14:paraId="31BF4691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errors</w:t>
            </w:r>
            <w:r/>
          </w:p>
        </w:tc>
        <w:tc>
          <w:tcPr>
            <w:tcBorders/>
            <w:tcW w:w="2088" w:type="dxa"/>
          </w:tcPr>
          <w:p w14:paraId="1203079D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Array&lt;ResumeError&gt;</w:t>
            </w:r>
            <w:r/>
          </w:p>
        </w:tc>
        <w:tc>
          <w:tcPr>
            <w:tcBorders/>
            <w:tcW w:w="2088" w:type="dxa"/>
          </w:tcPr>
          <w:p w14:paraId="1947CAD5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No</w:t>
            </w:r>
            <w:r/>
          </w:p>
        </w:tc>
        <w:tc>
          <w:tcPr>
            <w:tcBorders/>
            <w:tcW w:w="6120" w:type="dxa"/>
          </w:tcPr>
          <w:p w14:paraId="723D1B14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List of validation or processing errors returned when the update fails.</w:t>
            </w:r>
            <w:r/>
          </w:p>
        </w:tc>
      </w:tr>
      <w:tr>
        <w:trPr>
          <w:jc w:val="center"/>
        </w:trPr>
        <w:tc>
          <w:tcPr>
            <w:tcBorders/>
            <w:tcW w:w="1944" w:type="dxa"/>
          </w:tcPr>
          <w:p w14:paraId="4005AD8E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savedAt</w:t>
            </w:r>
            <w:r/>
          </w:p>
        </w:tc>
        <w:tc>
          <w:tcPr>
            <w:tcBorders/>
            <w:tcW w:w="2088" w:type="dxa"/>
          </w:tcPr>
          <w:p w14:paraId="34DFFED9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DateTime</w:t>
            </w:r>
            <w:r/>
          </w:p>
        </w:tc>
        <w:tc>
          <w:tcPr>
            <w:tcBorders/>
            <w:tcW w:w="2088" w:type="dxa"/>
          </w:tcPr>
          <w:p w14:paraId="104091A4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No</w:t>
            </w:r>
            <w:r/>
          </w:p>
        </w:tc>
        <w:tc>
          <w:tcPr>
            <w:tcBorders/>
            <w:tcW w:w="6120" w:type="dxa"/>
          </w:tcPr>
          <w:p w14:paraId="18200D02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Timestamp showing when the resume update was saved.</w:t>
            </w:r>
            <w:r/>
          </w:p>
        </w:tc>
      </w:tr>
      <w:tr>
        <w:trPr>
          <w:jc w:val="center"/>
        </w:trPr>
        <w:tc>
          <w:tcPr>
            <w:tcBorders/>
            <w:tcW w:w="1944" w:type="dxa"/>
          </w:tcPr>
          <w:p w14:paraId="2C233F75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  <w:b/>
              </w:rPr>
              <w:t xml:space="preserve">validationPassed</w:t>
            </w:r>
            <w:r/>
          </w:p>
        </w:tc>
        <w:tc>
          <w:tcPr>
            <w:tcBorders/>
            <w:tcW w:w="2088" w:type="dxa"/>
          </w:tcPr>
          <w:p w14:paraId="5F464365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Boolean</w:t>
            </w:r>
            <w:r/>
          </w:p>
        </w:tc>
        <w:tc>
          <w:tcPr>
            <w:tcBorders/>
            <w:tcW w:w="2088" w:type="dxa"/>
          </w:tcPr>
          <w:p w14:paraId="25945601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Yes</w:t>
            </w:r>
            <w:r/>
          </w:p>
        </w:tc>
        <w:tc>
          <w:tcPr>
            <w:tcBorders/>
            <w:tcW w:w="6120" w:type="dxa"/>
          </w:tcPr>
          <w:p w14:paraId="46B435CF" w14:textId="77777777">
            <w:pPr>
              <w:pBdr/>
              <w:spacing/>
              <w:ind/>
              <w:rPr/>
            </w:pPr>
            <w:r>
              <w:rPr>
                <w:rFonts w:ascii="Arial" w:hAnsi="Arial" w:eastAsia="Arial"/>
              </w:rPr>
              <w:t xml:space="preserve">Indicates whether the resume passed required field validation.</w:t>
            </w:r>
            <w:r/>
          </w:p>
        </w:tc>
      </w:tr>
    </w:tbl>
    <w:p w14:paraId="194373F3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936" w:right="936" w:bottom="936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17DF86C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437528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70C8E4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4D4FB8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6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6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6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6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6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5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4"/>
    <w:next w:val="724"/>
    <w:uiPriority w:val="39"/>
    <w:unhideWhenUsed/>
    <w:pPr>
      <w:pBdr/>
      <w:spacing w:after="100"/>
      <w:ind/>
    </w:pPr>
  </w:style>
  <w:style w:type="paragraph" w:styleId="190">
    <w:name w:val="toc 2"/>
    <w:basedOn w:val="724"/>
    <w:next w:val="724"/>
    <w:uiPriority w:val="39"/>
    <w:unhideWhenUsed/>
    <w:pPr>
      <w:pBdr/>
      <w:spacing w:after="100"/>
      <w:ind w:left="220"/>
    </w:pPr>
  </w:style>
  <w:style w:type="paragraph" w:styleId="191">
    <w:name w:val="toc 3"/>
    <w:basedOn w:val="724"/>
    <w:next w:val="724"/>
    <w:uiPriority w:val="39"/>
    <w:unhideWhenUsed/>
    <w:pPr>
      <w:pBdr/>
      <w:spacing w:after="100"/>
      <w:ind w:left="440"/>
    </w:pPr>
  </w:style>
  <w:style w:type="paragraph" w:styleId="192">
    <w:name w:val="toc 4"/>
    <w:basedOn w:val="724"/>
    <w:next w:val="724"/>
    <w:uiPriority w:val="39"/>
    <w:unhideWhenUsed/>
    <w:pPr>
      <w:pBdr/>
      <w:spacing w:after="100"/>
      <w:ind w:left="660"/>
    </w:pPr>
  </w:style>
  <w:style w:type="paragraph" w:styleId="193">
    <w:name w:val="toc 5"/>
    <w:basedOn w:val="724"/>
    <w:next w:val="724"/>
    <w:uiPriority w:val="39"/>
    <w:unhideWhenUsed/>
    <w:pPr>
      <w:pBdr/>
      <w:spacing w:after="100"/>
      <w:ind w:left="880"/>
    </w:pPr>
  </w:style>
  <w:style w:type="paragraph" w:styleId="194">
    <w:name w:val="toc 6"/>
    <w:basedOn w:val="724"/>
    <w:next w:val="724"/>
    <w:uiPriority w:val="39"/>
    <w:unhideWhenUsed/>
    <w:pPr>
      <w:pBdr/>
      <w:spacing w:after="100"/>
      <w:ind w:left="1100"/>
    </w:pPr>
  </w:style>
  <w:style w:type="paragraph" w:styleId="195">
    <w:name w:val="toc 7"/>
    <w:basedOn w:val="724"/>
    <w:next w:val="724"/>
    <w:uiPriority w:val="39"/>
    <w:unhideWhenUsed/>
    <w:pPr>
      <w:pBdr/>
      <w:spacing w:after="100"/>
      <w:ind w:left="1320"/>
    </w:pPr>
  </w:style>
  <w:style w:type="paragraph" w:styleId="196">
    <w:name w:val="toc 8"/>
    <w:basedOn w:val="724"/>
    <w:next w:val="724"/>
    <w:uiPriority w:val="39"/>
    <w:unhideWhenUsed/>
    <w:pPr>
      <w:pBdr/>
      <w:spacing w:after="100"/>
      <w:ind w:left="1540"/>
    </w:pPr>
  </w:style>
  <w:style w:type="paragraph" w:styleId="197">
    <w:name w:val="toc 9"/>
    <w:basedOn w:val="724"/>
    <w:next w:val="7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4"/>
    <w:next w:val="724"/>
    <w:uiPriority w:val="99"/>
    <w:unhideWhenUsed/>
    <w:pPr>
      <w:pBdr/>
      <w:spacing w:after="0" w:afterAutospacing="0"/>
      <w:ind/>
    </w:pPr>
  </w:style>
  <w:style w:type="paragraph" w:styleId="724" w:default="1">
    <w:name w:val="Normal"/>
    <w:qFormat/>
    <w:pPr>
      <w:pBdr/>
      <w:spacing/>
      <w:ind/>
    </w:pPr>
  </w:style>
  <w:style w:type="paragraph" w:styleId="725">
    <w:name w:val="Heading 1"/>
    <w:basedOn w:val="724"/>
    <w:next w:val="724"/>
    <w:link w:val="74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26">
    <w:name w:val="Heading 2"/>
    <w:basedOn w:val="724"/>
    <w:next w:val="724"/>
    <w:link w:val="74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27">
    <w:name w:val="Heading 3"/>
    <w:basedOn w:val="724"/>
    <w:next w:val="724"/>
    <w:link w:val="74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8">
    <w:name w:val="Heading 4"/>
    <w:basedOn w:val="724"/>
    <w:next w:val="724"/>
    <w:link w:val="7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29">
    <w:name w:val="Heading 5"/>
    <w:basedOn w:val="724"/>
    <w:next w:val="724"/>
    <w:link w:val="7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30">
    <w:name w:val="Heading 6"/>
    <w:basedOn w:val="724"/>
    <w:next w:val="724"/>
    <w:link w:val="7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31">
    <w:name w:val="Heading 7"/>
    <w:basedOn w:val="724"/>
    <w:next w:val="724"/>
    <w:link w:val="7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32">
    <w:name w:val="Heading 8"/>
    <w:basedOn w:val="724"/>
    <w:next w:val="724"/>
    <w:link w:val="77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33">
    <w:name w:val="Heading 9"/>
    <w:basedOn w:val="724"/>
    <w:next w:val="724"/>
    <w:link w:val="77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34" w:default="1">
    <w:name w:val="Default Paragraph Font"/>
    <w:uiPriority w:val="1"/>
    <w:semiHidden/>
    <w:unhideWhenUsed/>
    <w:pPr>
      <w:pBdr/>
      <w:spacing/>
      <w:ind/>
    </w:pPr>
  </w:style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6" w:default="1">
    <w:name w:val="No List"/>
    <w:uiPriority w:val="99"/>
    <w:semiHidden/>
    <w:unhideWhenUsed/>
    <w:pPr>
      <w:pBdr/>
      <w:spacing/>
      <w:ind/>
    </w:pPr>
  </w:style>
  <w:style w:type="paragraph" w:styleId="737">
    <w:name w:val="Header"/>
    <w:basedOn w:val="724"/>
    <w:link w:val="73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8" w:customStyle="1">
    <w:name w:val="Header Char"/>
    <w:basedOn w:val="734"/>
    <w:link w:val="737"/>
    <w:uiPriority w:val="99"/>
    <w:pPr>
      <w:pBdr/>
      <w:spacing/>
      <w:ind/>
    </w:pPr>
  </w:style>
  <w:style w:type="paragraph" w:styleId="739">
    <w:name w:val="Footer"/>
    <w:basedOn w:val="724"/>
    <w:link w:val="74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0" w:customStyle="1">
    <w:name w:val="Footer Char"/>
    <w:basedOn w:val="734"/>
    <w:link w:val="739"/>
    <w:uiPriority w:val="99"/>
    <w:pPr>
      <w:pBdr/>
      <w:spacing/>
      <w:ind/>
    </w:pPr>
  </w:style>
  <w:style w:type="paragraph" w:styleId="741">
    <w:name w:val="No Spacing"/>
    <w:uiPriority w:val="1"/>
    <w:qFormat/>
    <w:pPr>
      <w:pBdr/>
      <w:spacing w:after="0" w:line="240" w:lineRule="auto"/>
      <w:ind/>
    </w:pPr>
  </w:style>
  <w:style w:type="character" w:styleId="742" w:customStyle="1">
    <w:name w:val="Heading 1 Char"/>
    <w:basedOn w:val="734"/>
    <w:link w:val="72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43" w:customStyle="1">
    <w:name w:val="Heading 2 Char"/>
    <w:basedOn w:val="734"/>
    <w:link w:val="72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44" w:customStyle="1">
    <w:name w:val="Heading 3 Char"/>
    <w:basedOn w:val="734"/>
    <w:link w:val="72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45">
    <w:name w:val="Title"/>
    <w:basedOn w:val="724"/>
    <w:next w:val="724"/>
    <w:link w:val="74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46" w:customStyle="1">
    <w:name w:val="Title Char"/>
    <w:basedOn w:val="734"/>
    <w:link w:val="74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47">
    <w:name w:val="Subtitle"/>
    <w:basedOn w:val="724"/>
    <w:next w:val="724"/>
    <w:link w:val="74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48" w:customStyle="1">
    <w:name w:val="Subtitle Char"/>
    <w:basedOn w:val="734"/>
    <w:link w:val="74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49">
    <w:name w:val="List Paragraph"/>
    <w:basedOn w:val="724"/>
    <w:uiPriority w:val="34"/>
    <w:qFormat/>
    <w:pPr>
      <w:pBdr/>
      <w:spacing/>
      <w:ind w:left="720"/>
      <w:contextualSpacing w:val="true"/>
    </w:pPr>
  </w:style>
  <w:style w:type="paragraph" w:styleId="750">
    <w:name w:val="Body Text"/>
    <w:basedOn w:val="724"/>
    <w:link w:val="751"/>
    <w:uiPriority w:val="99"/>
    <w:unhideWhenUsed/>
    <w:pPr>
      <w:pBdr/>
      <w:spacing w:after="120"/>
      <w:ind/>
    </w:pPr>
  </w:style>
  <w:style w:type="character" w:styleId="751" w:customStyle="1">
    <w:name w:val="Body Text Char"/>
    <w:basedOn w:val="734"/>
    <w:link w:val="750"/>
    <w:uiPriority w:val="99"/>
    <w:pPr>
      <w:pBdr/>
      <w:spacing/>
      <w:ind/>
    </w:pPr>
  </w:style>
  <w:style w:type="paragraph" w:styleId="752">
    <w:name w:val="Body Text 2"/>
    <w:basedOn w:val="724"/>
    <w:link w:val="753"/>
    <w:uiPriority w:val="99"/>
    <w:unhideWhenUsed/>
    <w:pPr>
      <w:pBdr/>
      <w:spacing w:after="120" w:line="480" w:lineRule="auto"/>
      <w:ind/>
    </w:pPr>
  </w:style>
  <w:style w:type="character" w:styleId="753" w:customStyle="1">
    <w:name w:val="Body Text 2 Char"/>
    <w:basedOn w:val="734"/>
    <w:link w:val="752"/>
    <w:uiPriority w:val="99"/>
    <w:pPr>
      <w:pBdr/>
      <w:spacing/>
      <w:ind/>
    </w:pPr>
  </w:style>
  <w:style w:type="paragraph" w:styleId="754">
    <w:name w:val="Body Text 3"/>
    <w:basedOn w:val="724"/>
    <w:link w:val="75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55" w:customStyle="1">
    <w:name w:val="Body Text 3 Char"/>
    <w:basedOn w:val="734"/>
    <w:link w:val="754"/>
    <w:uiPriority w:val="99"/>
    <w:pPr>
      <w:pBdr/>
      <w:spacing/>
      <w:ind/>
    </w:pPr>
    <w:rPr>
      <w:sz w:val="16"/>
      <w:szCs w:val="16"/>
    </w:rPr>
  </w:style>
  <w:style w:type="paragraph" w:styleId="756">
    <w:name w:val="List"/>
    <w:basedOn w:val="724"/>
    <w:uiPriority w:val="99"/>
    <w:unhideWhenUsed/>
    <w:pPr>
      <w:pBdr/>
      <w:spacing/>
      <w:ind w:hanging="360" w:left="360"/>
      <w:contextualSpacing w:val="true"/>
    </w:pPr>
  </w:style>
  <w:style w:type="paragraph" w:styleId="757">
    <w:name w:val="List 2"/>
    <w:basedOn w:val="724"/>
    <w:uiPriority w:val="99"/>
    <w:unhideWhenUsed/>
    <w:pPr>
      <w:pBdr/>
      <w:spacing/>
      <w:ind w:hanging="360" w:left="720"/>
      <w:contextualSpacing w:val="true"/>
    </w:pPr>
  </w:style>
  <w:style w:type="paragraph" w:styleId="758">
    <w:name w:val="List 3"/>
    <w:basedOn w:val="724"/>
    <w:uiPriority w:val="99"/>
    <w:unhideWhenUsed/>
    <w:pPr>
      <w:pBdr/>
      <w:spacing/>
      <w:ind w:hanging="360" w:left="1080"/>
      <w:contextualSpacing w:val="true"/>
    </w:pPr>
  </w:style>
  <w:style w:type="paragraph" w:styleId="759">
    <w:name w:val="List Bullet"/>
    <w:basedOn w:val="72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60">
    <w:name w:val="List Bullet 2"/>
    <w:basedOn w:val="72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61">
    <w:name w:val="List Bullet 3"/>
    <w:basedOn w:val="72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62">
    <w:name w:val="List Number"/>
    <w:basedOn w:val="72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63">
    <w:name w:val="List Number 2"/>
    <w:basedOn w:val="72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64">
    <w:name w:val="List Number 3"/>
    <w:basedOn w:val="72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65">
    <w:name w:val="List Continue"/>
    <w:basedOn w:val="724"/>
    <w:uiPriority w:val="99"/>
    <w:unhideWhenUsed/>
    <w:pPr>
      <w:pBdr/>
      <w:spacing w:after="120"/>
      <w:ind w:left="360"/>
      <w:contextualSpacing w:val="true"/>
    </w:pPr>
  </w:style>
  <w:style w:type="paragraph" w:styleId="766">
    <w:name w:val="List Continue 2"/>
    <w:basedOn w:val="724"/>
    <w:uiPriority w:val="99"/>
    <w:unhideWhenUsed/>
    <w:pPr>
      <w:pBdr/>
      <w:spacing w:after="120"/>
      <w:ind w:left="720"/>
      <w:contextualSpacing w:val="true"/>
    </w:pPr>
  </w:style>
  <w:style w:type="paragraph" w:styleId="767">
    <w:name w:val="List Continue 3"/>
    <w:basedOn w:val="724"/>
    <w:uiPriority w:val="99"/>
    <w:unhideWhenUsed/>
    <w:pPr>
      <w:pBdr/>
      <w:spacing w:after="120"/>
      <w:ind w:left="1080"/>
      <w:contextualSpacing w:val="true"/>
    </w:pPr>
  </w:style>
  <w:style w:type="paragraph" w:styleId="768">
    <w:name w:val="macro"/>
    <w:link w:val="76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69" w:customStyle="1">
    <w:name w:val="Macro Text Char"/>
    <w:basedOn w:val="734"/>
    <w:link w:val="76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70">
    <w:name w:val="Quote"/>
    <w:basedOn w:val="724"/>
    <w:next w:val="724"/>
    <w:link w:val="77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71" w:customStyle="1">
    <w:name w:val="Quote Char"/>
    <w:basedOn w:val="734"/>
    <w:link w:val="770"/>
    <w:uiPriority w:val="29"/>
    <w:pPr>
      <w:pBdr/>
      <w:spacing/>
      <w:ind/>
    </w:pPr>
    <w:rPr>
      <w:i/>
      <w:iCs/>
      <w:color w:val="000000" w:themeColor="text1"/>
    </w:rPr>
  </w:style>
  <w:style w:type="character" w:styleId="772" w:customStyle="1">
    <w:name w:val="Heading 4 Char"/>
    <w:basedOn w:val="734"/>
    <w:link w:val="72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73" w:customStyle="1">
    <w:name w:val="Heading 5 Char"/>
    <w:basedOn w:val="734"/>
    <w:link w:val="7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74" w:customStyle="1">
    <w:name w:val="Heading 6 Char"/>
    <w:basedOn w:val="734"/>
    <w:link w:val="7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75" w:customStyle="1">
    <w:name w:val="Heading 7 Char"/>
    <w:basedOn w:val="734"/>
    <w:link w:val="73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76" w:customStyle="1">
    <w:name w:val="Heading 8 Char"/>
    <w:basedOn w:val="734"/>
    <w:link w:val="73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77" w:customStyle="1">
    <w:name w:val="Heading 9 Char"/>
    <w:basedOn w:val="734"/>
    <w:link w:val="73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78">
    <w:name w:val="Caption"/>
    <w:basedOn w:val="724"/>
    <w:next w:val="72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79">
    <w:name w:val="Strong"/>
    <w:basedOn w:val="734"/>
    <w:uiPriority w:val="22"/>
    <w:qFormat/>
    <w:pPr>
      <w:pBdr/>
      <w:spacing/>
      <w:ind/>
    </w:pPr>
    <w:rPr>
      <w:b/>
      <w:bCs/>
    </w:rPr>
  </w:style>
  <w:style w:type="character" w:styleId="780">
    <w:name w:val="Emphasis"/>
    <w:basedOn w:val="734"/>
    <w:uiPriority w:val="20"/>
    <w:qFormat/>
    <w:pPr>
      <w:pBdr/>
      <w:spacing/>
      <w:ind/>
    </w:pPr>
    <w:rPr>
      <w:i/>
      <w:iCs/>
    </w:rPr>
  </w:style>
  <w:style w:type="paragraph" w:styleId="781">
    <w:name w:val="Intense Quote"/>
    <w:basedOn w:val="724"/>
    <w:next w:val="724"/>
    <w:link w:val="78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82" w:customStyle="1">
    <w:name w:val="Intense Quote Char"/>
    <w:basedOn w:val="734"/>
    <w:link w:val="78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83">
    <w:name w:val="Subtle Emphasis"/>
    <w:basedOn w:val="73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84">
    <w:name w:val="Intense Emphasis"/>
    <w:basedOn w:val="73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85">
    <w:name w:val="Subtle Reference"/>
    <w:basedOn w:val="73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86">
    <w:name w:val="Intense Reference"/>
    <w:basedOn w:val="73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87">
    <w:name w:val="Book Title"/>
    <w:basedOn w:val="73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88">
    <w:name w:val="TOC Heading"/>
    <w:basedOn w:val="725"/>
    <w:next w:val="724"/>
    <w:uiPriority w:val="39"/>
    <w:semiHidden/>
    <w:unhideWhenUsed/>
    <w:qFormat/>
    <w:pPr>
      <w:pBdr/>
      <w:spacing/>
      <w:ind/>
      <w:outlineLvl w:val="9"/>
    </w:pPr>
  </w:style>
  <w:style w:type="table" w:styleId="789">
    <w:name w:val="Table Grid"/>
    <w:basedOn w:val="73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Shading"/>
    <w:basedOn w:val="73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Shading Accent 1"/>
    <w:basedOn w:val="73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Shading Accent 2"/>
    <w:basedOn w:val="73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Shading Accent 3"/>
    <w:basedOn w:val="73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Shading Accent 4"/>
    <w:basedOn w:val="73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Shading Accent 5"/>
    <w:basedOn w:val="73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ght Shading Accent 6"/>
    <w:basedOn w:val="73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ght List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ght List Accent 1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ght List Accent 2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ght List Accent 3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ght List Accent 4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ght List Accent 5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ght List Accent 6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ght Grid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ght Grid Accent 1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Grid Accent 2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Grid Accent 3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ght Grid Accent 4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ght Grid Accent 5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ght Grid Accent 6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Shading 1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Shading 1 Accent 1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Shading 1 Accent 2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Shading 1 Accent 3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Shading 1 Accent 4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Shading 1 Accent 5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Shading 1 Accent 6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Shading 2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Shading 2 Accent 1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Shading 2 Accent 2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Shading 2 Accent 3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Shading 2 Accent 4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Shading 2 Accent 5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Shading 2 Accent 6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List 1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List 1 Accent 1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List 1 Accent 2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List 1 Accent 3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List 1 Accent 4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List 1 Accent 5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List 1 Accent 6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List 2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List 2 Accent 1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List 2 Accent 2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List 2 Accent 3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List 2 Accent 4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List 2 Accent 5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List 2 Accent 6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1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1 Accent 1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1 Accent 2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1 Accent 3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1 Accent 4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1 Accent 5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Grid 1 Accent 6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Grid 2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Grid 2 Accent 1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Grid 2 Accent 2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Grid 2 Accent 3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Grid 2 Accent 4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Grid 2 Accent 5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Grid 2 Accent 6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Grid 3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Grid 3 Accent 1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3 Accent 2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3 Accent 3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Grid 3 Accent 4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Grid 3 Accent 5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Grid 3 Accent 6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Dark List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Dark List Accent 1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Dark List Accent 2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Dark List Accent 3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Dark List Accent 4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Dark List Accent 5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Dark List Accent 6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Shading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Shading Accent 1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Shading Accent 2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Shading Accent 3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Shading Accent 4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Shading Accent 5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Colorful Shading Accent 6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Colorful List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Colorful List Accent 1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Colorful List Accent 2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Colorful List Accent 3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Colorful List Accent 4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Colorful List Accent 5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Colorful List Accent 6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Colorful Grid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Colorful Grid Accent 1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Grid Accent 2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Grid Accent 3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Colorful Grid Accent 4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Colorful Grid Accent 5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Colorful Grid Accent 6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2026-06-19T04:45:09Z</dcterms:modified>
  <cp:category/>
</cp:coreProperties>
</file>