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rPr>
          <w:rFonts w:ascii="Arial" w:cs="Arial" w:eastAsia="Arial" w:hAnsi="Arial"/>
          <w:b w:val="1"/>
          <w:bCs w:val="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7"/>
          <w:szCs w:val="27"/>
          <w:rtl w:val="0"/>
        </w:rPr>
        <w:t xml:space="preserve">1.5.3-ALG loginUser() Algorithm</w:t>
      </w:r>
    </w:p>
    <w:p w:rsidR="00000000" w:rsidDel="00000000" w:rsidP="00000000" w:rsidRDefault="00000000" w:rsidRPr="00000000" w14:paraId="00000002">
      <w:pPr>
        <w:keepNext w:val="1"/>
        <w:spacing w:after="0" w:before="6" w:line="24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Purpose:</w:t>
      </w:r>
    </w:p>
    <w:p w:rsidR="00000000" w:rsidDel="00000000" w:rsidP="00000000" w:rsidRDefault="00000000" w:rsidRPr="00000000" w14:paraId="00000003">
      <w:pPr>
        <w:keepNext w:val="1"/>
        <w:spacing w:after="0" w:before="6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This makes a login request using the input from the user. If it’s successful, it starts a userSession. If it’s failed less than 5 times, then the try count goes up. If it has failed more than 5 times, lockout happens as a security measure.</w:t>
      </w:r>
    </w:p>
    <w:p w:rsidR="00000000" w:rsidDel="00000000" w:rsidP="00000000" w:rsidRDefault="00000000" w:rsidRPr="00000000" w14:paraId="00000004">
      <w:pPr>
        <w:keepNext w:val="1"/>
        <w:spacing w:after="0" w:before="6" w:line="24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943600" cy="5143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spacing w:after="0" w:before="6" w:line="24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Local Data:</w:t>
      </w:r>
    </w:p>
    <w:p w:rsidR="00000000" w:rsidDel="00000000" w:rsidP="00000000" w:rsidRDefault="00000000" w:rsidRPr="00000000" w14:paraId="00000006">
      <w:pPr>
        <w:keepNext w:val="1"/>
        <w:spacing w:after="0" w:before="6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userEmail: string</w:t>
      </w:r>
    </w:p>
    <w:p w:rsidR="00000000" w:rsidDel="00000000" w:rsidP="00000000" w:rsidRDefault="00000000" w:rsidRPr="00000000" w14:paraId="00000007">
      <w:pPr>
        <w:keepNext w:val="1"/>
        <w:spacing w:after="0" w:before="6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userPassword: string</w:t>
      </w:r>
    </w:p>
    <w:p w:rsidR="00000000" w:rsidDel="00000000" w:rsidP="00000000" w:rsidRDefault="00000000" w:rsidRPr="00000000" w14:paraId="00000008">
      <w:pPr>
        <w:keepNext w:val="1"/>
        <w:spacing w:after="0" w:before="6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userLoginInfoPackage: List&lt;string&gt;</w:t>
      </w:r>
    </w:p>
    <w:p w:rsidR="00000000" w:rsidDel="00000000" w:rsidP="00000000" w:rsidRDefault="00000000" w:rsidRPr="00000000" w14:paraId="00000009">
      <w:pPr>
        <w:keepNext w:val="1"/>
        <w:spacing w:after="0" w:before="6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1"/>
        <w:spacing w:after="0" w:before="6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hDupCu0i+6dwm4OwjK3KF36d+A==">CgMxLjA4AHIhMS1vUUhicnZNMC04bEFOQm5ZN3piYVY4X0Y2MGhnRVJX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