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CE24A" w14:textId="66789596" w:rsidR="00F91173" w:rsidRDefault="00C97C4A">
      <w:pPr>
        <w:rPr>
          <w:rFonts w:ascii="Aptos" w:hAnsi="Aptos"/>
        </w:rPr>
      </w:pPr>
      <w:r>
        <w:rPr>
          <w:rFonts w:ascii="Aptos" w:hAnsi="Aptos"/>
        </w:rPr>
        <w:t>1.12.1-ALG getAddress()</w:t>
      </w:r>
    </w:p>
    <w:p w14:paraId="5F9E5B4D" w14:textId="186D6E5B" w:rsidR="00C97C4A" w:rsidRPr="00C40FC4" w:rsidRDefault="00C40FC4">
      <w:pPr>
        <w:rPr>
          <w:rFonts w:ascii="Aptos" w:hAnsi="Aptos"/>
          <w:b/>
          <w:bCs/>
        </w:rPr>
      </w:pPr>
      <w:r w:rsidRPr="00C40FC4">
        <w:rPr>
          <w:rFonts w:ascii="Aptos" w:hAnsi="Aptos"/>
          <w:b/>
          <w:bCs/>
        </w:rPr>
        <w:t>Purpose:</w:t>
      </w:r>
    </w:p>
    <w:p w14:paraId="6ABF8597" w14:textId="6893DD43" w:rsidR="00C40FC4" w:rsidRDefault="00C40FC4">
      <w:pPr>
        <w:rPr>
          <w:rFonts w:ascii="Aptos" w:hAnsi="Aptos"/>
        </w:rPr>
      </w:pPr>
      <w:r w:rsidRPr="00C40FC4">
        <w:rPr>
          <w:rFonts w:ascii="Aptos" w:hAnsi="Aptos"/>
        </w:rPr>
        <w:t>Retrieves the complete address entered by the user and prepares it for validation.</w:t>
      </w:r>
    </w:p>
    <w:p w14:paraId="031BFCC4" w14:textId="510495E9" w:rsidR="00C40FC4" w:rsidRDefault="00C40FC4">
      <w:pPr>
        <w:rPr>
          <w:rFonts w:ascii="Aptos" w:hAnsi="Aptos"/>
          <w:b/>
          <w:bCs/>
        </w:rPr>
      </w:pPr>
      <w:r w:rsidRPr="00C40FC4">
        <w:rPr>
          <w:rFonts w:ascii="Aptos" w:hAnsi="Aptos"/>
          <w:b/>
          <w:bCs/>
        </w:rPr>
        <w:t>Pseudocode</w:t>
      </w:r>
    </w:p>
    <w:p w14:paraId="3CD53017" w14:textId="77777777" w:rsidR="00773CE4" w:rsidRDefault="00773CE4">
      <w:pPr>
        <w:rPr>
          <w:rFonts w:ascii="Aptos" w:hAnsi="Aptos"/>
          <w:b/>
          <w:bCs/>
        </w:rPr>
      </w:pPr>
    </w:p>
    <w:p w14:paraId="60944031" w14:textId="46AA0F88" w:rsidR="00773CE4" w:rsidRPr="00C40FC4" w:rsidRDefault="0010033D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  <w:noProof/>
        </w:rPr>
        <w:drawing>
          <wp:inline distT="0" distB="0" distL="0" distR="0" wp14:anchorId="0522AFBF" wp14:editId="19B0BC84">
            <wp:extent cx="5612130" cy="2524760"/>
            <wp:effectExtent l="0" t="0" r="7620" b="8890"/>
            <wp:docPr id="3064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532" name="Picture 30645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C3E9" w14:textId="77777777" w:rsidR="00C40FC4" w:rsidRPr="00C97C4A" w:rsidRDefault="00C40FC4">
      <w:pPr>
        <w:rPr>
          <w:rFonts w:ascii="Aptos" w:hAnsi="Aptos"/>
        </w:rPr>
      </w:pPr>
    </w:p>
    <w:sectPr w:rsidR="00C40FC4" w:rsidRPr="00C97C4A" w:rsidSect="008C42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C4A"/>
    <w:rsid w:val="0010033D"/>
    <w:rsid w:val="0025404D"/>
    <w:rsid w:val="00546619"/>
    <w:rsid w:val="00773CE4"/>
    <w:rsid w:val="008C42FC"/>
    <w:rsid w:val="00B6277D"/>
    <w:rsid w:val="00C40FC4"/>
    <w:rsid w:val="00C97C4A"/>
    <w:rsid w:val="00DC0504"/>
    <w:rsid w:val="00F9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007C7"/>
  <w15:chartTrackingRefBased/>
  <w15:docId w15:val="{13716A39-3063-4437-BA56-0AA4CD55F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C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Wessly Green</dc:creator>
  <cp:keywords/>
  <dc:description/>
  <cp:lastModifiedBy>Wessly Green</cp:lastModifiedBy>
  <cp:revision>3</cp:revision>
  <dcterms:created xsi:type="dcterms:W3CDTF">2026-06-29T23:40:00Z</dcterms:created>
  <dcterms:modified xsi:type="dcterms:W3CDTF">2026-07-02T02:34:00Z</dcterms:modified>
</cp:coreProperties>
</file>