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B7DA" w14:textId="77777777" w:rsidR="00F55E30" w:rsidRDefault="00F55E30" w:rsidP="00952002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BCBB17" wp14:editId="761A111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79320" cy="1186815"/>
            <wp:effectExtent l="0" t="0" r="0" b="0"/>
            <wp:wrapThrough wrapText="bothSides">
              <wp:wrapPolygon edited="0">
                <wp:start x="16238" y="0"/>
                <wp:lineTo x="15483" y="1734"/>
                <wp:lineTo x="14916" y="5547"/>
                <wp:lineTo x="0" y="5894"/>
                <wp:lineTo x="0" y="21149"/>
                <wp:lineTo x="21336" y="21149"/>
                <wp:lineTo x="21336" y="10401"/>
                <wp:lineTo x="20580" y="3814"/>
                <wp:lineTo x="19825" y="693"/>
                <wp:lineTo x="18881" y="0"/>
                <wp:lineTo x="16238" y="0"/>
              </wp:wrapPolygon>
            </wp:wrapThrough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10ABF" w14:textId="1A79CA82" w:rsidR="00F55E30" w:rsidRDefault="00F55E30" w:rsidP="00952002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77D4ABB" wp14:editId="4CA8E331">
                <wp:extent cx="304800" cy="304800"/>
                <wp:effectExtent l="0" t="0" r="0" b="0"/>
                <wp:docPr id="2" name="Rectangle 2" descr="Goethe University Frankfurt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17A16382" id="Rectangle 2" o:spid="_x0000_s1026" alt="Goethe University Frankfurt - Wiki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F63873" w14:textId="77777777" w:rsidR="00F55E30" w:rsidRDefault="00F55E30" w:rsidP="00952002">
      <w:pPr>
        <w:jc w:val="center"/>
      </w:pPr>
    </w:p>
    <w:p w14:paraId="11E05F62" w14:textId="77777777" w:rsidR="00F55E30" w:rsidRDefault="00F55E30" w:rsidP="00952002">
      <w:pPr>
        <w:jc w:val="center"/>
      </w:pPr>
    </w:p>
    <w:p w14:paraId="67B7F0A4" w14:textId="77777777" w:rsidR="00F55E30" w:rsidRDefault="00F55E30" w:rsidP="00952002">
      <w:pPr>
        <w:jc w:val="center"/>
      </w:pPr>
    </w:p>
    <w:p w14:paraId="1697ACB5" w14:textId="77777777" w:rsidR="00F55E30" w:rsidRDefault="00F55E30" w:rsidP="00952002">
      <w:pPr>
        <w:jc w:val="center"/>
      </w:pPr>
    </w:p>
    <w:p w14:paraId="53C94929" w14:textId="77777777" w:rsidR="00F55E30" w:rsidRDefault="00F55E30" w:rsidP="00952002">
      <w:pPr>
        <w:jc w:val="center"/>
      </w:pPr>
    </w:p>
    <w:p w14:paraId="1E1FD00F" w14:textId="77777777" w:rsidR="00F55E30" w:rsidRPr="002F63F2" w:rsidRDefault="00F55E30" w:rsidP="00952002">
      <w:pPr>
        <w:jc w:val="center"/>
        <w:rPr>
          <w:rFonts w:ascii="Calisto MT" w:hAnsi="Calisto MT" w:cs="Arial"/>
          <w:sz w:val="36"/>
          <w:szCs w:val="36"/>
        </w:rPr>
      </w:pPr>
      <w:r w:rsidRPr="002F63F2">
        <w:rPr>
          <w:rFonts w:ascii="Calisto MT" w:hAnsi="Calisto MT" w:cs="Arial"/>
          <w:sz w:val="36"/>
          <w:szCs w:val="36"/>
        </w:rPr>
        <w:t>Seminar Paper</w:t>
      </w:r>
    </w:p>
    <w:p w14:paraId="457D7F54" w14:textId="77777777" w:rsidR="00F55E30" w:rsidRPr="002F63F2" w:rsidRDefault="00F55E30" w:rsidP="00952002">
      <w:pPr>
        <w:jc w:val="center"/>
        <w:rPr>
          <w:rFonts w:ascii="Calisto MT" w:hAnsi="Calisto MT" w:cs="Arial"/>
          <w:sz w:val="18"/>
          <w:szCs w:val="18"/>
        </w:rPr>
      </w:pPr>
    </w:p>
    <w:p w14:paraId="7A8A95F9" w14:textId="548A3680" w:rsidR="00F55E30" w:rsidRPr="002F63F2" w:rsidRDefault="00F55E30" w:rsidP="00952002">
      <w:pPr>
        <w:jc w:val="center"/>
        <w:rPr>
          <w:rFonts w:ascii="Calisto MT" w:hAnsi="Calisto MT" w:cs="Arial"/>
        </w:rPr>
      </w:pPr>
      <w:r w:rsidRPr="002F63F2">
        <w:rPr>
          <w:rFonts w:ascii="Calisto MT" w:hAnsi="Calisto MT" w:cs="Arial"/>
        </w:rPr>
        <w:t xml:space="preserve">based on </w:t>
      </w:r>
      <w:r w:rsidR="0069111B">
        <w:rPr>
          <w:rFonts w:ascii="Calisto MT" w:hAnsi="Calisto MT" w:cs="Arial"/>
        </w:rPr>
        <w:t xml:space="preserve">replication and </w:t>
      </w:r>
      <w:r w:rsidRPr="002F63F2">
        <w:rPr>
          <w:rFonts w:ascii="Calisto MT" w:hAnsi="Calisto MT" w:cs="Arial"/>
        </w:rPr>
        <w:t>critical analysis of</w:t>
      </w:r>
    </w:p>
    <w:p w14:paraId="31A87735" w14:textId="77777777" w:rsidR="00F55E30" w:rsidRPr="002F63F2" w:rsidRDefault="00F55E30" w:rsidP="00952002">
      <w:pPr>
        <w:jc w:val="center"/>
        <w:rPr>
          <w:rFonts w:ascii="Calisto MT" w:hAnsi="Calisto MT" w:cs="Arial"/>
        </w:rPr>
      </w:pPr>
    </w:p>
    <w:p w14:paraId="26F1E893" w14:textId="1435C6FE" w:rsidR="00F55E30" w:rsidRPr="002F63F2" w:rsidRDefault="00F55E30" w:rsidP="00952002">
      <w:pPr>
        <w:jc w:val="center"/>
        <w:rPr>
          <w:rFonts w:ascii="Calisto MT" w:hAnsi="Calisto MT" w:cs="Arial"/>
          <w:b/>
          <w:bCs/>
          <w:sz w:val="44"/>
          <w:szCs w:val="44"/>
        </w:rPr>
      </w:pPr>
      <w:r w:rsidRPr="002F63F2">
        <w:rPr>
          <w:rFonts w:ascii="Calisto MT" w:hAnsi="Calisto MT" w:cs="Arial"/>
          <w:b/>
          <w:bCs/>
          <w:sz w:val="44"/>
          <w:szCs w:val="44"/>
        </w:rPr>
        <w:t>“Why Bank Capital matters for</w:t>
      </w:r>
    </w:p>
    <w:p w14:paraId="29740B59" w14:textId="77777777" w:rsidR="00F55E30" w:rsidRPr="002F63F2" w:rsidRDefault="00F55E30" w:rsidP="00952002">
      <w:pPr>
        <w:jc w:val="center"/>
        <w:rPr>
          <w:rFonts w:ascii="Calisto MT" w:hAnsi="Calisto MT" w:cs="Arial"/>
          <w:b/>
          <w:bCs/>
          <w:sz w:val="44"/>
          <w:szCs w:val="44"/>
        </w:rPr>
      </w:pPr>
      <w:r w:rsidRPr="002F63F2">
        <w:rPr>
          <w:rFonts w:ascii="Calisto MT" w:hAnsi="Calisto MT" w:cs="Arial"/>
          <w:b/>
          <w:bCs/>
          <w:sz w:val="44"/>
          <w:szCs w:val="44"/>
        </w:rPr>
        <w:t>Monetary Policy?”</w:t>
      </w:r>
    </w:p>
    <w:p w14:paraId="63E414CB" w14:textId="52FC5D26" w:rsidR="00F55E30" w:rsidRPr="002F63F2" w:rsidRDefault="00F55E30" w:rsidP="00952002">
      <w:pPr>
        <w:jc w:val="center"/>
        <w:rPr>
          <w:rFonts w:ascii="Calisto MT" w:eastAsia="FENLM A+ MTSY" w:hAnsi="Calisto MT" w:cs="Arial"/>
          <w:i/>
          <w:iCs/>
          <w:sz w:val="20"/>
          <w:szCs w:val="20"/>
          <w:lang w:val="it-IT"/>
        </w:rPr>
      </w:pPr>
      <w:r w:rsidRPr="002F63F2">
        <w:rPr>
          <w:rFonts w:ascii="Calisto MT" w:hAnsi="Calisto MT" w:cs="Arial"/>
          <w:i/>
          <w:iCs/>
          <w:sz w:val="20"/>
          <w:szCs w:val="20"/>
          <w:lang w:val="it-IT"/>
        </w:rPr>
        <w:t>Leonardo Gambacorta</w:t>
      </w:r>
      <w:r w:rsidRPr="002F63F2">
        <w:rPr>
          <w:rFonts w:ascii="Calisto MT" w:eastAsia="FENLM A+ MTSY" w:hAnsi="Calisto MT" w:cs="Arial"/>
          <w:i/>
          <w:iCs/>
          <w:sz w:val="20"/>
          <w:szCs w:val="20"/>
          <w:lang w:val="it-IT"/>
        </w:rPr>
        <w:t xml:space="preserve">, </w:t>
      </w:r>
      <w:r w:rsidR="00FE475C">
        <w:rPr>
          <w:rFonts w:ascii="Calisto MT" w:eastAsia="FENLM A+ MTSY" w:hAnsi="Calisto MT" w:cs="Arial"/>
          <w:i/>
          <w:iCs/>
          <w:sz w:val="20"/>
          <w:szCs w:val="20"/>
          <w:lang w:val="it-IT"/>
        </w:rPr>
        <w:t xml:space="preserve">and </w:t>
      </w:r>
      <w:r w:rsidRPr="002F63F2">
        <w:rPr>
          <w:rFonts w:ascii="Calisto MT" w:eastAsia="FENLM A+ MTSY" w:hAnsi="Calisto MT" w:cs="Arial"/>
          <w:i/>
          <w:iCs/>
          <w:sz w:val="20"/>
          <w:szCs w:val="20"/>
          <w:lang w:val="it-IT"/>
        </w:rPr>
        <w:t xml:space="preserve">Hyun Song Shin </w:t>
      </w:r>
      <w:r w:rsidR="00FE475C">
        <w:rPr>
          <w:rFonts w:ascii="Calisto MT" w:eastAsia="FENLM A+ MTSY" w:hAnsi="Calisto MT" w:cs="Arial"/>
          <w:i/>
          <w:iCs/>
          <w:sz w:val="20"/>
          <w:szCs w:val="20"/>
          <w:lang w:val="it-IT"/>
        </w:rPr>
        <w:t>(</w:t>
      </w:r>
      <w:r w:rsidRPr="002F63F2">
        <w:rPr>
          <w:rFonts w:ascii="Calisto MT" w:eastAsia="FENLM A+ MTSY" w:hAnsi="Calisto MT" w:cs="Arial"/>
          <w:i/>
          <w:iCs/>
          <w:sz w:val="20"/>
          <w:szCs w:val="20"/>
          <w:lang w:val="it-IT"/>
        </w:rPr>
        <w:t>2016</w:t>
      </w:r>
      <w:r w:rsidR="00FE475C">
        <w:rPr>
          <w:rFonts w:ascii="Calisto MT" w:eastAsia="FENLM A+ MTSY" w:hAnsi="Calisto MT" w:cs="Arial"/>
          <w:i/>
          <w:iCs/>
          <w:sz w:val="20"/>
          <w:szCs w:val="20"/>
          <w:lang w:val="it-IT"/>
        </w:rPr>
        <w:t>)</w:t>
      </w:r>
    </w:p>
    <w:p w14:paraId="3FFEAA2E" w14:textId="77777777" w:rsidR="00F55E30" w:rsidRPr="0069111B" w:rsidRDefault="00F55E30" w:rsidP="00952002">
      <w:pPr>
        <w:jc w:val="center"/>
        <w:rPr>
          <w:rFonts w:ascii="Calisto MT" w:eastAsia="FENLM A+ MTSY" w:hAnsi="Calisto MT" w:cs="Arial"/>
          <w:sz w:val="21"/>
          <w:szCs w:val="21"/>
          <w:lang w:val="it-IT"/>
        </w:rPr>
      </w:pPr>
    </w:p>
    <w:p w14:paraId="6C5273B4" w14:textId="77777777" w:rsidR="0069111B" w:rsidRPr="002F63F2" w:rsidRDefault="0069111B" w:rsidP="00952002">
      <w:pPr>
        <w:jc w:val="center"/>
        <w:rPr>
          <w:rFonts w:ascii="Calisto MT" w:eastAsia="FENLM A+ MTSY" w:hAnsi="Calisto MT" w:cs="Arial"/>
          <w:i/>
          <w:iCs/>
          <w:sz w:val="21"/>
          <w:szCs w:val="21"/>
          <w:lang w:val="it-IT"/>
        </w:rPr>
      </w:pPr>
    </w:p>
    <w:p w14:paraId="27D378E9" w14:textId="6692AE8B" w:rsidR="00F55E30" w:rsidRPr="002F63F2" w:rsidRDefault="00F55E30" w:rsidP="00952002">
      <w:pPr>
        <w:jc w:val="center"/>
        <w:rPr>
          <w:rFonts w:ascii="Calisto MT" w:eastAsia="FENLM A+ MTSY" w:hAnsi="Calisto MT" w:cs="Arial"/>
          <w:color w:val="2E74B5" w:themeColor="accent5" w:themeShade="BF"/>
          <w:sz w:val="28"/>
          <w:szCs w:val="28"/>
          <w:lang w:val="it-IT"/>
        </w:rPr>
      </w:pPr>
      <w:r w:rsidRPr="002F63F2">
        <w:rPr>
          <w:rFonts w:ascii="Calisto MT" w:eastAsia="FENLM A+ MTSY" w:hAnsi="Calisto MT" w:cs="Arial"/>
          <w:color w:val="2E74B5" w:themeColor="accent5" w:themeShade="BF"/>
          <w:sz w:val="28"/>
          <w:szCs w:val="28"/>
          <w:lang w:val="it-IT"/>
        </w:rPr>
        <w:t xml:space="preserve">Summer </w:t>
      </w:r>
      <w:r w:rsidR="002F63F2">
        <w:rPr>
          <w:rFonts w:ascii="Calisto MT" w:eastAsia="FENLM A+ MTSY" w:hAnsi="Calisto MT" w:cs="Arial"/>
          <w:color w:val="2E74B5" w:themeColor="accent5" w:themeShade="BF"/>
          <w:sz w:val="28"/>
          <w:szCs w:val="28"/>
          <w:lang w:val="it-IT"/>
        </w:rPr>
        <w:t>S</w:t>
      </w:r>
      <w:r w:rsidRPr="002F63F2">
        <w:rPr>
          <w:rFonts w:ascii="Calisto MT" w:eastAsia="FENLM A+ MTSY" w:hAnsi="Calisto MT" w:cs="Arial"/>
          <w:color w:val="2E74B5" w:themeColor="accent5" w:themeShade="BF"/>
          <w:sz w:val="28"/>
          <w:szCs w:val="28"/>
          <w:lang w:val="it-IT"/>
        </w:rPr>
        <w:t>emester 2023</w:t>
      </w:r>
    </w:p>
    <w:p w14:paraId="76D24015" w14:textId="77777777" w:rsidR="00F55E30" w:rsidRDefault="00F55E30" w:rsidP="00952002">
      <w:pPr>
        <w:jc w:val="center"/>
        <w:rPr>
          <w:rFonts w:ascii="Calisto MT" w:eastAsia="FENLM A+ MTSY" w:hAnsi="Calisto MT" w:cs="Arial"/>
          <w:sz w:val="24"/>
          <w:szCs w:val="24"/>
          <w:lang w:val="it-IT"/>
        </w:rPr>
      </w:pPr>
    </w:p>
    <w:p w14:paraId="7A90A794" w14:textId="77777777" w:rsidR="00952002" w:rsidRPr="00024293" w:rsidRDefault="00952002" w:rsidP="00952002">
      <w:pPr>
        <w:jc w:val="center"/>
        <w:rPr>
          <w:rFonts w:ascii="Calisto MT" w:eastAsia="FENLM A+ MTSY" w:hAnsi="Calisto MT" w:cs="Arial"/>
          <w:sz w:val="24"/>
          <w:szCs w:val="24"/>
          <w:lang w:val="it-IT"/>
        </w:rPr>
      </w:pPr>
    </w:p>
    <w:p w14:paraId="56954E7C" w14:textId="38F0DB5D" w:rsidR="002F63F2" w:rsidRDefault="00F55E30" w:rsidP="00952002">
      <w:pPr>
        <w:pStyle w:val="BodyText"/>
        <w:spacing w:line="0" w:lineRule="atLeast"/>
        <w:ind w:right="576"/>
        <w:contextualSpacing/>
        <w:jc w:val="center"/>
        <w:rPr>
          <w:rFonts w:ascii="Calisto MT" w:hAnsi="Calisto MT" w:cs="Arial"/>
          <w:w w:val="105"/>
          <w:sz w:val="24"/>
          <w:szCs w:val="24"/>
        </w:rPr>
      </w:pPr>
      <w:r w:rsidRPr="002F63F2">
        <w:rPr>
          <w:rFonts w:ascii="Calisto MT" w:hAnsi="Calisto MT" w:cs="Arial"/>
          <w:w w:val="105"/>
          <w:sz w:val="24"/>
          <w:szCs w:val="24"/>
        </w:rPr>
        <w:t>Supervisor:</w:t>
      </w:r>
      <w:r w:rsidRPr="00952002">
        <w:rPr>
          <w:rFonts w:ascii="Calisto MT" w:hAnsi="Calisto MT" w:cs="Arial"/>
          <w:w w:val="105"/>
          <w:sz w:val="24"/>
          <w:szCs w:val="24"/>
        </w:rPr>
        <w:t xml:space="preserve"> </w:t>
      </w:r>
      <w:r w:rsidRPr="002F63F2">
        <w:rPr>
          <w:rFonts w:ascii="Calisto MT" w:hAnsi="Calisto MT" w:cs="Arial"/>
          <w:w w:val="105"/>
          <w:sz w:val="24"/>
          <w:szCs w:val="24"/>
        </w:rPr>
        <w:t xml:space="preserve">Prof. Dr. Ester </w:t>
      </w:r>
      <w:proofErr w:type="spellStart"/>
      <w:r w:rsidRPr="002F63F2">
        <w:rPr>
          <w:rFonts w:ascii="Calisto MT" w:hAnsi="Calisto MT" w:cs="Arial"/>
          <w:w w:val="105"/>
          <w:sz w:val="24"/>
          <w:szCs w:val="24"/>
        </w:rPr>
        <w:t>Faia</w:t>
      </w:r>
      <w:proofErr w:type="spellEnd"/>
    </w:p>
    <w:p w14:paraId="6177F0FD" w14:textId="1F04F787" w:rsidR="00952002" w:rsidRPr="00952002" w:rsidRDefault="00952002" w:rsidP="00952002">
      <w:pPr>
        <w:pStyle w:val="BodyText"/>
        <w:spacing w:line="0" w:lineRule="atLeast"/>
        <w:ind w:right="576"/>
        <w:contextualSpacing/>
        <w:jc w:val="center"/>
        <w:rPr>
          <w:rFonts w:ascii="Calisto MT" w:hAnsi="Calisto MT" w:cs="Arial"/>
          <w:w w:val="105"/>
          <w:sz w:val="24"/>
          <w:szCs w:val="24"/>
        </w:rPr>
      </w:pPr>
      <w:r>
        <w:rPr>
          <w:rFonts w:ascii="Calisto MT" w:hAnsi="Calisto MT" w:cs="Arial"/>
          <w:w w:val="105"/>
          <w:sz w:val="24"/>
          <w:szCs w:val="24"/>
        </w:rPr>
        <w:t>Department of Money and Macroeconomics</w:t>
      </w:r>
    </w:p>
    <w:p w14:paraId="5B1BD14D" w14:textId="77777777" w:rsidR="002F63F2" w:rsidRDefault="002F63F2" w:rsidP="00952002">
      <w:pPr>
        <w:pStyle w:val="BodyText"/>
        <w:spacing w:line="650" w:lineRule="atLeast"/>
        <w:ind w:right="571"/>
        <w:jc w:val="center"/>
        <w:rPr>
          <w:rFonts w:ascii="Calisto MT" w:hAnsi="Calisto MT" w:cs="Arial"/>
          <w:w w:val="105"/>
          <w:sz w:val="24"/>
          <w:szCs w:val="24"/>
        </w:rPr>
      </w:pPr>
    </w:p>
    <w:p w14:paraId="6860571A" w14:textId="77777777" w:rsidR="00952002" w:rsidRDefault="00952002" w:rsidP="00952002">
      <w:pPr>
        <w:pStyle w:val="BodyText"/>
        <w:spacing w:line="650" w:lineRule="atLeast"/>
        <w:ind w:right="571"/>
        <w:jc w:val="center"/>
        <w:rPr>
          <w:rFonts w:ascii="Calisto MT" w:hAnsi="Calisto MT" w:cs="Arial"/>
          <w:w w:val="105"/>
          <w:sz w:val="24"/>
          <w:szCs w:val="24"/>
        </w:rPr>
      </w:pPr>
    </w:p>
    <w:p w14:paraId="176EE815" w14:textId="77777777" w:rsidR="003268EB" w:rsidRDefault="003268EB" w:rsidP="00952002">
      <w:pPr>
        <w:pStyle w:val="BodyText"/>
        <w:spacing w:line="650" w:lineRule="atLeast"/>
        <w:ind w:right="571"/>
        <w:jc w:val="center"/>
        <w:rPr>
          <w:rFonts w:ascii="Calisto MT" w:hAnsi="Calisto MT" w:cs="Arial"/>
          <w:w w:val="105"/>
          <w:sz w:val="24"/>
          <w:szCs w:val="24"/>
        </w:rPr>
      </w:pPr>
    </w:p>
    <w:p w14:paraId="747C505A" w14:textId="0B1C6358" w:rsidR="00F55E30" w:rsidRPr="002F63F2" w:rsidRDefault="00F55E30" w:rsidP="00952002">
      <w:pPr>
        <w:pStyle w:val="BodyText"/>
        <w:ind w:right="571"/>
        <w:contextualSpacing/>
        <w:jc w:val="center"/>
        <w:rPr>
          <w:rFonts w:ascii="Calisto MT" w:hAnsi="Calisto MT" w:cs="Arial"/>
          <w:spacing w:val="18"/>
          <w:w w:val="105"/>
          <w:sz w:val="24"/>
          <w:szCs w:val="24"/>
        </w:rPr>
      </w:pPr>
      <w:r w:rsidRPr="002F63F2">
        <w:rPr>
          <w:rFonts w:ascii="Calisto MT" w:hAnsi="Calisto MT" w:cs="Arial"/>
          <w:w w:val="105"/>
          <w:sz w:val="24"/>
          <w:szCs w:val="24"/>
        </w:rPr>
        <w:t>Submitted by:</w:t>
      </w:r>
      <w:r w:rsidRPr="002F63F2">
        <w:rPr>
          <w:rFonts w:ascii="Calisto MT" w:hAnsi="Calisto MT" w:cs="Arial"/>
          <w:spacing w:val="-49"/>
          <w:w w:val="105"/>
          <w:sz w:val="24"/>
          <w:szCs w:val="24"/>
        </w:rPr>
        <w:t xml:space="preserve"> </w:t>
      </w:r>
      <w:r w:rsidRPr="002F63F2">
        <w:rPr>
          <w:rFonts w:ascii="Calisto MT" w:hAnsi="Calisto MT" w:cs="Arial"/>
          <w:w w:val="105"/>
          <w:sz w:val="24"/>
          <w:szCs w:val="24"/>
        </w:rPr>
        <w:t xml:space="preserve"> </w:t>
      </w:r>
      <w:r w:rsidR="002F63F2" w:rsidRPr="002F63F2">
        <w:rPr>
          <w:rFonts w:ascii="Calisto MT" w:hAnsi="Calisto MT" w:cs="Arial"/>
          <w:w w:val="105"/>
          <w:sz w:val="24"/>
          <w:szCs w:val="24"/>
        </w:rPr>
        <w:t>Md Mostafa Kamal</w:t>
      </w:r>
    </w:p>
    <w:p w14:paraId="60237D63" w14:textId="483AD40E" w:rsidR="00F55E30" w:rsidRPr="002F63F2" w:rsidRDefault="00F55E30" w:rsidP="00952002">
      <w:pPr>
        <w:pStyle w:val="BodyText"/>
        <w:spacing w:before="8"/>
        <w:contextualSpacing/>
        <w:jc w:val="center"/>
        <w:rPr>
          <w:rFonts w:ascii="Calisto MT" w:hAnsi="Calisto MT" w:cs="Arial"/>
          <w:w w:val="105"/>
          <w:sz w:val="24"/>
          <w:szCs w:val="24"/>
          <w:lang w:val="en-GB"/>
        </w:rPr>
      </w:pPr>
      <w:r w:rsidRPr="002F63F2">
        <w:rPr>
          <w:rFonts w:ascii="Calisto MT" w:hAnsi="Calisto MT" w:cs="Arial"/>
          <w:w w:val="105"/>
          <w:sz w:val="24"/>
          <w:szCs w:val="24"/>
          <w:lang w:val="en-GB"/>
        </w:rPr>
        <w:t>Student</w:t>
      </w:r>
      <w:r w:rsidRPr="002F63F2">
        <w:rPr>
          <w:rFonts w:ascii="Calisto MT" w:hAnsi="Calisto MT" w:cs="Arial"/>
          <w:spacing w:val="20"/>
          <w:w w:val="105"/>
          <w:sz w:val="24"/>
          <w:szCs w:val="24"/>
          <w:lang w:val="en-GB"/>
        </w:rPr>
        <w:t xml:space="preserve"> </w:t>
      </w:r>
      <w:r w:rsidRPr="002F63F2">
        <w:rPr>
          <w:rFonts w:ascii="Calisto MT" w:hAnsi="Calisto MT" w:cs="Arial"/>
          <w:w w:val="105"/>
          <w:sz w:val="24"/>
          <w:szCs w:val="24"/>
          <w:lang w:val="en-GB"/>
        </w:rPr>
        <w:t>ID:</w:t>
      </w:r>
      <w:r w:rsidRPr="002F63F2">
        <w:rPr>
          <w:rFonts w:ascii="Calisto MT" w:hAnsi="Calisto MT" w:cs="Arial"/>
          <w:spacing w:val="21"/>
          <w:w w:val="105"/>
          <w:sz w:val="24"/>
          <w:szCs w:val="24"/>
          <w:lang w:val="en-GB"/>
        </w:rPr>
        <w:t xml:space="preserve"> </w:t>
      </w:r>
      <w:r w:rsidR="002F63F2" w:rsidRPr="002F63F2">
        <w:rPr>
          <w:rFonts w:ascii="Calisto MT" w:hAnsi="Calisto MT" w:cs="Arial"/>
          <w:spacing w:val="21"/>
          <w:w w:val="105"/>
          <w:sz w:val="24"/>
          <w:szCs w:val="24"/>
          <w:lang w:val="en-GB"/>
        </w:rPr>
        <w:t>7742123</w:t>
      </w:r>
    </w:p>
    <w:p w14:paraId="4C8E1FFF" w14:textId="77777777" w:rsidR="00F55E30" w:rsidRPr="002F63F2" w:rsidRDefault="00F55E30" w:rsidP="00952002">
      <w:pPr>
        <w:pStyle w:val="BodyText"/>
        <w:contextualSpacing/>
        <w:jc w:val="center"/>
        <w:rPr>
          <w:rFonts w:ascii="Calisto MT" w:hAnsi="Calisto MT" w:cs="Arial"/>
          <w:w w:val="105"/>
          <w:sz w:val="24"/>
          <w:szCs w:val="24"/>
          <w:lang w:val="en-GB"/>
        </w:rPr>
      </w:pPr>
      <w:r w:rsidRPr="002F63F2">
        <w:rPr>
          <w:rFonts w:ascii="Calisto MT" w:hAnsi="Calisto MT" w:cs="Arial"/>
          <w:w w:val="105"/>
          <w:sz w:val="24"/>
          <w:szCs w:val="24"/>
          <w:lang w:val="en-GB"/>
        </w:rPr>
        <w:t>Seminar Title: Topics in Banking and Macro</w:t>
      </w:r>
    </w:p>
    <w:p w14:paraId="1E906EB3" w14:textId="67197DDF" w:rsidR="00CC3F38" w:rsidRPr="002F63F2" w:rsidRDefault="00F55E30" w:rsidP="00952002">
      <w:pPr>
        <w:pStyle w:val="BodyText"/>
        <w:contextualSpacing/>
        <w:jc w:val="center"/>
        <w:rPr>
          <w:rFonts w:ascii="Calisto MT" w:hAnsi="Calisto MT"/>
        </w:rPr>
      </w:pPr>
      <w:r w:rsidRPr="002F63F2">
        <w:rPr>
          <w:rFonts w:ascii="Calisto MT" w:hAnsi="Calisto MT" w:cs="Arial"/>
          <w:w w:val="105"/>
          <w:sz w:val="24"/>
          <w:szCs w:val="24"/>
          <w:lang w:val="en-GB"/>
        </w:rPr>
        <w:t xml:space="preserve">Program: </w:t>
      </w:r>
      <w:r w:rsidR="00843443">
        <w:rPr>
          <w:rFonts w:ascii="Calisto MT" w:hAnsi="Calisto MT" w:cs="Arial"/>
          <w:w w:val="105"/>
          <w:sz w:val="24"/>
          <w:szCs w:val="24"/>
          <w:lang w:val="en-GB"/>
        </w:rPr>
        <w:t xml:space="preserve">M.Sc. in </w:t>
      </w:r>
      <w:r w:rsidRPr="002F63F2">
        <w:rPr>
          <w:rFonts w:ascii="Calisto MT" w:hAnsi="Calisto MT" w:cs="Arial"/>
          <w:w w:val="105"/>
          <w:sz w:val="24"/>
          <w:szCs w:val="24"/>
          <w:lang w:val="en-GB"/>
        </w:rPr>
        <w:t>Money and Finance</w:t>
      </w:r>
    </w:p>
    <w:sectPr w:rsidR="00CC3F38" w:rsidRPr="002F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C7E32" w14:textId="77777777" w:rsidR="002F5328" w:rsidRDefault="002F5328" w:rsidP="00F55E30">
      <w:pPr>
        <w:spacing w:after="0" w:line="240" w:lineRule="auto"/>
      </w:pPr>
      <w:r>
        <w:separator/>
      </w:r>
    </w:p>
  </w:endnote>
  <w:endnote w:type="continuationSeparator" w:id="0">
    <w:p w14:paraId="4CE45258" w14:textId="77777777" w:rsidR="002F5328" w:rsidRDefault="002F5328" w:rsidP="00F5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ENLM A+ MTSY">
    <w:altName w:val="Malgun Gothic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269A1" w14:textId="77777777" w:rsidR="002F5328" w:rsidRDefault="002F5328" w:rsidP="00F55E30">
      <w:pPr>
        <w:spacing w:after="0" w:line="240" w:lineRule="auto"/>
      </w:pPr>
      <w:r>
        <w:separator/>
      </w:r>
    </w:p>
  </w:footnote>
  <w:footnote w:type="continuationSeparator" w:id="0">
    <w:p w14:paraId="72C3C00C" w14:textId="77777777" w:rsidR="002F5328" w:rsidRDefault="002F5328" w:rsidP="00F55E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30"/>
    <w:rsid w:val="00024293"/>
    <w:rsid w:val="002F5328"/>
    <w:rsid w:val="002F63F2"/>
    <w:rsid w:val="00300377"/>
    <w:rsid w:val="003268EB"/>
    <w:rsid w:val="0040642F"/>
    <w:rsid w:val="0069111B"/>
    <w:rsid w:val="00697544"/>
    <w:rsid w:val="00726D72"/>
    <w:rsid w:val="00745E0D"/>
    <w:rsid w:val="00843443"/>
    <w:rsid w:val="00952002"/>
    <w:rsid w:val="00CC3F38"/>
    <w:rsid w:val="00F55E30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703FB"/>
  <w15:chartTrackingRefBased/>
  <w15:docId w15:val="{7270CFEB-4F77-4871-B1CB-D39A9515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5E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55E30"/>
    <w:rPr>
      <w:rFonts w:ascii="Calibri" w:eastAsia="Calibri" w:hAnsi="Calibri" w:cs="Calibr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E30"/>
  </w:style>
  <w:style w:type="paragraph" w:styleId="Footer">
    <w:name w:val="footer"/>
    <w:basedOn w:val="Normal"/>
    <w:link w:val="FooterChar"/>
    <w:uiPriority w:val="99"/>
    <w:unhideWhenUsed/>
    <w:rsid w:val="00F5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1E5BA-BF2C-4479-B63D-AD9FD6BE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Nargiz Jabiyeva</dc:creator>
  <cp:keywords/>
  <dc:description/>
  <cp:lastModifiedBy>Mostafa Kamal</cp:lastModifiedBy>
  <cp:revision>8</cp:revision>
  <dcterms:created xsi:type="dcterms:W3CDTF">2023-06-18T15:36:00Z</dcterms:created>
  <dcterms:modified xsi:type="dcterms:W3CDTF">2023-06-18T15:48:00Z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8590a-cd37-48a0-bcdf-bb95a1e956aa_Enabled">
    <vt:lpwstr>true</vt:lpwstr>
  </property>
  <property fmtid="{D5CDD505-2E9C-101B-9397-08002B2CF9AE}" pid="3" name="MSIP_Label_e348590a-cd37-48a0-bcdf-bb95a1e956aa_SetDate">
    <vt:lpwstr>2023-05-12T08:23:29Z</vt:lpwstr>
  </property>
  <property fmtid="{D5CDD505-2E9C-101B-9397-08002B2CF9AE}" pid="4" name="MSIP_Label_e348590a-cd37-48a0-bcdf-bb95a1e956aa_Method">
    <vt:lpwstr>Standard</vt:lpwstr>
  </property>
  <property fmtid="{D5CDD505-2E9C-101B-9397-08002B2CF9AE}" pid="5" name="MSIP_Label_e348590a-cd37-48a0-bcdf-bb95a1e956aa_Name">
    <vt:lpwstr>General</vt:lpwstr>
  </property>
  <property fmtid="{D5CDD505-2E9C-101B-9397-08002B2CF9AE}" pid="6" name="MSIP_Label_e348590a-cd37-48a0-bcdf-bb95a1e956aa_SiteId">
    <vt:lpwstr>11327939-c4f6-4962-83ee-863b42bdc06e</vt:lpwstr>
  </property>
  <property fmtid="{D5CDD505-2E9C-101B-9397-08002B2CF9AE}" pid="7" name="MSIP_Label_e348590a-cd37-48a0-bcdf-bb95a1e956aa_ActionId">
    <vt:lpwstr>df91015a-8ba0-4121-97d3-01e0e56142f5</vt:lpwstr>
  </property>
  <property fmtid="{D5CDD505-2E9C-101B-9397-08002B2CF9AE}" pid="8" name="MSIP_Label_e348590a-cd37-48a0-bcdf-bb95a1e956aa_ContentBits">
    <vt:lpwstr>0</vt:lpwstr>
  </property>
</Properties>
</file>