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line="276" w:lineRule="auto"/>
        <w:jc w:val="center"/>
      </w:pPr>
      <w:r>
        <w:rPr>
          <w:rFonts w:ascii="Times New Roman" w:hAnsi="Times New Roman" w:eastAsia="Times New Roman"/>
          <w:b/>
          <w:i w:val="0"/>
          <w:sz w:val="28"/>
        </w:rPr>
        <w:t>UNIVERSIDAD PRIVADA ANTENOR ORREGO</w:t>
      </w:r>
    </w:p>
    <w:p>
      <w:pPr>
        <w:spacing w:after="120" w:line="276" w:lineRule="auto"/>
        <w:jc w:val="center"/>
      </w:pPr>
      <w:r>
        <w:rPr>
          <w:rFonts w:ascii="Times New Roman" w:hAnsi="Times New Roman" w:eastAsia="Times New Roman"/>
          <w:b/>
          <w:i w:val="0"/>
          <w:sz w:val="24"/>
        </w:rPr>
        <w:t>FACULTAD DE INGENIERÍA</w:t>
      </w:r>
    </w:p>
    <w:p>
      <w:pPr>
        <w:spacing w:after="120" w:line="276" w:lineRule="auto"/>
        <w:jc w:val="center"/>
      </w:pPr>
      <w:r>
        <w:rPr>
          <w:rFonts w:ascii="Times New Roman" w:hAnsi="Times New Roman" w:eastAsia="Times New Roman"/>
          <w:b w:val="0"/>
          <w:i w:val="0"/>
          <w:sz w:val="22"/>
        </w:rPr>
        <w:t>PROGRAMA DE ESTUDIO DE INGENIERÍA DE COMPUTACIÓN Y SISTEMAS</w:t>
      </w:r>
    </w:p>
    <w:p>
      <w:pPr>
        <w:spacing w:after="120" w:line="276" w:lineRule="auto"/>
        <w:jc w:val="center"/>
      </w:pPr>
      <w:r>
        <w:drawing>
          <wp:inline xmlns:a="http://schemas.openxmlformats.org/drawingml/2006/main" xmlns:pic="http://schemas.openxmlformats.org/drawingml/2006/picture">
            <wp:extent cx="1368000" cy="1768305"/>
            <wp:docPr id="1" name="Picture 1"/>
            <wp:cNvGraphicFramePr>
              <a:graphicFrameLocks noChangeAspect="1"/>
            </wp:cNvGraphicFramePr>
            <a:graphic>
              <a:graphicData uri="http://schemas.openxmlformats.org/drawingml/2006/picture">
                <pic:pic>
                  <pic:nvPicPr>
                    <pic:cNvPr id="0" name="LOGO UNIVERDAD.jpg"/>
                    <pic:cNvPicPr/>
                  </pic:nvPicPr>
                  <pic:blipFill>
                    <a:blip r:embed="rId9"/>
                    <a:stretch>
                      <a:fillRect/>
                    </a:stretch>
                  </pic:blipFill>
                  <pic:spPr>
                    <a:xfrm>
                      <a:off x="0" y="0"/>
                      <a:ext cx="1368000" cy="1768305"/>
                    </a:xfrm>
                    <a:prstGeom prst="rect"/>
                  </pic:spPr>
                </pic:pic>
              </a:graphicData>
            </a:graphic>
          </wp:inline>
        </w:drawing>
      </w:r>
    </w:p>
    <w:p/>
    <w:p>
      <w:pPr>
        <w:spacing w:after="120" w:line="276" w:lineRule="auto"/>
        <w:jc w:val="center"/>
      </w:pPr>
      <w:r>
        <w:rPr>
          <w:rFonts w:ascii="Times New Roman" w:hAnsi="Times New Roman" w:eastAsia="Times New Roman"/>
          <w:b w:val="0"/>
          <w:i w:val="0"/>
          <w:sz w:val="20"/>
        </w:rPr>
        <w:t>────────────────────────────────────────────────</w:t>
      </w:r>
    </w:p>
    <w:p/>
    <w:p>
      <w:pPr>
        <w:spacing w:after="120" w:line="276" w:lineRule="auto"/>
        <w:jc w:val="center"/>
      </w:pPr>
      <w:r>
        <w:rPr>
          <w:rFonts w:ascii="Times New Roman" w:hAnsi="Times New Roman" w:eastAsia="Times New Roman"/>
          <w:b/>
          <w:i w:val="0"/>
          <w:sz w:val="26"/>
        </w:rPr>
        <w:t>Plataforma de Trazabilidad Académica con Agentes de Inteligencia Artificial Generativa para la Gestión de Proyectos Universitarios de Software</w:t>
      </w:r>
    </w:p>
    <w:p/>
    <w:p>
      <w:pPr>
        <w:spacing w:after="120" w:line="276" w:lineRule="auto"/>
        <w:jc w:val="center"/>
      </w:pPr>
      <w:r>
        <w:rPr>
          <w:rFonts w:ascii="Times New Roman" w:hAnsi="Times New Roman" w:eastAsia="Times New Roman"/>
          <w:b/>
          <w:i w:val="0"/>
          <w:sz w:val="24"/>
        </w:rPr>
        <w:t>INFORME FINAL DE PROYECTO INTEGRADOR</w:t>
      </w:r>
    </w:p>
    <w:p/>
    <w:p>
      <w:pPr>
        <w:spacing w:after="120" w:line="276" w:lineRule="auto"/>
        <w:jc w:val="center"/>
      </w:pPr>
      <w:r>
        <w:rPr>
          <w:rFonts w:ascii="Times New Roman" w:hAnsi="Times New Roman" w:eastAsia="Times New Roman"/>
          <w:b/>
          <w:i w:val="0"/>
          <w:sz w:val="22"/>
        </w:rPr>
        <w:t>AUTOR:</w:t>
      </w:r>
    </w:p>
    <w:p>
      <w:pPr>
        <w:spacing w:after="120" w:line="276" w:lineRule="auto"/>
        <w:jc w:val="center"/>
      </w:pPr>
      <w:r>
        <w:rPr>
          <w:rFonts w:ascii="Times New Roman" w:hAnsi="Times New Roman" w:eastAsia="Times New Roman"/>
          <w:b w:val="0"/>
          <w:i w:val="0"/>
          <w:sz w:val="22"/>
        </w:rPr>
        <w:t>● Br. Jean Marcos Meneses Simón</w:t>
      </w:r>
    </w:p>
    <w:p/>
    <w:p>
      <w:pPr>
        <w:spacing w:after="120" w:line="276" w:lineRule="auto"/>
        <w:jc w:val="center"/>
      </w:pPr>
      <w:r>
        <w:rPr>
          <w:rFonts w:ascii="Times New Roman" w:hAnsi="Times New Roman" w:eastAsia="Times New Roman"/>
          <w:b/>
          <w:i w:val="0"/>
          <w:sz w:val="22"/>
        </w:rPr>
        <w:t>DOCENTE:</w:t>
      </w:r>
    </w:p>
    <w:p>
      <w:pPr>
        <w:spacing w:after="120" w:line="276" w:lineRule="auto"/>
        <w:jc w:val="center"/>
      </w:pPr>
      <w:r>
        <w:rPr>
          <w:rFonts w:ascii="Times New Roman" w:hAnsi="Times New Roman" w:eastAsia="Times New Roman"/>
          <w:b w:val="0"/>
          <w:i w:val="0"/>
          <w:sz w:val="22"/>
        </w:rPr>
        <w:t>• Ing. Walter Cueva Chávez</w:t>
      </w:r>
    </w:p>
    <w:p/>
    <w:p>
      <w:pPr>
        <w:spacing w:after="120" w:line="276" w:lineRule="auto"/>
        <w:jc w:val="center"/>
      </w:pPr>
      <w:r>
        <w:rPr>
          <w:rFonts w:ascii="Times New Roman" w:hAnsi="Times New Roman" w:eastAsia="Times New Roman"/>
          <w:b/>
          <w:i w:val="0"/>
          <w:sz w:val="22"/>
        </w:rPr>
        <w:t>TRUJILLO – PERÚ</w:t>
      </w:r>
    </w:p>
    <w:p>
      <w:pPr>
        <w:spacing w:after="120" w:line="276" w:lineRule="auto"/>
        <w:jc w:val="center"/>
      </w:pPr>
      <w:r>
        <w:rPr>
          <w:rFonts w:ascii="Times New Roman" w:hAnsi="Times New Roman" w:eastAsia="Times New Roman"/>
          <w:b/>
          <w:i w:val="0"/>
          <w:sz w:val="22"/>
        </w:rPr>
        <w:t>2026</w:t>
      </w:r>
    </w:p>
    <w:p>
      <w:r>
        <w:br w:type="page"/>
      </w:r>
    </w:p>
    <w:p>
      <w:pPr>
        <w:pStyle w:val="Heading1"/>
      </w:pPr>
      <w:r>
        <w:rPr>
          <w:rFonts w:ascii="Times New Roman" w:hAnsi="Times New Roman" w:eastAsia="Times New Roman"/>
          <w:b/>
          <w:i w:val="0"/>
          <w:sz w:val="28"/>
        </w:rPr>
        <w:t>Resumen Ejecutivo</w:t>
      </w:r>
    </w:p>
    <w:p>
      <w:pPr>
        <w:spacing w:after="120" w:line="276" w:lineRule="auto"/>
        <w:jc w:val="both"/>
      </w:pPr>
      <w:r>
        <w:rPr>
          <w:rFonts w:ascii="Times New Roman" w:hAnsi="Times New Roman" w:eastAsia="Times New Roman"/>
          <w:b w:val="0"/>
          <w:i w:val="0"/>
          <w:sz w:val="22"/>
        </w:rPr>
        <w:t>En la formación universitaria de ingeniería de software, la evaluación del avance de un proyecto suele depender de lo que el estudiante declara en un backlog, un tablero Kanban o un conjunto de hitos. Cuando el docente debe contrastar esa declaración con la evidencia real del repositorio Git —commits, archivos, integraciones y demos— el proceso manual no escala: en un aula con múltiples equipos concurrentes, la revisión se vuelve subjetiva, tardía y vulnerable a ítems marcados como Hecho sin soporte en el código. La irrupción de la IA generativa agrava el problema si no existe un mecanismo de verificación: es posible producir narrativa de avance sin trazabilidad hacia artefactos ejecutables.</w:t>
      </w:r>
    </w:p>
    <w:p>
      <w:pPr>
        <w:spacing w:after="120" w:line="276" w:lineRule="auto"/>
        <w:jc w:val="both"/>
      </w:pPr>
      <w:r>
        <w:rPr>
          <w:rFonts w:ascii="Times New Roman" w:hAnsi="Times New Roman" w:eastAsia="Times New Roman"/>
          <w:b w:val="0"/>
          <w:i w:val="0"/>
          <w:sz w:val="22"/>
        </w:rPr>
        <w:t>Este proyecto desarrolla una Plataforma de Trazabilidad Académica que integra agentes de IA generativa orquestados con LangGraph para: (1) co-crear una propuesta técnica y un backlog (grafo Discovery: drafter → validator → product owner); (2) ejecutar un pipeline de Tracking con lectura profunda de GitHub (árbol, snippets y commits), mapeo commits↔hitos↔ítems y AUTO-KANBAN; (3) exponer analítica de integridad y competencias a estudiante y docente sobre una misma fuente de verdad; y (4) auditar un backlog CSV/Notion frente al código mediante un semáforo, en modo estrictamente solo-reporte (no modifica el Kanban del alumno), preservando el juicio humano (HITL).</w:t>
      </w:r>
    </w:p>
    <w:p>
      <w:pPr>
        <w:spacing w:after="120" w:line="276" w:lineRule="auto"/>
        <w:jc w:val="both"/>
      </w:pPr>
      <w:r>
        <w:rPr>
          <w:rFonts w:ascii="Times New Roman" w:hAnsi="Times New Roman" w:eastAsia="Times New Roman"/>
          <w:b w:val="0"/>
          <w:i w:val="0"/>
          <w:sz w:val="22"/>
        </w:rPr>
        <w:t>La arquitectura es cliente–servidor: frontend Next.js 16 (App Router) + React 19; BFF mediante API Routes; backend FastAPI con BackgroundTasks; persistencia y autenticación en Firebase; integración GitHub REST API; y LLM Gemini/Claude. En el piloto medido se obtuvo tracking_status=completed, score de integridad 100/100, 15 commits analizados, 80% de competencias reportadas y 25/29 ítems en estado done tras AUTO-KANBAN. La conformidad técnica se sostiene con una batería de pruebas: unitarias (41 PASS con pytest), funcionales, caja negra, E2E Selenium y carga del API, documentadas en los Anexos I–N y en el plan de pruebas Excel adjunto.</w:t>
      </w:r>
    </w:p>
    <w:p>
      <w:pPr>
        <w:spacing w:after="120" w:line="276" w:lineRule="auto"/>
        <w:jc w:val="both"/>
      </w:pPr>
      <w:r>
        <w:rPr>
          <w:rFonts w:ascii="Times New Roman" w:hAnsi="Times New Roman" w:eastAsia="Times New Roman"/>
          <w:b w:val="0"/>
          <w:i w:val="0"/>
          <w:sz w:val="22"/>
        </w:rPr>
        <w:t>El aporte del trabajo no consiste en proponer un algoritmo inédito de trazabilidad, sino en integrar —de forma operativa, auditable y alineada al contexto académico— el estado del arte de agentes GenAI, learning analytics y trazabilidad requisitos/código en un segmento poco cubierto por LMS y por GitHub Classroom: la verificación sistemática backlog académico ↔ evidencia Git.</w:t>
      </w:r>
    </w:p>
    <w:p>
      <w:pPr>
        <w:spacing w:after="120" w:line="276" w:lineRule="auto"/>
        <w:jc w:val="both"/>
      </w:pPr>
      <w:r>
        <w:rPr>
          <w:rFonts w:ascii="Times New Roman" w:hAnsi="Times New Roman" w:eastAsia="Times New Roman"/>
          <w:b w:val="0"/>
          <w:i/>
          <w:sz w:val="20"/>
        </w:rPr>
        <w:t>Palabras clave: trazabilidad académica; sistemas multi-agente; IA generativa; LangGraph; ingeniería de software educativa; learning analytics; human-in-the-loop; auditoría de backlog.</w:t>
      </w:r>
    </w:p>
    <w:p>
      <w:r>
        <w:br w:type="page"/>
      </w:r>
    </w:p>
    <w:p>
      <w:pPr>
        <w:pStyle w:val="Heading1"/>
      </w:pPr>
      <w:r>
        <w:rPr>
          <w:rFonts w:ascii="Times New Roman" w:hAnsi="Times New Roman" w:eastAsia="Times New Roman"/>
          <w:b/>
          <w:i w:val="0"/>
          <w:sz w:val="28"/>
        </w:rPr>
        <w:t>Contenido</w:t>
      </w:r>
    </w:p>
    <w:p>
      <w:pPr>
        <w:spacing w:after="120" w:line="276" w:lineRule="auto"/>
        <w:jc w:val="left"/>
      </w:pPr>
      <w:r>
        <w:rPr>
          <w:rFonts w:ascii="Times New Roman" w:hAnsi="Times New Roman" w:eastAsia="Times New Roman"/>
          <w:b w:val="0"/>
          <w:i w:val="0"/>
          <w:sz w:val="20"/>
        </w:rPr>
        <w:t>Resumen Ejecutivo</w:t>
      </w:r>
    </w:p>
    <w:p>
      <w:pPr>
        <w:spacing w:after="120" w:line="276" w:lineRule="auto"/>
        <w:jc w:val="left"/>
      </w:pPr>
      <w:r>
        <w:rPr>
          <w:rFonts w:ascii="Times New Roman" w:hAnsi="Times New Roman" w:eastAsia="Times New Roman"/>
          <w:b w:val="0"/>
          <w:i w:val="0"/>
          <w:sz w:val="20"/>
        </w:rPr>
        <w:t>1. Descripción del proyecto</w:t>
      </w:r>
    </w:p>
    <w:p>
      <w:pPr>
        <w:spacing w:after="120" w:line="276" w:lineRule="auto"/>
        <w:jc w:val="left"/>
      </w:pPr>
      <w:r>
        <w:rPr>
          <w:rFonts w:ascii="Times New Roman" w:hAnsi="Times New Roman" w:eastAsia="Times New Roman"/>
          <w:b w:val="0"/>
          <w:i w:val="0"/>
          <w:sz w:val="20"/>
        </w:rPr>
        <w:t>2. Metodología de gestión del producto (Scrum)</w:t>
      </w:r>
    </w:p>
    <w:p>
      <w:pPr>
        <w:spacing w:after="120" w:line="276" w:lineRule="auto"/>
        <w:jc w:val="left"/>
      </w:pPr>
      <w:r>
        <w:rPr>
          <w:rFonts w:ascii="Times New Roman" w:hAnsi="Times New Roman" w:eastAsia="Times New Roman"/>
          <w:b w:val="0"/>
          <w:i w:val="0"/>
          <w:sz w:val="20"/>
        </w:rPr>
        <w:t>3. Estudio de factibilidad y viabilidad</w:t>
      </w:r>
    </w:p>
    <w:p>
      <w:pPr>
        <w:spacing w:after="120" w:line="276" w:lineRule="auto"/>
        <w:jc w:val="left"/>
      </w:pPr>
      <w:r>
        <w:rPr>
          <w:rFonts w:ascii="Times New Roman" w:hAnsi="Times New Roman" w:eastAsia="Times New Roman"/>
          <w:b w:val="0"/>
          <w:i w:val="0"/>
          <w:sz w:val="20"/>
        </w:rPr>
        <w:t>4. Desarrollo del proyecto</w:t>
      </w:r>
    </w:p>
    <w:p>
      <w:pPr>
        <w:spacing w:after="120" w:line="276" w:lineRule="auto"/>
        <w:jc w:val="left"/>
      </w:pPr>
      <w:r>
        <w:rPr>
          <w:rFonts w:ascii="Times New Roman" w:hAnsi="Times New Roman" w:eastAsia="Times New Roman"/>
          <w:b w:val="0"/>
          <w:i w:val="0"/>
          <w:sz w:val="20"/>
        </w:rPr>
        <w:t>5. Resultados</w:t>
      </w:r>
    </w:p>
    <w:p>
      <w:pPr>
        <w:spacing w:after="120" w:line="276" w:lineRule="auto"/>
        <w:jc w:val="left"/>
      </w:pPr>
      <w:r>
        <w:rPr>
          <w:rFonts w:ascii="Times New Roman" w:hAnsi="Times New Roman" w:eastAsia="Times New Roman"/>
          <w:b w:val="0"/>
          <w:i w:val="0"/>
          <w:sz w:val="20"/>
        </w:rPr>
        <w:t>6. Impacto social, ambiental y de seguridad</w:t>
      </w:r>
    </w:p>
    <w:p>
      <w:pPr>
        <w:spacing w:after="120" w:line="276" w:lineRule="auto"/>
        <w:jc w:val="left"/>
      </w:pPr>
      <w:r>
        <w:rPr>
          <w:rFonts w:ascii="Times New Roman" w:hAnsi="Times New Roman" w:eastAsia="Times New Roman"/>
          <w:b w:val="0"/>
          <w:i w:val="0"/>
          <w:sz w:val="20"/>
        </w:rPr>
        <w:t>7. Ética, transparencia y responsabilidad social</w:t>
      </w:r>
    </w:p>
    <w:p>
      <w:pPr>
        <w:spacing w:after="120" w:line="276" w:lineRule="auto"/>
        <w:jc w:val="left"/>
      </w:pPr>
      <w:r>
        <w:rPr>
          <w:rFonts w:ascii="Times New Roman" w:hAnsi="Times New Roman" w:eastAsia="Times New Roman"/>
          <w:b w:val="0"/>
          <w:i w:val="0"/>
          <w:sz w:val="20"/>
        </w:rPr>
        <w:t>8. Conclusiones</w:t>
      </w:r>
    </w:p>
    <w:p>
      <w:pPr>
        <w:spacing w:after="120" w:line="276" w:lineRule="auto"/>
        <w:jc w:val="left"/>
      </w:pPr>
      <w:r>
        <w:rPr>
          <w:rFonts w:ascii="Times New Roman" w:hAnsi="Times New Roman" w:eastAsia="Times New Roman"/>
          <w:b w:val="0"/>
          <w:i w:val="0"/>
          <w:sz w:val="20"/>
        </w:rPr>
        <w:t>9. Recomendaciones</w:t>
      </w:r>
    </w:p>
    <w:p>
      <w:pPr>
        <w:spacing w:after="120" w:line="276" w:lineRule="auto"/>
        <w:jc w:val="left"/>
      </w:pPr>
      <w:r>
        <w:rPr>
          <w:rFonts w:ascii="Times New Roman" w:hAnsi="Times New Roman" w:eastAsia="Times New Roman"/>
          <w:b w:val="0"/>
          <w:i w:val="0"/>
          <w:sz w:val="20"/>
        </w:rPr>
        <w:t>10. Referencias bibliográficas</w:t>
      </w:r>
    </w:p>
    <w:p>
      <w:pPr>
        <w:spacing w:after="120" w:line="276" w:lineRule="auto"/>
        <w:jc w:val="left"/>
      </w:pPr>
      <w:r>
        <w:rPr>
          <w:rFonts w:ascii="Times New Roman" w:hAnsi="Times New Roman" w:eastAsia="Times New Roman"/>
          <w:b w:val="0"/>
          <w:i w:val="0"/>
          <w:sz w:val="20"/>
        </w:rPr>
        <w:t>Anexo I — Pruebas unitarias</w:t>
      </w:r>
    </w:p>
    <w:p>
      <w:pPr>
        <w:spacing w:after="120" w:line="276" w:lineRule="auto"/>
        <w:jc w:val="left"/>
      </w:pPr>
      <w:r>
        <w:rPr>
          <w:rFonts w:ascii="Times New Roman" w:hAnsi="Times New Roman" w:eastAsia="Times New Roman"/>
          <w:b w:val="0"/>
          <w:i w:val="0"/>
          <w:sz w:val="20"/>
        </w:rPr>
        <w:t>Anexo J — Pruebas funcionales</w:t>
      </w:r>
    </w:p>
    <w:p>
      <w:pPr>
        <w:spacing w:after="120" w:line="276" w:lineRule="auto"/>
        <w:jc w:val="left"/>
      </w:pPr>
      <w:r>
        <w:rPr>
          <w:rFonts w:ascii="Times New Roman" w:hAnsi="Times New Roman" w:eastAsia="Times New Roman"/>
          <w:b w:val="0"/>
          <w:i w:val="0"/>
          <w:sz w:val="20"/>
        </w:rPr>
        <w:t>Anexo K — Pruebas de caja negra</w:t>
      </w:r>
    </w:p>
    <w:p>
      <w:pPr>
        <w:spacing w:after="120" w:line="276" w:lineRule="auto"/>
        <w:jc w:val="left"/>
      </w:pPr>
      <w:r>
        <w:rPr>
          <w:rFonts w:ascii="Times New Roman" w:hAnsi="Times New Roman" w:eastAsia="Times New Roman"/>
          <w:b w:val="0"/>
          <w:i w:val="0"/>
          <w:sz w:val="20"/>
        </w:rPr>
        <w:t>Anexo L — Pruebas E2E (Selenium)</w:t>
      </w:r>
    </w:p>
    <w:p>
      <w:pPr>
        <w:spacing w:after="120" w:line="276" w:lineRule="auto"/>
        <w:jc w:val="left"/>
      </w:pPr>
      <w:r>
        <w:rPr>
          <w:rFonts w:ascii="Times New Roman" w:hAnsi="Times New Roman" w:eastAsia="Times New Roman"/>
          <w:b w:val="0"/>
          <w:i w:val="0"/>
          <w:sz w:val="20"/>
        </w:rPr>
        <w:t>Anexo M — Pruebas de carga</w:t>
      </w:r>
    </w:p>
    <w:p>
      <w:pPr>
        <w:spacing w:after="120" w:line="276" w:lineRule="auto"/>
        <w:jc w:val="left"/>
      </w:pPr>
      <w:r>
        <w:rPr>
          <w:rFonts w:ascii="Times New Roman" w:hAnsi="Times New Roman" w:eastAsia="Times New Roman"/>
          <w:b w:val="0"/>
          <w:i w:val="0"/>
          <w:sz w:val="20"/>
        </w:rPr>
        <w:t>Anexo N — Matrix de pruebas y casos de prueba (formato institucional)</w:t>
      </w:r>
    </w:p>
    <w:p>
      <w:r>
        <w:br w:type="page"/>
      </w:r>
    </w:p>
    <w:p>
      <w:pPr>
        <w:pStyle w:val="Heading1"/>
      </w:pPr>
      <w:r>
        <w:rPr>
          <w:rFonts w:ascii="Times New Roman" w:hAnsi="Times New Roman" w:eastAsia="Times New Roman"/>
          <w:b/>
          <w:i w:val="0"/>
          <w:sz w:val="28"/>
        </w:rPr>
        <w:t>1. Descripción del proyecto</w:t>
      </w:r>
    </w:p>
    <w:p>
      <w:pPr>
        <w:pStyle w:val="Heading2"/>
      </w:pPr>
      <w:r>
        <w:rPr>
          <w:rFonts w:ascii="Times New Roman" w:hAnsi="Times New Roman" w:eastAsia="Times New Roman"/>
          <w:b/>
          <w:i w:val="0"/>
          <w:sz w:val="24"/>
        </w:rPr>
        <w:t>1.1 Datos del producto, rubro o sector económico</w:t>
      </w:r>
    </w:p>
    <w:p>
      <w:pPr>
        <w:spacing w:after="120" w:line="276" w:lineRule="auto"/>
        <w:jc w:val="left"/>
      </w:pPr>
      <w:r>
        <w:rPr>
          <w:rFonts w:ascii="Times New Roman" w:hAnsi="Times New Roman" w:eastAsia="Times New Roman"/>
          <w:b/>
          <w:i w:val="0"/>
          <w:sz w:val="20"/>
        </w:rPr>
        <w:t>Tabla 1. Datos generales del producto.</w:t>
      </w:r>
    </w:p>
    <w:tbl>
      <w:tblPr>
        <w:tblStyle w:val="TableGrid"/>
        <w:tblW w:type="auto" w:w="0"/>
        <w:jc w:val="center"/>
        <w:tblLook w:firstColumn="1" w:firstRow="1" w:lastColumn="0" w:lastRow="0" w:noHBand="0" w:noVBand="1" w:val="04A0"/>
      </w:tblPr>
      <w:tblGrid>
        <w:gridCol w:w="4703"/>
        <w:gridCol w:w="4703"/>
      </w:tblGrid>
      <w:tr>
        <w:tc>
          <w:tcPr>
            <w:tcW w:type="dxa" w:w="4703"/>
            <w:shd w:fill="1E3A5F" w:val="clear"/>
          </w:tcPr>
          <w:p>
            <w:r>
              <w:rPr>
                <w:rFonts w:ascii="Times New Roman" w:hAnsi="Times New Roman" w:eastAsia="Times New Roman"/>
                <w:b/>
                <w:i w:val="0"/>
                <w:color w:val="FFFFFF"/>
                <w:sz w:val="16"/>
              </w:rPr>
              <w:t>Aspecto</w:t>
            </w:r>
          </w:p>
        </w:tc>
        <w:tc>
          <w:tcPr>
            <w:tcW w:type="dxa" w:w="4703"/>
            <w:shd w:fill="1E3A5F" w:val="clear"/>
          </w:tcPr>
          <w:p>
            <w:r>
              <w:rPr>
                <w:rFonts w:ascii="Times New Roman" w:hAnsi="Times New Roman" w:eastAsia="Times New Roman"/>
                <w:b/>
                <w:i w:val="0"/>
                <w:color w:val="FFFFFF"/>
                <w:sz w:val="16"/>
              </w:rPr>
              <w:t>Detalle</w:t>
            </w:r>
          </w:p>
        </w:tc>
      </w:tr>
      <w:tr>
        <w:tc>
          <w:tcPr>
            <w:tcW w:type="dxa" w:w="4703"/>
          </w:tcPr>
          <w:p>
            <w:r>
              <w:rPr>
                <w:rFonts w:ascii="Times New Roman" w:hAnsi="Times New Roman" w:eastAsia="Times New Roman"/>
                <w:b w:val="0"/>
                <w:i w:val="0"/>
                <w:sz w:val="16"/>
              </w:rPr>
              <w:t>Producto</w:t>
            </w:r>
          </w:p>
        </w:tc>
        <w:tc>
          <w:tcPr>
            <w:tcW w:type="dxa" w:w="4703"/>
          </w:tcPr>
          <w:p>
            <w:r>
              <w:rPr>
                <w:rFonts w:ascii="Times New Roman" w:hAnsi="Times New Roman" w:eastAsia="Times New Roman"/>
                <w:b w:val="0"/>
                <w:i w:val="0"/>
                <w:sz w:val="16"/>
              </w:rPr>
              <w:t>Plataforma web de Trazabilidad Académica con agentes GenAI</w:t>
            </w:r>
          </w:p>
        </w:tc>
      </w:tr>
      <w:tr>
        <w:tc>
          <w:tcPr>
            <w:tcW w:type="dxa" w:w="4703"/>
          </w:tcPr>
          <w:p>
            <w:r>
              <w:rPr>
                <w:rFonts w:ascii="Times New Roman" w:hAnsi="Times New Roman" w:eastAsia="Times New Roman"/>
                <w:b w:val="0"/>
                <w:i w:val="0"/>
                <w:sz w:val="16"/>
              </w:rPr>
              <w:t>Modalidad</w:t>
            </w:r>
          </w:p>
        </w:tc>
        <w:tc>
          <w:tcPr>
            <w:tcW w:type="dxa" w:w="4703"/>
          </w:tcPr>
          <w:p>
            <w:r>
              <w:rPr>
                <w:rFonts w:ascii="Times New Roman" w:hAnsi="Times New Roman" w:eastAsia="Times New Roman"/>
                <w:b w:val="0"/>
                <w:i w:val="0"/>
                <w:sz w:val="16"/>
              </w:rPr>
              <w:t>Aplicación web (navegador moderno)</w:t>
            </w:r>
          </w:p>
        </w:tc>
      </w:tr>
      <w:tr>
        <w:tc>
          <w:tcPr>
            <w:tcW w:type="dxa" w:w="4703"/>
          </w:tcPr>
          <w:p>
            <w:r>
              <w:rPr>
                <w:rFonts w:ascii="Times New Roman" w:hAnsi="Times New Roman" w:eastAsia="Times New Roman"/>
                <w:b w:val="0"/>
                <w:i w:val="0"/>
                <w:sz w:val="16"/>
              </w:rPr>
              <w:t>Sector</w:t>
            </w:r>
          </w:p>
        </w:tc>
        <w:tc>
          <w:tcPr>
            <w:tcW w:type="dxa" w:w="4703"/>
          </w:tcPr>
          <w:p>
            <w:r>
              <w:rPr>
                <w:rFonts w:ascii="Times New Roman" w:hAnsi="Times New Roman" w:eastAsia="Times New Roman"/>
                <w:b w:val="0"/>
                <w:i w:val="0"/>
                <w:sz w:val="16"/>
              </w:rPr>
              <w:t>Educación superior / Ingeniería de software</w:t>
            </w:r>
          </w:p>
        </w:tc>
      </w:tr>
      <w:tr>
        <w:tc>
          <w:tcPr>
            <w:tcW w:type="dxa" w:w="4703"/>
          </w:tcPr>
          <w:p>
            <w:r>
              <w:rPr>
                <w:rFonts w:ascii="Times New Roman" w:hAnsi="Times New Roman" w:eastAsia="Times New Roman"/>
                <w:b w:val="0"/>
                <w:i w:val="0"/>
                <w:sz w:val="16"/>
              </w:rPr>
              <w:t>Usuarios</w:t>
            </w:r>
          </w:p>
        </w:tc>
        <w:tc>
          <w:tcPr>
            <w:tcW w:type="dxa" w:w="4703"/>
          </w:tcPr>
          <w:p>
            <w:r>
              <w:rPr>
                <w:rFonts w:ascii="Times New Roman" w:hAnsi="Times New Roman" w:eastAsia="Times New Roman"/>
                <w:b w:val="0"/>
                <w:i w:val="0"/>
                <w:sz w:val="16"/>
              </w:rPr>
              <w:t>Estudiantes, docentes y administradores de cursos de proyectos</w:t>
            </w:r>
          </w:p>
        </w:tc>
      </w:tr>
      <w:tr>
        <w:tc>
          <w:tcPr>
            <w:tcW w:type="dxa" w:w="4703"/>
          </w:tcPr>
          <w:p>
            <w:r>
              <w:rPr>
                <w:rFonts w:ascii="Times New Roman" w:hAnsi="Times New Roman" w:eastAsia="Times New Roman"/>
                <w:b w:val="0"/>
                <w:i w:val="0"/>
                <w:sz w:val="16"/>
              </w:rPr>
              <w:t>Stack</w:t>
            </w:r>
          </w:p>
        </w:tc>
        <w:tc>
          <w:tcPr>
            <w:tcW w:type="dxa" w:w="4703"/>
          </w:tcPr>
          <w:p>
            <w:r>
              <w:rPr>
                <w:rFonts w:ascii="Times New Roman" w:hAnsi="Times New Roman" w:eastAsia="Times New Roman"/>
                <w:b w:val="0"/>
                <w:i w:val="0"/>
                <w:sz w:val="16"/>
              </w:rPr>
              <w:t>Next.js 16 · React 19 · FastAPI · LangGraph · Firebase · Gemini/Claude</w:t>
            </w:r>
          </w:p>
        </w:tc>
      </w:tr>
      <w:tr>
        <w:tc>
          <w:tcPr>
            <w:tcW w:type="dxa" w:w="4703"/>
          </w:tcPr>
          <w:p>
            <w:r>
              <w:rPr>
                <w:rFonts w:ascii="Times New Roman" w:hAnsi="Times New Roman" w:eastAsia="Times New Roman"/>
                <w:b w:val="0"/>
                <w:i w:val="0"/>
                <w:sz w:val="16"/>
              </w:rPr>
              <w:t>Repositorio</w:t>
            </w:r>
          </w:p>
        </w:tc>
        <w:tc>
          <w:tcPr>
            <w:tcW w:type="dxa" w:w="4703"/>
          </w:tcPr>
          <w:p>
            <w:r>
              <w:rPr>
                <w:rFonts w:ascii="Times New Roman" w:hAnsi="Times New Roman" w:eastAsia="Times New Roman"/>
                <w:b w:val="0"/>
                <w:i w:val="0"/>
                <w:sz w:val="16"/>
              </w:rPr>
              <w:t>https://github.com/Jmmsimon/trazabilidad-taller-I</w:t>
            </w:r>
          </w:p>
        </w:tc>
      </w:tr>
      <w:tr>
        <w:tc>
          <w:tcPr>
            <w:tcW w:type="dxa" w:w="4703"/>
          </w:tcPr>
          <w:p>
            <w:r>
              <w:rPr>
                <w:rFonts w:ascii="Times New Roman" w:hAnsi="Times New Roman" w:eastAsia="Times New Roman"/>
                <w:b w:val="0"/>
                <w:i w:val="0"/>
                <w:sz w:val="16"/>
              </w:rPr>
              <w:t>Autor</w:t>
            </w:r>
          </w:p>
        </w:tc>
        <w:tc>
          <w:tcPr>
            <w:tcW w:type="dxa" w:w="4703"/>
          </w:tcPr>
          <w:p>
            <w:r>
              <w:rPr>
                <w:rFonts w:ascii="Times New Roman" w:hAnsi="Times New Roman" w:eastAsia="Times New Roman"/>
                <w:b w:val="0"/>
                <w:i w:val="0"/>
                <w:sz w:val="16"/>
              </w:rPr>
              <w:t>Jean Marcos Meneses Simón</w:t>
            </w:r>
          </w:p>
        </w:tc>
      </w:tr>
      <w:tr>
        <w:tc>
          <w:tcPr>
            <w:tcW w:type="dxa" w:w="4703"/>
          </w:tcPr>
          <w:p>
            <w:r>
              <w:rPr>
                <w:rFonts w:ascii="Times New Roman" w:hAnsi="Times New Roman" w:eastAsia="Times New Roman"/>
                <w:b w:val="0"/>
                <w:i w:val="0"/>
                <w:sz w:val="16"/>
              </w:rPr>
              <w:t>Docente</w:t>
            </w:r>
          </w:p>
        </w:tc>
        <w:tc>
          <w:tcPr>
            <w:tcW w:type="dxa" w:w="4703"/>
          </w:tcPr>
          <w:p>
            <w:r>
              <w:rPr>
                <w:rFonts w:ascii="Times New Roman" w:hAnsi="Times New Roman" w:eastAsia="Times New Roman"/>
                <w:b w:val="0"/>
                <w:i w:val="0"/>
                <w:sz w:val="16"/>
              </w:rPr>
              <w:t>Ing. Walter Cueva Chávez</w:t>
            </w:r>
          </w:p>
        </w:tc>
      </w:tr>
    </w:tbl>
    <w:p/>
    <w:p>
      <w:pPr>
        <w:pStyle w:val="Heading2"/>
      </w:pPr>
      <w:r>
        <w:rPr>
          <w:rFonts w:ascii="Times New Roman" w:hAnsi="Times New Roman" w:eastAsia="Times New Roman"/>
          <w:b/>
          <w:i w:val="0"/>
          <w:sz w:val="24"/>
        </w:rPr>
        <w:t>1.2 Alcance del proyecto</w:t>
      </w:r>
    </w:p>
    <w:p>
      <w:pPr>
        <w:spacing w:after="120" w:line="276" w:lineRule="auto"/>
        <w:jc w:val="both"/>
      </w:pPr>
      <w:r>
        <w:rPr>
          <w:rFonts w:ascii="Times New Roman" w:hAnsi="Times New Roman" w:eastAsia="Times New Roman"/>
          <w:b w:val="0"/>
          <w:i w:val="0"/>
          <w:sz w:val="22"/>
        </w:rPr>
        <w:t>El proyecto comprende el diseño, desarrollo, implementación y validación de una aplicación web orientada a verificar la consistencia entre el avance académico declarado y la evidencia disponible en repositorios Git. La solución incorpora: autenticación y autorización basada en roles (estudiante, docente, administrador); co-creación asistida de roadmap y backlog mediante un grafo multi-agente (Discovery); vinculación de entregables (repo_url, demo_url); análisis de trazabilidad (Tracking) con lectura profunda del repositorio; actualización asistida del tablero Kanban (AUTO-KANBAN); visualización formativa de score de integridad, commits y competencias; validación docente de hitos/tareas; auditoría semántica de un backlog CSV/Notion frente al código en modo solo-reporte; y exportación de artefactos (PDF/JSON). Complementariamente se entregan manuales de despliegue y usuario, TDDR y una batería de pruebas alineada a los tipos exigidos por el programa (unitarias, funcionales, caja negra, E2E y carga).</w:t>
      </w:r>
    </w:p>
    <w:p>
      <w:pPr>
        <w:pStyle w:val="Heading2"/>
      </w:pPr>
      <w:r>
        <w:rPr>
          <w:rFonts w:ascii="Times New Roman" w:hAnsi="Times New Roman" w:eastAsia="Times New Roman"/>
          <w:b/>
          <w:i w:val="0"/>
          <w:sz w:val="24"/>
        </w:rPr>
        <w:t>1.3 Objetivos</w:t>
      </w:r>
    </w:p>
    <w:p>
      <w:pPr>
        <w:pStyle w:val="Heading3"/>
      </w:pPr>
      <w:r>
        <w:rPr>
          <w:rFonts w:ascii="Times New Roman" w:hAnsi="Times New Roman" w:eastAsia="Times New Roman"/>
          <w:b/>
          <w:i w:val="0"/>
          <w:sz w:val="22"/>
        </w:rPr>
        <w:t>1.3.1 Objetivo general</w:t>
      </w:r>
    </w:p>
    <w:p>
      <w:pPr>
        <w:spacing w:after="120" w:line="276" w:lineRule="auto"/>
        <w:jc w:val="both"/>
      </w:pPr>
      <w:r>
        <w:rPr>
          <w:rFonts w:ascii="Times New Roman" w:hAnsi="Times New Roman" w:eastAsia="Times New Roman"/>
          <w:b w:val="0"/>
          <w:i w:val="0"/>
          <w:sz w:val="22"/>
        </w:rPr>
        <w:t>Diseñar, implementar y validar una plataforma de trazabilidad académica basada en agentes de IA generativa que vincule backlog, hitos y evidencia real de repositorios Git en proyectos universitarios de software, reduciendo la brecha entre avance declarado y avance verificable, bajo supervisión docente (HITL).</w:t>
      </w:r>
    </w:p>
    <w:p>
      <w:pPr>
        <w:pStyle w:val="Heading3"/>
      </w:pPr>
      <w:r>
        <w:rPr>
          <w:rFonts w:ascii="Times New Roman" w:hAnsi="Times New Roman" w:eastAsia="Times New Roman"/>
          <w:b/>
          <w:i w:val="0"/>
          <w:sz w:val="22"/>
        </w:rPr>
        <w:t>1.3.2 Objetivos específicos</w:t>
      </w:r>
    </w:p>
    <w:p>
      <w:pPr>
        <w:spacing w:after="120" w:line="276" w:lineRule="auto"/>
        <w:jc w:val="left"/>
      </w:pPr>
      <w:r>
        <w:rPr>
          <w:rFonts w:ascii="Times New Roman" w:hAnsi="Times New Roman" w:eastAsia="Times New Roman"/>
          <w:b/>
          <w:i w:val="0"/>
          <w:sz w:val="20"/>
        </w:rPr>
        <w:t>Tabla 2. Objetivos específicos e indicadores de logro.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r>
              <w:rPr>
                <w:rFonts w:ascii="Times New Roman" w:hAnsi="Times New Roman" w:eastAsia="Times New Roman"/>
                <w:b/>
                <w:i w:val="0"/>
                <w:color w:val="FFFFFF"/>
                <w:sz w:val="16"/>
              </w:rPr>
              <w:t>ID</w:t>
            </w:r>
          </w:p>
        </w:tc>
        <w:tc>
          <w:tcPr>
            <w:tcW w:type="dxa" w:w="3135"/>
            <w:shd w:fill="1E3A5F" w:val="clear"/>
          </w:tcPr>
          <w:p>
            <w:r>
              <w:rPr>
                <w:rFonts w:ascii="Times New Roman" w:hAnsi="Times New Roman" w:eastAsia="Times New Roman"/>
                <w:b/>
                <w:i w:val="0"/>
                <w:color w:val="FFFFFF"/>
                <w:sz w:val="16"/>
              </w:rPr>
              <w:t>Descripción</w:t>
            </w:r>
          </w:p>
        </w:tc>
        <w:tc>
          <w:tcPr>
            <w:tcW w:type="dxa" w:w="3135"/>
            <w:shd w:fill="1E3A5F" w:val="clear"/>
          </w:tcPr>
          <w:p>
            <w:r>
              <w:rPr>
                <w:rFonts w:ascii="Times New Roman" w:hAnsi="Times New Roman" w:eastAsia="Times New Roman"/>
                <w:b/>
                <w:i w:val="0"/>
                <w:color w:val="FFFFFF"/>
                <w:sz w:val="16"/>
              </w:rPr>
              <w:t>Indicador / meta</w:t>
            </w:r>
          </w:p>
        </w:tc>
      </w:tr>
      <w:tr>
        <w:tc>
          <w:tcPr>
            <w:tcW w:type="dxa" w:w="3135"/>
          </w:tcPr>
          <w:p>
            <w:r>
              <w:rPr>
                <w:rFonts w:ascii="Times New Roman" w:hAnsi="Times New Roman" w:eastAsia="Times New Roman"/>
                <w:b w:val="0"/>
                <w:i w:val="0"/>
                <w:sz w:val="16"/>
              </w:rPr>
              <w:t>OE1</w:t>
            </w:r>
          </w:p>
        </w:tc>
        <w:tc>
          <w:tcPr>
            <w:tcW w:type="dxa" w:w="3135"/>
          </w:tcPr>
          <w:p>
            <w:r>
              <w:rPr>
                <w:rFonts w:ascii="Times New Roman" w:hAnsi="Times New Roman" w:eastAsia="Times New Roman"/>
                <w:b w:val="0"/>
                <w:i w:val="0"/>
                <w:sz w:val="16"/>
              </w:rPr>
              <w:t>Implementar Discovery multi-agente (drafter–validator–PO) para co-crear roadmap/backlog</w:t>
            </w:r>
          </w:p>
        </w:tc>
        <w:tc>
          <w:tcPr>
            <w:tcW w:type="dxa" w:w="3135"/>
          </w:tcPr>
          <w:p>
            <w:r>
              <w:rPr>
                <w:rFonts w:ascii="Times New Roman" w:hAnsi="Times New Roman" w:eastAsia="Times New Roman"/>
                <w:b w:val="0"/>
                <w:i w:val="0"/>
                <w:sz w:val="16"/>
              </w:rPr>
              <w:t>Propuesta técnica generada y revisable en UI</w:t>
            </w:r>
          </w:p>
        </w:tc>
      </w:tr>
      <w:tr>
        <w:tc>
          <w:tcPr>
            <w:tcW w:type="dxa" w:w="3135"/>
          </w:tcPr>
          <w:p>
            <w:r>
              <w:rPr>
                <w:rFonts w:ascii="Times New Roman" w:hAnsi="Times New Roman" w:eastAsia="Times New Roman"/>
                <w:b w:val="0"/>
                <w:i w:val="0"/>
                <w:sz w:val="16"/>
              </w:rPr>
              <w:t>OE2</w:t>
            </w:r>
          </w:p>
        </w:tc>
        <w:tc>
          <w:tcPr>
            <w:tcW w:type="dxa" w:w="3135"/>
          </w:tcPr>
          <w:p>
            <w:r>
              <w:rPr>
                <w:rFonts w:ascii="Times New Roman" w:hAnsi="Times New Roman" w:eastAsia="Times New Roman"/>
                <w:b w:val="0"/>
                <w:i w:val="0"/>
                <w:sz w:val="16"/>
              </w:rPr>
              <w:t>Implementar Tracking deep con mapeo commits↔hitos↔Kanban y AUTO-KANBAN</w:t>
            </w:r>
          </w:p>
        </w:tc>
        <w:tc>
          <w:tcPr>
            <w:tcW w:type="dxa" w:w="3135"/>
          </w:tcPr>
          <w:p>
            <w:r>
              <w:rPr>
                <w:rFonts w:ascii="Times New Roman" w:hAnsi="Times New Roman" w:eastAsia="Times New Roman"/>
                <w:b w:val="0"/>
                <w:i w:val="0"/>
                <w:sz w:val="16"/>
              </w:rPr>
              <w:t>tracking_status=completed; ítems evidenciados en done</w:t>
            </w:r>
          </w:p>
        </w:tc>
      </w:tr>
      <w:tr>
        <w:tc>
          <w:tcPr>
            <w:tcW w:type="dxa" w:w="3135"/>
          </w:tcPr>
          <w:p>
            <w:r>
              <w:rPr>
                <w:rFonts w:ascii="Times New Roman" w:hAnsi="Times New Roman" w:eastAsia="Times New Roman"/>
                <w:b w:val="0"/>
                <w:i w:val="0"/>
                <w:sz w:val="16"/>
              </w:rPr>
              <w:t>OE3</w:t>
            </w:r>
          </w:p>
        </w:tc>
        <w:tc>
          <w:tcPr>
            <w:tcW w:type="dxa" w:w="3135"/>
          </w:tcPr>
          <w:p>
            <w:r>
              <w:rPr>
                <w:rFonts w:ascii="Times New Roman" w:hAnsi="Times New Roman" w:eastAsia="Times New Roman"/>
                <w:b w:val="0"/>
                <w:i w:val="0"/>
                <w:sz w:val="16"/>
              </w:rPr>
              <w:t>Exponer dashboards por rol y analítica de integridad/competencias</w:t>
            </w:r>
          </w:p>
        </w:tc>
        <w:tc>
          <w:tcPr>
            <w:tcW w:type="dxa" w:w="3135"/>
          </w:tcPr>
          <w:p>
            <w:r>
              <w:rPr>
                <w:rFonts w:ascii="Times New Roman" w:hAnsi="Times New Roman" w:eastAsia="Times New Roman"/>
                <w:b w:val="0"/>
                <w:i w:val="0"/>
                <w:sz w:val="16"/>
              </w:rPr>
              <w:t>Score, commits y % competencias visibles alumno/docente</w:t>
            </w:r>
          </w:p>
        </w:tc>
      </w:tr>
      <w:tr>
        <w:tc>
          <w:tcPr>
            <w:tcW w:type="dxa" w:w="3135"/>
          </w:tcPr>
          <w:p>
            <w:r>
              <w:rPr>
                <w:rFonts w:ascii="Times New Roman" w:hAnsi="Times New Roman" w:eastAsia="Times New Roman"/>
                <w:b w:val="0"/>
                <w:i w:val="0"/>
                <w:sz w:val="16"/>
              </w:rPr>
              <w:t>OE4</w:t>
            </w:r>
          </w:p>
        </w:tc>
        <w:tc>
          <w:tcPr>
            <w:tcW w:type="dxa" w:w="3135"/>
          </w:tcPr>
          <w:p>
            <w:r>
              <w:rPr>
                <w:rFonts w:ascii="Times New Roman" w:hAnsi="Times New Roman" w:eastAsia="Times New Roman"/>
                <w:b w:val="0"/>
                <w:i w:val="0"/>
                <w:sz w:val="16"/>
              </w:rPr>
              <w:t>Implementar auditoría CSV vs código en modo solo-reporte con semáforo</w:t>
            </w:r>
          </w:p>
        </w:tc>
        <w:tc>
          <w:tcPr>
            <w:tcW w:type="dxa" w:w="3135"/>
          </w:tcPr>
          <w:p>
            <w:r>
              <w:rPr>
                <w:rFonts w:ascii="Times New Roman" w:hAnsi="Times New Roman" w:eastAsia="Times New Roman"/>
                <w:b w:val="0"/>
                <w:i w:val="0"/>
                <w:sz w:val="16"/>
              </w:rPr>
              <w:t>Semáforo calculado; Kanban alumno inalterado</w:t>
            </w:r>
          </w:p>
        </w:tc>
      </w:tr>
      <w:tr>
        <w:tc>
          <w:tcPr>
            <w:tcW w:type="dxa" w:w="3135"/>
          </w:tcPr>
          <w:p>
            <w:r>
              <w:rPr>
                <w:rFonts w:ascii="Times New Roman" w:hAnsi="Times New Roman" w:eastAsia="Times New Roman"/>
                <w:b w:val="0"/>
                <w:i w:val="0"/>
                <w:sz w:val="16"/>
              </w:rPr>
              <w:t>OE5</w:t>
            </w:r>
          </w:p>
        </w:tc>
        <w:tc>
          <w:tcPr>
            <w:tcW w:type="dxa" w:w="3135"/>
          </w:tcPr>
          <w:p>
            <w:r>
              <w:rPr>
                <w:rFonts w:ascii="Times New Roman" w:hAnsi="Times New Roman" w:eastAsia="Times New Roman"/>
                <w:b w:val="0"/>
                <w:i w:val="0"/>
                <w:sz w:val="16"/>
              </w:rPr>
              <w:t>Validar el sistema con batería de pruebas (UT, funcionales, CN, E2E, carga)</w:t>
            </w:r>
          </w:p>
        </w:tc>
        <w:tc>
          <w:tcPr>
            <w:tcW w:type="dxa" w:w="3135"/>
          </w:tcPr>
          <w:p>
            <w:r>
              <w:rPr>
                <w:rFonts w:ascii="Times New Roman" w:hAnsi="Times New Roman" w:eastAsia="Times New Roman"/>
                <w:b w:val="0"/>
                <w:i w:val="0"/>
                <w:sz w:val="16"/>
              </w:rPr>
              <w:t>Plan de pruebas ejecutado y evidenciado (Anexos I–N + Excel)</w:t>
            </w:r>
          </w:p>
        </w:tc>
      </w:tr>
    </w:tbl>
    <w:p/>
    <w:p>
      <w:pPr>
        <w:pStyle w:val="Heading2"/>
      </w:pPr>
      <w:r>
        <w:rPr>
          <w:rFonts w:ascii="Times New Roman" w:hAnsi="Times New Roman" w:eastAsia="Times New Roman"/>
          <w:b/>
          <w:i w:val="0"/>
          <w:sz w:val="24"/>
        </w:rPr>
        <w:t>1.4 Justificación</w:t>
      </w:r>
    </w:p>
    <w:p>
      <w:pPr>
        <w:spacing w:after="120" w:line="276" w:lineRule="auto"/>
        <w:jc w:val="both"/>
      </w:pPr>
      <w:r>
        <w:rPr>
          <w:rFonts w:ascii="Times New Roman" w:hAnsi="Times New Roman" w:eastAsia="Times New Roman"/>
          <w:b w:val="0"/>
          <w:i w:val="0"/>
          <w:sz w:val="22"/>
        </w:rPr>
        <w:t>La retroalimentación docente sobre proyectos de software suele ser global y diferida: se revisan demos o repositorios al cierre de un hito, cuando ya es costoso corregir desviaciones. Un sistema que contraste de forma sistemática el backlog con el repositorio aporta medición más objetiva, reduce el sesgo perceptivo y ofrece al estudiante una señal temprana de integridad del avance. Herramientas como GitHub Classroom mejoran la distribución y visibilidad de tareas, pero no resuelven por sí solas el mapeo entre hitos académicos y evidencia de código, ni la auditoría de un backlog externo (Notion/CSV) con semáforo interpretables para el docente.</w:t>
      </w:r>
    </w:p>
    <w:p>
      <w:pPr>
        <w:spacing w:after="120" w:line="276" w:lineRule="auto"/>
        <w:jc w:val="both"/>
      </w:pPr>
      <w:r>
        <w:rPr>
          <w:rFonts w:ascii="Times New Roman" w:hAnsi="Times New Roman" w:eastAsia="Times New Roman"/>
          <w:b w:val="0"/>
          <w:i w:val="0"/>
          <w:sz w:val="22"/>
        </w:rPr>
        <w:t>Desde la perspectiva de ingeniería de software, el problema se sitúa en la intersección entre trazabilidad de requisitos, learning analytics y sistemas multi-agente. La plataforma propuesta operacionaliza esa intersección con contratos de estado tipados (Pydantic), orquestación explícita (LangGraph) y decisiones de arquitectura documentadas (ADR), de modo que el comportamiento del sistema sea explicable y auditable —condición necesaria en un contexto académico donde la IA no debe sustituir el criterio docente.</w:t>
      </w:r>
    </w:p>
    <w:p>
      <w:pPr>
        <w:pStyle w:val="Heading2"/>
      </w:pPr>
      <w:r>
        <w:rPr>
          <w:rFonts w:ascii="Times New Roman" w:hAnsi="Times New Roman" w:eastAsia="Times New Roman"/>
          <w:b/>
          <w:i w:val="0"/>
          <w:sz w:val="24"/>
        </w:rPr>
        <w:t>1.5 Exclusiones del proyecto</w:t>
      </w:r>
    </w:p>
    <w:p>
      <w:pPr>
        <w:pStyle w:val="ListBullet"/>
      </w:pPr>
      <w:r>
        <w:rPr>
          <w:rFonts w:ascii="Times New Roman" w:hAnsi="Times New Roman" w:eastAsia="Times New Roman"/>
          <w:b w:val="0"/>
          <w:i w:val="0"/>
          <w:sz w:val="22"/>
        </w:rPr>
        <w:t>LMS completo (calificaciones oficiales, asistencia, foros, rúbricas institucionales).</w:t>
      </w:r>
    </w:p>
    <w:p>
      <w:pPr>
        <w:pStyle w:val="ListBullet"/>
      </w:pPr>
      <w:r>
        <w:rPr>
          <w:rFonts w:ascii="Times New Roman" w:hAnsi="Times New Roman" w:eastAsia="Times New Roman"/>
          <w:b w:val="0"/>
          <w:i w:val="0"/>
          <w:sz w:val="22"/>
        </w:rPr>
        <w:t>Detección forense de plagio o clasificación de autoría humana vs IA como objetivo primario.</w:t>
      </w:r>
    </w:p>
    <w:p>
      <w:pPr>
        <w:pStyle w:val="ListBullet"/>
      </w:pPr>
      <w:r>
        <w:rPr>
          <w:rFonts w:ascii="Times New Roman" w:hAnsi="Times New Roman" w:eastAsia="Times New Roman"/>
          <w:b w:val="0"/>
          <w:i w:val="0"/>
          <w:sz w:val="22"/>
        </w:rPr>
        <w:t>Soporte nativo a repositorios privados sin token o GitHub App.</w:t>
      </w:r>
    </w:p>
    <w:p>
      <w:pPr>
        <w:pStyle w:val="ListBullet"/>
      </w:pPr>
      <w:r>
        <w:rPr>
          <w:rFonts w:ascii="Times New Roman" w:hAnsi="Times New Roman" w:eastAsia="Times New Roman"/>
          <w:b w:val="0"/>
          <w:i w:val="0"/>
          <w:sz w:val="22"/>
        </w:rPr>
        <w:t>Estudio inferencial multi-cohorte (Wilcoxon/t-test) con N≥10 — declarado como trabajo futuro.</w:t>
      </w:r>
    </w:p>
    <w:p>
      <w:pPr>
        <w:pStyle w:val="ListBullet"/>
      </w:pPr>
      <w:r>
        <w:rPr>
          <w:rFonts w:ascii="Times New Roman" w:hAnsi="Times New Roman" w:eastAsia="Times New Roman"/>
          <w:b w:val="0"/>
          <w:i w:val="0"/>
          <w:sz w:val="22"/>
        </w:rPr>
        <w:t>Modificación del Kanban del alumno por la auditoría CSV (explícitamente excluida: solo-reporte).</w:t>
      </w:r>
    </w:p>
    <w:p>
      <w:pPr>
        <w:pStyle w:val="Heading2"/>
      </w:pPr>
      <w:r>
        <w:rPr>
          <w:rFonts w:ascii="Times New Roman" w:hAnsi="Times New Roman" w:eastAsia="Times New Roman"/>
          <w:b/>
          <w:i w:val="0"/>
          <w:sz w:val="24"/>
        </w:rPr>
        <w:t>1.6 Restricciones del proyecto</w:t>
      </w:r>
    </w:p>
    <w:p>
      <w:pPr>
        <w:pStyle w:val="ListBullet"/>
      </w:pPr>
      <w:r>
        <w:rPr>
          <w:rFonts w:ascii="Times New Roman" w:hAnsi="Times New Roman" w:eastAsia="Times New Roman"/>
          <w:b w:val="0"/>
          <w:i w:val="0"/>
          <w:sz w:val="22"/>
        </w:rPr>
        <w:t>Equipo de un autor y plazo académico del proyecto integrador.</w:t>
      </w:r>
    </w:p>
    <w:p>
      <w:pPr>
        <w:pStyle w:val="ListBullet"/>
      </w:pPr>
      <w:r>
        <w:rPr>
          <w:rFonts w:ascii="Times New Roman" w:hAnsi="Times New Roman" w:eastAsia="Times New Roman"/>
          <w:b w:val="0"/>
          <w:i w:val="0"/>
          <w:sz w:val="22"/>
        </w:rPr>
        <w:t>Dependencia de cuotas de LLM y límites de la API de GitHub.</w:t>
      </w:r>
    </w:p>
    <w:p>
      <w:pPr>
        <w:pStyle w:val="ListBullet"/>
      </w:pPr>
      <w:r>
        <w:rPr>
          <w:rFonts w:ascii="Times New Roman" w:hAnsi="Times New Roman" w:eastAsia="Times New Roman"/>
          <w:b w:val="0"/>
          <w:i w:val="0"/>
          <w:sz w:val="22"/>
        </w:rPr>
        <w:t>Presupuesto acotado a planes free/pro de bajo costo.</w:t>
      </w:r>
    </w:p>
    <w:p>
      <w:pPr>
        <w:pStyle w:val="ListBullet"/>
      </w:pPr>
      <w:r>
        <w:rPr>
          <w:rFonts w:ascii="Times New Roman" w:hAnsi="Times New Roman" w:eastAsia="Times New Roman"/>
          <w:b w:val="0"/>
          <w:i w:val="0"/>
          <w:sz w:val="22"/>
        </w:rPr>
        <w:t>Piloto profundo con N=1 proyecto para métricas de integridad (evaluación exploratoria).</w:t>
      </w:r>
    </w:p>
    <w:p>
      <w:pPr>
        <w:pStyle w:val="ListBullet"/>
      </w:pPr>
      <w:r>
        <w:rPr>
          <w:rFonts w:ascii="Times New Roman" w:hAnsi="Times New Roman" w:eastAsia="Times New Roman"/>
          <w:b w:val="0"/>
          <w:i w:val="0"/>
          <w:sz w:val="22"/>
        </w:rPr>
        <w:t>Restricción técnica de enrutamiento en Next.js 16 que motivó deshabilitar middleware (ADR-04).</w:t>
      </w:r>
    </w:p>
    <w:p>
      <w:pPr>
        <w:pStyle w:val="Heading2"/>
      </w:pPr>
      <w:r>
        <w:rPr>
          <w:rFonts w:ascii="Times New Roman" w:hAnsi="Times New Roman" w:eastAsia="Times New Roman"/>
          <w:b/>
          <w:i w:val="0"/>
          <w:sz w:val="24"/>
        </w:rPr>
        <w:t>1.7 Asunciones</w:t>
      </w:r>
    </w:p>
    <w:p>
      <w:pPr>
        <w:pStyle w:val="ListBullet"/>
      </w:pPr>
      <w:r>
        <w:rPr>
          <w:rFonts w:ascii="Times New Roman" w:hAnsi="Times New Roman" w:eastAsia="Times New Roman"/>
          <w:b w:val="0"/>
          <w:i w:val="0"/>
          <w:sz w:val="22"/>
        </w:rPr>
        <w:t>El entorno cuenta con internet y navegador moderno.</w:t>
      </w:r>
    </w:p>
    <w:p>
      <w:pPr>
        <w:pStyle w:val="ListBullet"/>
      </w:pPr>
      <w:r>
        <w:rPr>
          <w:rFonts w:ascii="Times New Roman" w:hAnsi="Times New Roman" w:eastAsia="Times New Roman"/>
          <w:b w:val="0"/>
          <w:i w:val="0"/>
          <w:sz w:val="22"/>
        </w:rPr>
        <w:t>El estudiante dispone de un repositorio GitHub accesible para lectura.</w:t>
      </w:r>
    </w:p>
    <w:p>
      <w:pPr>
        <w:pStyle w:val="ListBullet"/>
      </w:pPr>
      <w:r>
        <w:rPr>
          <w:rFonts w:ascii="Times New Roman" w:hAnsi="Times New Roman" w:eastAsia="Times New Roman"/>
          <w:b w:val="0"/>
          <w:i w:val="0"/>
          <w:sz w:val="22"/>
        </w:rPr>
        <w:t>Las cuentas Firebase tienen roles correctamente asignados.</w:t>
      </w:r>
    </w:p>
    <w:p>
      <w:pPr>
        <w:pStyle w:val="ListBullet"/>
      </w:pPr>
      <w:r>
        <w:rPr>
          <w:rFonts w:ascii="Times New Roman" w:hAnsi="Times New Roman" w:eastAsia="Times New Roman"/>
          <w:b w:val="0"/>
          <w:i w:val="0"/>
          <w:sz w:val="22"/>
        </w:rPr>
        <w:t>El docente interpreta el score como apoyo formativo, no como nota automática final.</w:t>
      </w:r>
    </w:p>
    <w:p>
      <w:pPr>
        <w:pStyle w:val="ListBullet"/>
      </w:pPr>
      <w:r>
        <w:rPr>
          <w:rFonts w:ascii="Times New Roman" w:hAnsi="Times New Roman" w:eastAsia="Times New Roman"/>
          <w:b w:val="0"/>
          <w:i w:val="0"/>
          <w:sz w:val="22"/>
        </w:rPr>
        <w:t>Los secretos (.env, serviceAccount) se gestionan fuera del control de versiones.</w:t>
      </w:r>
    </w:p>
    <w:p>
      <w:r>
        <w:br w:type="page"/>
      </w:r>
    </w:p>
    <w:p>
      <w:pPr>
        <w:pStyle w:val="Heading1"/>
      </w:pPr>
      <w:r>
        <w:rPr>
          <w:rFonts w:ascii="Times New Roman" w:hAnsi="Times New Roman" w:eastAsia="Times New Roman"/>
          <w:b/>
          <w:i w:val="0"/>
          <w:sz w:val="28"/>
        </w:rPr>
        <w:t>2. Metodología de gestión del producto (Scrum)</w:t>
      </w:r>
    </w:p>
    <w:p>
      <w:pPr>
        <w:pStyle w:val="Heading2"/>
      </w:pPr>
      <w:r>
        <w:rPr>
          <w:rFonts w:ascii="Times New Roman" w:hAnsi="Times New Roman" w:eastAsia="Times New Roman"/>
          <w:b/>
          <w:i w:val="0"/>
          <w:sz w:val="24"/>
        </w:rPr>
        <w:t>2.1 Selección del marco</w:t>
      </w:r>
    </w:p>
    <w:p>
      <w:pPr>
        <w:spacing w:after="120" w:line="276" w:lineRule="auto"/>
        <w:jc w:val="both"/>
      </w:pPr>
      <w:r>
        <w:rPr>
          <w:rFonts w:ascii="Times New Roman" w:hAnsi="Times New Roman" w:eastAsia="Times New Roman"/>
          <w:b w:val="0"/>
          <w:i w:val="0"/>
          <w:sz w:val="22"/>
        </w:rPr>
        <w:t>Se comparó un enfoque en cascada con Scrum. La naturaleza del producto —integración de agentes GenAI, contratos de estado evolucionando y validación continua con el docente— favorece iteraciones cortas con incremento potencialmente entregable. Scrum permite ajustar prompts, reglas de AUTO-KANBAN y el alcance de la auditoría sin invalidar el conjunto del sistema.</w:t>
      </w:r>
    </w:p>
    <w:p>
      <w:pPr>
        <w:spacing w:after="120" w:line="276" w:lineRule="auto"/>
        <w:jc w:val="left"/>
      </w:pPr>
      <w:r>
        <w:rPr>
          <w:rFonts w:ascii="Times New Roman" w:hAnsi="Times New Roman" w:eastAsia="Times New Roman"/>
          <w:b/>
          <w:i w:val="0"/>
          <w:sz w:val="20"/>
        </w:rPr>
        <w:t>Tabla 3. Comparación de marcos metodológicos.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r>
              <w:rPr>
                <w:rFonts w:ascii="Times New Roman" w:hAnsi="Times New Roman" w:eastAsia="Times New Roman"/>
                <w:b/>
                <w:i w:val="0"/>
                <w:color w:val="FFFFFF"/>
                <w:sz w:val="16"/>
              </w:rPr>
              <w:t>Característica</w:t>
            </w:r>
          </w:p>
        </w:tc>
        <w:tc>
          <w:tcPr>
            <w:tcW w:type="dxa" w:w="3135"/>
            <w:shd w:fill="1E3A5F" w:val="clear"/>
          </w:tcPr>
          <w:p>
            <w:r>
              <w:rPr>
                <w:rFonts w:ascii="Times New Roman" w:hAnsi="Times New Roman" w:eastAsia="Times New Roman"/>
                <w:b/>
                <w:i w:val="0"/>
                <w:color w:val="FFFFFF"/>
                <w:sz w:val="16"/>
              </w:rPr>
              <w:t>Cascada</w:t>
            </w:r>
          </w:p>
        </w:tc>
        <w:tc>
          <w:tcPr>
            <w:tcW w:type="dxa" w:w="3135"/>
            <w:shd w:fill="1E3A5F" w:val="clear"/>
          </w:tcPr>
          <w:p>
            <w:r>
              <w:rPr>
                <w:rFonts w:ascii="Times New Roman" w:hAnsi="Times New Roman" w:eastAsia="Times New Roman"/>
                <w:b/>
                <w:i w:val="0"/>
                <w:color w:val="FFFFFF"/>
                <w:sz w:val="16"/>
              </w:rPr>
              <w:t>Scrum (adoptado)</w:t>
            </w:r>
          </w:p>
        </w:tc>
      </w:tr>
      <w:tr>
        <w:tc>
          <w:tcPr>
            <w:tcW w:type="dxa" w:w="3135"/>
          </w:tcPr>
          <w:p>
            <w:r>
              <w:rPr>
                <w:rFonts w:ascii="Times New Roman" w:hAnsi="Times New Roman" w:eastAsia="Times New Roman"/>
                <w:b w:val="0"/>
                <w:i w:val="0"/>
                <w:sz w:val="16"/>
              </w:rPr>
              <w:t>Enfoque</w:t>
            </w:r>
          </w:p>
        </w:tc>
        <w:tc>
          <w:tcPr>
            <w:tcW w:type="dxa" w:w="3135"/>
          </w:tcPr>
          <w:p>
            <w:r>
              <w:rPr>
                <w:rFonts w:ascii="Times New Roman" w:hAnsi="Times New Roman" w:eastAsia="Times New Roman"/>
                <w:b w:val="0"/>
                <w:i w:val="0"/>
                <w:sz w:val="16"/>
              </w:rPr>
              <w:t>Secuencial</w:t>
            </w:r>
          </w:p>
        </w:tc>
        <w:tc>
          <w:tcPr>
            <w:tcW w:type="dxa" w:w="3135"/>
          </w:tcPr>
          <w:p>
            <w:r>
              <w:rPr>
                <w:rFonts w:ascii="Times New Roman" w:hAnsi="Times New Roman" w:eastAsia="Times New Roman"/>
                <w:b w:val="0"/>
                <w:i w:val="0"/>
                <w:sz w:val="16"/>
              </w:rPr>
              <w:t>Iterativo e incremental</w:t>
            </w:r>
          </w:p>
        </w:tc>
      </w:tr>
      <w:tr>
        <w:tc>
          <w:tcPr>
            <w:tcW w:type="dxa" w:w="3135"/>
          </w:tcPr>
          <w:p>
            <w:r>
              <w:rPr>
                <w:rFonts w:ascii="Times New Roman" w:hAnsi="Times New Roman" w:eastAsia="Times New Roman"/>
                <w:b w:val="0"/>
                <w:i w:val="0"/>
                <w:sz w:val="16"/>
              </w:rPr>
              <w:t>Flexibilidad ante cambio</w:t>
            </w:r>
          </w:p>
        </w:tc>
        <w:tc>
          <w:tcPr>
            <w:tcW w:type="dxa" w:w="3135"/>
          </w:tcPr>
          <w:p>
            <w:r>
              <w:rPr>
                <w:rFonts w:ascii="Times New Roman" w:hAnsi="Times New Roman" w:eastAsia="Times New Roman"/>
                <w:b w:val="0"/>
                <w:i w:val="0"/>
                <w:sz w:val="16"/>
              </w:rPr>
              <w:t>Baja</w:t>
            </w:r>
          </w:p>
        </w:tc>
        <w:tc>
          <w:tcPr>
            <w:tcW w:type="dxa" w:w="3135"/>
          </w:tcPr>
          <w:p>
            <w:r>
              <w:rPr>
                <w:rFonts w:ascii="Times New Roman" w:hAnsi="Times New Roman" w:eastAsia="Times New Roman"/>
                <w:b w:val="0"/>
                <w:i w:val="0"/>
                <w:sz w:val="16"/>
              </w:rPr>
              <w:t>Alta</w:t>
            </w:r>
          </w:p>
        </w:tc>
      </w:tr>
      <w:tr>
        <w:tc>
          <w:tcPr>
            <w:tcW w:type="dxa" w:w="3135"/>
          </w:tcPr>
          <w:p>
            <w:r>
              <w:rPr>
                <w:rFonts w:ascii="Times New Roman" w:hAnsi="Times New Roman" w:eastAsia="Times New Roman"/>
                <w:b w:val="0"/>
                <w:i w:val="0"/>
                <w:sz w:val="16"/>
              </w:rPr>
              <w:t>Entregas parciales</w:t>
            </w:r>
          </w:p>
        </w:tc>
        <w:tc>
          <w:tcPr>
            <w:tcW w:type="dxa" w:w="3135"/>
          </w:tcPr>
          <w:p>
            <w:r>
              <w:rPr>
                <w:rFonts w:ascii="Times New Roman" w:hAnsi="Times New Roman" w:eastAsia="Times New Roman"/>
                <w:b w:val="0"/>
                <w:i w:val="0"/>
                <w:sz w:val="16"/>
              </w:rPr>
              <w:t>No</w:t>
            </w:r>
          </w:p>
        </w:tc>
        <w:tc>
          <w:tcPr>
            <w:tcW w:type="dxa" w:w="3135"/>
          </w:tcPr>
          <w:p>
            <w:r>
              <w:rPr>
                <w:rFonts w:ascii="Times New Roman" w:hAnsi="Times New Roman" w:eastAsia="Times New Roman"/>
                <w:b w:val="0"/>
                <w:i w:val="0"/>
                <w:sz w:val="16"/>
              </w:rPr>
              <w:t>Sí, por sprint</w:t>
            </w:r>
          </w:p>
        </w:tc>
      </w:tr>
      <w:tr>
        <w:tc>
          <w:tcPr>
            <w:tcW w:type="dxa" w:w="3135"/>
          </w:tcPr>
          <w:p>
            <w:r>
              <w:rPr>
                <w:rFonts w:ascii="Times New Roman" w:hAnsi="Times New Roman" w:eastAsia="Times New Roman"/>
                <w:b w:val="0"/>
                <w:i w:val="0"/>
                <w:sz w:val="16"/>
              </w:rPr>
              <w:t>Participación stakeholder</w:t>
            </w:r>
          </w:p>
        </w:tc>
        <w:tc>
          <w:tcPr>
            <w:tcW w:type="dxa" w:w="3135"/>
          </w:tcPr>
          <w:p>
            <w:r>
              <w:rPr>
                <w:rFonts w:ascii="Times New Roman" w:hAnsi="Times New Roman" w:eastAsia="Times New Roman"/>
                <w:b w:val="0"/>
                <w:i w:val="0"/>
                <w:sz w:val="16"/>
              </w:rPr>
              <w:t>Limitada</w:t>
            </w:r>
          </w:p>
        </w:tc>
        <w:tc>
          <w:tcPr>
            <w:tcW w:type="dxa" w:w="3135"/>
          </w:tcPr>
          <w:p>
            <w:r>
              <w:rPr>
                <w:rFonts w:ascii="Times New Roman" w:hAnsi="Times New Roman" w:eastAsia="Times New Roman"/>
                <w:b w:val="0"/>
                <w:i w:val="0"/>
                <w:sz w:val="16"/>
              </w:rPr>
              <w:t>Constante (docente HITL)</w:t>
            </w:r>
          </w:p>
        </w:tc>
      </w:tr>
      <w:tr>
        <w:tc>
          <w:tcPr>
            <w:tcW w:type="dxa" w:w="3135"/>
          </w:tcPr>
          <w:p>
            <w:r>
              <w:rPr>
                <w:rFonts w:ascii="Times New Roman" w:hAnsi="Times New Roman" w:eastAsia="Times New Roman"/>
                <w:b w:val="0"/>
                <w:i w:val="0"/>
                <w:sz w:val="16"/>
              </w:rPr>
              <w:t>Ideal para</w:t>
            </w:r>
          </w:p>
        </w:tc>
        <w:tc>
          <w:tcPr>
            <w:tcW w:type="dxa" w:w="3135"/>
          </w:tcPr>
          <w:p>
            <w:r>
              <w:rPr>
                <w:rFonts w:ascii="Times New Roman" w:hAnsi="Times New Roman" w:eastAsia="Times New Roman"/>
                <w:b w:val="0"/>
                <w:i w:val="0"/>
                <w:sz w:val="16"/>
              </w:rPr>
              <w:t>Requisitos estables</w:t>
            </w:r>
          </w:p>
        </w:tc>
        <w:tc>
          <w:tcPr>
            <w:tcW w:type="dxa" w:w="3135"/>
          </w:tcPr>
          <w:p>
            <w:r>
              <w:rPr>
                <w:rFonts w:ascii="Times New Roman" w:hAnsi="Times New Roman" w:eastAsia="Times New Roman"/>
                <w:b w:val="0"/>
                <w:i w:val="0"/>
                <w:sz w:val="16"/>
              </w:rPr>
              <w:t>Aprendizaje técnico + GenAI</w:t>
            </w:r>
          </w:p>
        </w:tc>
      </w:tr>
    </w:tbl>
    <w:p/>
    <w:p>
      <w:pPr>
        <w:jc w:val="center"/>
      </w:pPr>
      <w:r>
        <w:rPr>
          <w:rFonts w:ascii="Times New Roman" w:hAnsi="Times New Roman" w:eastAsia="Times New Roman"/>
          <w:b w:val="0"/>
          <w:i/>
          <w:color w:val="000000"/>
          <w:sz w:val="20"/>
        </w:rPr>
        <w:t>Figura 1. Ciclo Scrum y plan de sprints del proyecto.</w:t>
      </w:r>
    </w:p>
    <w:p>
      <w:pPr>
        <w:spacing w:after="120" w:line="276" w:lineRule="auto"/>
        <w:jc w:val="center"/>
      </w:pPr>
      <w:r>
        <w:rPr>
          <w:rFonts w:ascii="Times New Roman" w:hAnsi="Times New Roman" w:eastAsia="Times New Roman"/>
          <w:b w:val="0"/>
          <w:i/>
          <w:sz w:val="20"/>
        </w:rPr>
        <w:t>Figura 1. Ciclo Scrum y plan de sprints.</w:t>
      </w:r>
    </w:p>
    <w:p>
      <w:pPr>
        <w:pStyle w:val="Heading2"/>
      </w:pPr>
      <w:r>
        <w:rPr>
          <w:rFonts w:ascii="Times New Roman" w:hAnsi="Times New Roman" w:eastAsia="Times New Roman"/>
          <w:b/>
          <w:i w:val="0"/>
          <w:sz w:val="24"/>
        </w:rPr>
        <w:t>2.2 Roles y ceremonias</w:t>
      </w:r>
    </w:p>
    <w:p>
      <w:pPr>
        <w:pStyle w:val="ListBullet"/>
      </w:pPr>
      <w:r>
        <w:rPr>
          <w:rFonts w:ascii="Times New Roman" w:hAnsi="Times New Roman" w:eastAsia="Times New Roman"/>
          <w:b w:val="0"/>
          <w:i w:val="0"/>
          <w:sz w:val="22"/>
        </w:rPr>
        <w:t>Product Owner / stakeholder académico: define prioridad pedagógica y criterios de aceptación de hitos.</w:t>
      </w:r>
    </w:p>
    <w:p>
      <w:pPr>
        <w:pStyle w:val="ListBullet"/>
      </w:pPr>
      <w:r>
        <w:rPr>
          <w:rFonts w:ascii="Times New Roman" w:hAnsi="Times New Roman" w:eastAsia="Times New Roman"/>
          <w:b w:val="0"/>
          <w:i w:val="0"/>
          <w:sz w:val="22"/>
        </w:rPr>
        <w:t>Desarrollador: diseño, implementación, pruebas y documentación.</w:t>
      </w:r>
    </w:p>
    <w:p>
      <w:pPr>
        <w:pStyle w:val="ListBullet"/>
      </w:pPr>
      <w:r>
        <w:rPr>
          <w:rFonts w:ascii="Times New Roman" w:hAnsi="Times New Roman" w:eastAsia="Times New Roman"/>
          <w:b w:val="0"/>
          <w:i w:val="0"/>
          <w:sz w:val="22"/>
        </w:rPr>
        <w:t>Sprint Planning: seleccionar ítems del backlog para el objetivo del sprint.</w:t>
      </w:r>
    </w:p>
    <w:p>
      <w:pPr>
        <w:pStyle w:val="ListBullet"/>
      </w:pPr>
      <w:r>
        <w:rPr>
          <w:rFonts w:ascii="Times New Roman" w:hAnsi="Times New Roman" w:eastAsia="Times New Roman"/>
          <w:b w:val="0"/>
          <w:i w:val="0"/>
          <w:sz w:val="22"/>
        </w:rPr>
        <w:t>Incremento revisable: demo funcional (Discovery, Analizar, Auditoría) al cierre de cada sprint.</w:t>
      </w:r>
    </w:p>
    <w:p>
      <w:pPr>
        <w:pStyle w:val="ListBullet"/>
      </w:pPr>
      <w:r>
        <w:rPr>
          <w:rFonts w:ascii="Times New Roman" w:hAnsi="Times New Roman" w:eastAsia="Times New Roman"/>
          <w:b w:val="0"/>
          <w:i w:val="0"/>
          <w:sz w:val="22"/>
        </w:rPr>
        <w:t>Retrospectiva técnica: registrar ADR (p. ej. middleware, solo-reporte, Tracking compartido).</w:t>
      </w:r>
    </w:p>
    <w:p>
      <w:pPr>
        <w:pStyle w:val="Heading2"/>
      </w:pPr>
      <w:r>
        <w:rPr>
          <w:rFonts w:ascii="Times New Roman" w:hAnsi="Times New Roman" w:eastAsia="Times New Roman"/>
          <w:b/>
          <w:i w:val="0"/>
          <w:sz w:val="24"/>
        </w:rPr>
        <w:t>2.3 Plan por sprints</w:t>
      </w:r>
    </w:p>
    <w:p>
      <w:pPr>
        <w:spacing w:after="120" w:line="276" w:lineRule="auto"/>
        <w:jc w:val="left"/>
      </w:pPr>
      <w:r>
        <w:rPr>
          <w:rFonts w:ascii="Times New Roman" w:hAnsi="Times New Roman" w:eastAsia="Times New Roman"/>
          <w:b/>
          <w:i w:val="0"/>
          <w:sz w:val="20"/>
        </w:rPr>
        <w:t>Tabla 4. Plan de desarrollo por sprints.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3A5F" w:val="clear"/>
          </w:tcPr>
          <w:p>
            <w:r>
              <w:rPr>
                <w:rFonts w:ascii="Times New Roman" w:hAnsi="Times New Roman" w:eastAsia="Times New Roman"/>
                <w:b/>
                <w:i w:val="0"/>
                <w:color w:val="FFFFFF"/>
                <w:sz w:val="16"/>
              </w:rPr>
              <w:t>Sprint</w:t>
            </w:r>
          </w:p>
        </w:tc>
        <w:tc>
          <w:tcPr>
            <w:tcW w:type="dxa" w:w="2351"/>
            <w:shd w:fill="1E3A5F" w:val="clear"/>
          </w:tcPr>
          <w:p>
            <w:r>
              <w:rPr>
                <w:rFonts w:ascii="Times New Roman" w:hAnsi="Times New Roman" w:eastAsia="Times New Roman"/>
                <w:b/>
                <w:i w:val="0"/>
                <w:color w:val="FFFFFF"/>
                <w:sz w:val="16"/>
              </w:rPr>
              <w:t>Objetivo</w:t>
            </w:r>
          </w:p>
        </w:tc>
        <w:tc>
          <w:tcPr>
            <w:tcW w:type="dxa" w:w="2351"/>
            <w:shd w:fill="1E3A5F" w:val="clear"/>
          </w:tcPr>
          <w:p>
            <w:r>
              <w:rPr>
                <w:rFonts w:ascii="Times New Roman" w:hAnsi="Times New Roman" w:eastAsia="Times New Roman"/>
                <w:b/>
                <w:i w:val="0"/>
                <w:color w:val="FFFFFF"/>
                <w:sz w:val="16"/>
              </w:rPr>
              <w:t>Ítems clave</w:t>
            </w:r>
          </w:p>
        </w:tc>
        <w:tc>
          <w:tcPr>
            <w:tcW w:type="dxa" w:w="2351"/>
            <w:shd w:fill="1E3A5F" w:val="clear"/>
          </w:tcPr>
          <w:p>
            <w:r>
              <w:rPr>
                <w:rFonts w:ascii="Times New Roman" w:hAnsi="Times New Roman" w:eastAsia="Times New Roman"/>
                <w:b/>
                <w:i w:val="0"/>
                <w:color w:val="FFFFFF"/>
                <w:sz w:val="16"/>
              </w:rPr>
              <w:t>Criterio de hecho</w:t>
            </w:r>
          </w:p>
        </w:tc>
      </w:tr>
      <w:tr>
        <w:tc>
          <w:tcPr>
            <w:tcW w:type="dxa" w:w="2351"/>
          </w:tcPr>
          <w:p>
            <w:r>
              <w:rPr>
                <w:rFonts w:ascii="Times New Roman" w:hAnsi="Times New Roman" w:eastAsia="Times New Roman"/>
                <w:b w:val="0"/>
                <w:i w:val="0"/>
                <w:sz w:val="16"/>
              </w:rPr>
              <w:t>S1</w:t>
            </w:r>
          </w:p>
        </w:tc>
        <w:tc>
          <w:tcPr>
            <w:tcW w:type="dxa" w:w="2351"/>
          </w:tcPr>
          <w:p>
            <w:r>
              <w:rPr>
                <w:rFonts w:ascii="Times New Roman" w:hAnsi="Times New Roman" w:eastAsia="Times New Roman"/>
                <w:b w:val="0"/>
                <w:i w:val="0"/>
                <w:sz w:val="16"/>
              </w:rPr>
              <w:t>Infraestructura y Discovery</w:t>
            </w:r>
          </w:p>
        </w:tc>
        <w:tc>
          <w:tcPr>
            <w:tcW w:type="dxa" w:w="2351"/>
          </w:tcPr>
          <w:p>
            <w:r>
              <w:rPr>
                <w:rFonts w:ascii="Times New Roman" w:hAnsi="Times New Roman" w:eastAsia="Times New Roman"/>
                <w:b w:val="0"/>
                <w:i w:val="0"/>
                <w:sz w:val="16"/>
              </w:rPr>
              <w:t>Auth roles, grafo Discovery, UI base</w:t>
            </w:r>
          </w:p>
        </w:tc>
        <w:tc>
          <w:tcPr>
            <w:tcW w:type="dxa" w:w="2351"/>
          </w:tcPr>
          <w:p>
            <w:r>
              <w:rPr>
                <w:rFonts w:ascii="Times New Roman" w:hAnsi="Times New Roman" w:eastAsia="Times New Roman"/>
                <w:b w:val="0"/>
                <w:i w:val="0"/>
                <w:sz w:val="16"/>
              </w:rPr>
              <w:t>Login + propuesta generada</w:t>
            </w:r>
          </w:p>
        </w:tc>
      </w:tr>
      <w:tr>
        <w:tc>
          <w:tcPr>
            <w:tcW w:type="dxa" w:w="2351"/>
          </w:tcPr>
          <w:p>
            <w:r>
              <w:rPr>
                <w:rFonts w:ascii="Times New Roman" w:hAnsi="Times New Roman" w:eastAsia="Times New Roman"/>
                <w:b w:val="0"/>
                <w:i w:val="0"/>
                <w:sz w:val="16"/>
              </w:rPr>
              <w:t>S2</w:t>
            </w:r>
          </w:p>
        </w:tc>
        <w:tc>
          <w:tcPr>
            <w:tcW w:type="dxa" w:w="2351"/>
          </w:tcPr>
          <w:p>
            <w:r>
              <w:rPr>
                <w:rFonts w:ascii="Times New Roman" w:hAnsi="Times New Roman" w:eastAsia="Times New Roman"/>
                <w:b w:val="0"/>
                <w:i w:val="0"/>
                <w:sz w:val="16"/>
              </w:rPr>
              <w:t>Tracking y analítica</w:t>
            </w:r>
          </w:p>
        </w:tc>
        <w:tc>
          <w:tcPr>
            <w:tcW w:type="dxa" w:w="2351"/>
          </w:tcPr>
          <w:p>
            <w:r>
              <w:rPr>
                <w:rFonts w:ascii="Times New Roman" w:hAnsi="Times New Roman" w:eastAsia="Times New Roman"/>
                <w:b w:val="0"/>
                <w:i w:val="0"/>
                <w:sz w:val="16"/>
              </w:rPr>
              <w:t>Deep GitHub, AUTO-KANBAN, dashboards</w:t>
            </w:r>
          </w:p>
        </w:tc>
        <w:tc>
          <w:tcPr>
            <w:tcW w:type="dxa" w:w="2351"/>
          </w:tcPr>
          <w:p>
            <w:r>
              <w:rPr>
                <w:rFonts w:ascii="Times New Roman" w:hAnsi="Times New Roman" w:eastAsia="Times New Roman"/>
                <w:b w:val="0"/>
                <w:i w:val="0"/>
                <w:sz w:val="16"/>
              </w:rPr>
              <w:t>Analizar completed + Kanban/analítica</w:t>
            </w:r>
          </w:p>
        </w:tc>
      </w:tr>
      <w:tr>
        <w:tc>
          <w:tcPr>
            <w:tcW w:type="dxa" w:w="2351"/>
          </w:tcPr>
          <w:p>
            <w:r>
              <w:rPr>
                <w:rFonts w:ascii="Times New Roman" w:hAnsi="Times New Roman" w:eastAsia="Times New Roman"/>
                <w:b w:val="0"/>
                <w:i w:val="0"/>
                <w:sz w:val="16"/>
              </w:rPr>
              <w:t>S3</w:t>
            </w:r>
          </w:p>
        </w:tc>
        <w:tc>
          <w:tcPr>
            <w:tcW w:type="dxa" w:w="2351"/>
          </w:tcPr>
          <w:p>
            <w:r>
              <w:rPr>
                <w:rFonts w:ascii="Times New Roman" w:hAnsi="Times New Roman" w:eastAsia="Times New Roman"/>
                <w:b w:val="0"/>
                <w:i w:val="0"/>
                <w:sz w:val="16"/>
              </w:rPr>
              <w:t>Auditoría y cierre</w:t>
            </w:r>
          </w:p>
        </w:tc>
        <w:tc>
          <w:tcPr>
            <w:tcW w:type="dxa" w:w="2351"/>
          </w:tcPr>
          <w:p>
            <w:r>
              <w:rPr>
                <w:rFonts w:ascii="Times New Roman" w:hAnsi="Times New Roman" w:eastAsia="Times New Roman"/>
                <w:b w:val="0"/>
                <w:i w:val="0"/>
                <w:sz w:val="16"/>
              </w:rPr>
              <w:t>CSV solo-reporte, pytest/E2E/carga, manuales, Capstone</w:t>
            </w:r>
          </w:p>
        </w:tc>
        <w:tc>
          <w:tcPr>
            <w:tcW w:type="dxa" w:w="2351"/>
          </w:tcPr>
          <w:p>
            <w:r>
              <w:rPr>
                <w:rFonts w:ascii="Times New Roman" w:hAnsi="Times New Roman" w:eastAsia="Times New Roman"/>
                <w:b w:val="0"/>
                <w:i w:val="0"/>
                <w:sz w:val="16"/>
              </w:rPr>
              <w:t>Semáforo + batería de pruebas + docs</w:t>
            </w:r>
          </w:p>
        </w:tc>
      </w:tr>
    </w:tbl>
    <w:p/>
    <w:p>
      <w:pPr>
        <w:spacing w:after="120" w:line="276" w:lineRule="auto"/>
        <w:jc w:val="left"/>
      </w:pPr>
      <w:r>
        <w:rPr>
          <w:rFonts w:ascii="Times New Roman" w:hAnsi="Times New Roman" w:eastAsia="Times New Roman"/>
          <w:b/>
          <w:i w:val="0"/>
          <w:sz w:val="20"/>
        </w:rPr>
        <w:t>Tabla 5. Épicas del Product Backlog.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r>
              <w:rPr>
                <w:rFonts w:ascii="Times New Roman" w:hAnsi="Times New Roman" w:eastAsia="Times New Roman"/>
                <w:b/>
                <w:i w:val="0"/>
                <w:color w:val="FFFFFF"/>
                <w:sz w:val="16"/>
              </w:rPr>
              <w:t>Épica</w:t>
            </w:r>
          </w:p>
        </w:tc>
        <w:tc>
          <w:tcPr>
            <w:tcW w:type="dxa" w:w="3135"/>
            <w:shd w:fill="1E3A5F" w:val="clear"/>
          </w:tcPr>
          <w:p>
            <w:r>
              <w:rPr>
                <w:rFonts w:ascii="Times New Roman" w:hAnsi="Times New Roman" w:eastAsia="Times New Roman"/>
                <w:b/>
                <w:i w:val="0"/>
                <w:color w:val="FFFFFF"/>
                <w:sz w:val="16"/>
              </w:rPr>
              <w:t>Foco</w:t>
            </w:r>
          </w:p>
        </w:tc>
        <w:tc>
          <w:tcPr>
            <w:tcW w:type="dxa" w:w="3135"/>
            <w:shd w:fill="1E3A5F" w:val="clear"/>
          </w:tcPr>
          <w:p>
            <w:r>
              <w:rPr>
                <w:rFonts w:ascii="Times New Roman" w:hAnsi="Times New Roman" w:eastAsia="Times New Roman"/>
                <w:b/>
                <w:i w:val="0"/>
                <w:color w:val="FFFFFF"/>
                <w:sz w:val="16"/>
              </w:rPr>
              <w:t>Estado</w:t>
            </w:r>
          </w:p>
        </w:tc>
      </w:tr>
      <w:tr>
        <w:tc>
          <w:tcPr>
            <w:tcW w:type="dxa" w:w="3135"/>
          </w:tcPr>
          <w:p>
            <w:r>
              <w:rPr>
                <w:rFonts w:ascii="Times New Roman" w:hAnsi="Times New Roman" w:eastAsia="Times New Roman"/>
                <w:b w:val="0"/>
                <w:i w:val="0"/>
                <w:sz w:val="16"/>
              </w:rPr>
              <w:t>EP-01</w:t>
            </w:r>
          </w:p>
        </w:tc>
        <w:tc>
          <w:tcPr>
            <w:tcW w:type="dxa" w:w="3135"/>
          </w:tcPr>
          <w:p>
            <w:r>
              <w:rPr>
                <w:rFonts w:ascii="Times New Roman" w:hAnsi="Times New Roman" w:eastAsia="Times New Roman"/>
                <w:b w:val="0"/>
                <w:i w:val="0"/>
                <w:sz w:val="16"/>
              </w:rPr>
              <w:t>Auth, roles, Next/FastAPI/Firebase</w:t>
            </w:r>
          </w:p>
        </w:tc>
        <w:tc>
          <w:tcPr>
            <w:tcW w:type="dxa" w:w="3135"/>
          </w:tcPr>
          <w:p>
            <w:r>
              <w:rPr>
                <w:rFonts w:ascii="Times New Roman" w:hAnsi="Times New Roman" w:eastAsia="Times New Roman"/>
                <w:b w:val="0"/>
                <w:i w:val="0"/>
                <w:sz w:val="16"/>
              </w:rPr>
              <w:t>Completo</w:t>
            </w:r>
          </w:p>
        </w:tc>
      </w:tr>
      <w:tr>
        <w:tc>
          <w:tcPr>
            <w:tcW w:type="dxa" w:w="3135"/>
          </w:tcPr>
          <w:p>
            <w:r>
              <w:rPr>
                <w:rFonts w:ascii="Times New Roman" w:hAnsi="Times New Roman" w:eastAsia="Times New Roman"/>
                <w:b w:val="0"/>
                <w:i w:val="0"/>
                <w:sz w:val="16"/>
              </w:rPr>
              <w:t>EP-02</w:t>
            </w:r>
          </w:p>
        </w:tc>
        <w:tc>
          <w:tcPr>
            <w:tcW w:type="dxa" w:w="3135"/>
          </w:tcPr>
          <w:p>
            <w:r>
              <w:rPr>
                <w:rFonts w:ascii="Times New Roman" w:hAnsi="Times New Roman" w:eastAsia="Times New Roman"/>
                <w:b w:val="0"/>
                <w:i w:val="0"/>
                <w:sz w:val="16"/>
              </w:rPr>
              <w:t>Discovery multi-agente + aprobación docente</w:t>
            </w:r>
          </w:p>
        </w:tc>
        <w:tc>
          <w:tcPr>
            <w:tcW w:type="dxa" w:w="3135"/>
          </w:tcPr>
          <w:p>
            <w:r>
              <w:rPr>
                <w:rFonts w:ascii="Times New Roman" w:hAnsi="Times New Roman" w:eastAsia="Times New Roman"/>
                <w:b w:val="0"/>
                <w:i w:val="0"/>
                <w:sz w:val="16"/>
              </w:rPr>
              <w:t>Completo</w:t>
            </w:r>
          </w:p>
        </w:tc>
      </w:tr>
      <w:tr>
        <w:tc>
          <w:tcPr>
            <w:tcW w:type="dxa" w:w="3135"/>
          </w:tcPr>
          <w:p>
            <w:r>
              <w:rPr>
                <w:rFonts w:ascii="Times New Roman" w:hAnsi="Times New Roman" w:eastAsia="Times New Roman"/>
                <w:b w:val="0"/>
                <w:i w:val="0"/>
                <w:sz w:val="16"/>
              </w:rPr>
              <w:t>EP-03</w:t>
            </w:r>
          </w:p>
        </w:tc>
        <w:tc>
          <w:tcPr>
            <w:tcW w:type="dxa" w:w="3135"/>
          </w:tcPr>
          <w:p>
            <w:r>
              <w:rPr>
                <w:rFonts w:ascii="Times New Roman" w:hAnsi="Times New Roman" w:eastAsia="Times New Roman"/>
                <w:b w:val="0"/>
                <w:i w:val="0"/>
                <w:sz w:val="16"/>
              </w:rPr>
              <w:t>Tracking deep + AUTO-KANBAN + analítica</w:t>
            </w:r>
          </w:p>
        </w:tc>
        <w:tc>
          <w:tcPr>
            <w:tcW w:type="dxa" w:w="3135"/>
          </w:tcPr>
          <w:p>
            <w:r>
              <w:rPr>
                <w:rFonts w:ascii="Times New Roman" w:hAnsi="Times New Roman" w:eastAsia="Times New Roman"/>
                <w:b w:val="0"/>
                <w:i w:val="0"/>
                <w:sz w:val="16"/>
              </w:rPr>
              <w:t>Completo</w:t>
            </w:r>
          </w:p>
        </w:tc>
      </w:tr>
      <w:tr>
        <w:tc>
          <w:tcPr>
            <w:tcW w:type="dxa" w:w="3135"/>
          </w:tcPr>
          <w:p>
            <w:r>
              <w:rPr>
                <w:rFonts w:ascii="Times New Roman" w:hAnsi="Times New Roman" w:eastAsia="Times New Roman"/>
                <w:b w:val="0"/>
                <w:i w:val="0"/>
                <w:sz w:val="16"/>
              </w:rPr>
              <w:t>EP-04</w:t>
            </w:r>
          </w:p>
        </w:tc>
        <w:tc>
          <w:tcPr>
            <w:tcW w:type="dxa" w:w="3135"/>
          </w:tcPr>
          <w:p>
            <w:r>
              <w:rPr>
                <w:rFonts w:ascii="Times New Roman" w:hAnsi="Times New Roman" w:eastAsia="Times New Roman"/>
                <w:b w:val="0"/>
                <w:i w:val="0"/>
                <w:sz w:val="16"/>
              </w:rPr>
              <w:t>Auditoría CSV/Notion solo-reporte</w:t>
            </w:r>
          </w:p>
        </w:tc>
        <w:tc>
          <w:tcPr>
            <w:tcW w:type="dxa" w:w="3135"/>
          </w:tcPr>
          <w:p>
            <w:r>
              <w:rPr>
                <w:rFonts w:ascii="Times New Roman" w:hAnsi="Times New Roman" w:eastAsia="Times New Roman"/>
                <w:b w:val="0"/>
                <w:i w:val="0"/>
                <w:sz w:val="16"/>
              </w:rPr>
              <w:t>Completo</w:t>
            </w:r>
          </w:p>
        </w:tc>
      </w:tr>
      <w:tr>
        <w:tc>
          <w:tcPr>
            <w:tcW w:type="dxa" w:w="3135"/>
          </w:tcPr>
          <w:p>
            <w:r>
              <w:rPr>
                <w:rFonts w:ascii="Times New Roman" w:hAnsi="Times New Roman" w:eastAsia="Times New Roman"/>
                <w:b w:val="0"/>
                <w:i w:val="0"/>
                <w:sz w:val="16"/>
              </w:rPr>
              <w:t>EP-05</w:t>
            </w:r>
          </w:p>
        </w:tc>
        <w:tc>
          <w:tcPr>
            <w:tcW w:type="dxa" w:w="3135"/>
          </w:tcPr>
          <w:p>
            <w:r>
              <w:rPr>
                <w:rFonts w:ascii="Times New Roman" w:hAnsi="Times New Roman" w:eastAsia="Times New Roman"/>
                <w:b w:val="0"/>
                <w:i w:val="0"/>
                <w:sz w:val="16"/>
              </w:rPr>
              <w:t>Administración de usuarios</w:t>
            </w:r>
          </w:p>
        </w:tc>
        <w:tc>
          <w:tcPr>
            <w:tcW w:type="dxa" w:w="3135"/>
          </w:tcPr>
          <w:p>
            <w:r>
              <w:rPr>
                <w:rFonts w:ascii="Times New Roman" w:hAnsi="Times New Roman" w:eastAsia="Times New Roman"/>
                <w:b w:val="0"/>
                <w:i w:val="0"/>
                <w:sz w:val="16"/>
              </w:rPr>
              <w:t>Completo</w:t>
            </w:r>
          </w:p>
        </w:tc>
      </w:tr>
      <w:tr>
        <w:tc>
          <w:tcPr>
            <w:tcW w:type="dxa" w:w="3135"/>
          </w:tcPr>
          <w:p>
            <w:r>
              <w:rPr>
                <w:rFonts w:ascii="Times New Roman" w:hAnsi="Times New Roman" w:eastAsia="Times New Roman"/>
                <w:b w:val="0"/>
                <w:i w:val="0"/>
                <w:sz w:val="16"/>
              </w:rPr>
              <w:t>EP-06</w:t>
            </w:r>
          </w:p>
        </w:tc>
        <w:tc>
          <w:tcPr>
            <w:tcW w:type="dxa" w:w="3135"/>
          </w:tcPr>
          <w:p>
            <w:r>
              <w:rPr>
                <w:rFonts w:ascii="Times New Roman" w:hAnsi="Times New Roman" w:eastAsia="Times New Roman"/>
                <w:b w:val="0"/>
                <w:i w:val="0"/>
                <w:sz w:val="16"/>
              </w:rPr>
              <w:t>Documentación y pruebas</w:t>
            </w:r>
          </w:p>
        </w:tc>
        <w:tc>
          <w:tcPr>
            <w:tcW w:type="dxa" w:w="3135"/>
          </w:tcPr>
          <w:p>
            <w:r>
              <w:rPr>
                <w:rFonts w:ascii="Times New Roman" w:hAnsi="Times New Roman" w:eastAsia="Times New Roman"/>
                <w:b w:val="0"/>
                <w:i w:val="0"/>
                <w:sz w:val="16"/>
              </w:rPr>
              <w:t>Completo</w:t>
            </w:r>
          </w:p>
        </w:tc>
      </w:tr>
    </w:tbl>
    <w:p/>
    <w:p>
      <w:pPr>
        <w:jc w:val="center"/>
      </w:pPr>
      <w:r>
        <w:rPr>
          <w:rFonts w:ascii="Times New Roman" w:hAnsi="Times New Roman" w:eastAsia="Times New Roman"/>
          <w:b w:val="0"/>
          <w:i/>
          <w:color w:val="000000"/>
          <w:sz w:val="20"/>
        </w:rPr>
        <w:t>Figura 2. Avance del Product Backlog por epica (EP-01 a EP-06).</w:t>
      </w:r>
    </w:p>
    <w:p>
      <w:pPr>
        <w:spacing w:after="120" w:line="276" w:lineRule="auto"/>
        <w:jc w:val="center"/>
      </w:pPr>
      <w:r>
        <w:rPr>
          <w:rFonts w:ascii="Times New Roman" w:hAnsi="Times New Roman" w:eastAsia="Times New Roman"/>
          <w:b w:val="0"/>
          <w:i/>
          <w:sz w:val="20"/>
        </w:rPr>
        <w:t>Figura 2. Avance del Product Backlog por épica.</w:t>
      </w:r>
    </w:p>
    <w:p>
      <w:r>
        <w:br w:type="page"/>
      </w:r>
    </w:p>
    <w:p>
      <w:pPr>
        <w:pStyle w:val="Heading1"/>
      </w:pPr>
      <w:r>
        <w:rPr>
          <w:rFonts w:ascii="Times New Roman" w:hAnsi="Times New Roman" w:eastAsia="Times New Roman"/>
          <w:b/>
          <w:i w:val="0"/>
          <w:sz w:val="28"/>
        </w:rPr>
        <w:t>3. Estudio de factibilidad y viabilidad</w:t>
      </w:r>
    </w:p>
    <w:p>
      <w:pPr>
        <w:pStyle w:val="Heading2"/>
      </w:pPr>
      <w:r>
        <w:rPr>
          <w:rFonts w:ascii="Times New Roman" w:hAnsi="Times New Roman" w:eastAsia="Times New Roman"/>
          <w:b/>
          <w:i w:val="0"/>
          <w:sz w:val="24"/>
        </w:rPr>
        <w:t>3.1 Factibilidad multidimensional</w:t>
      </w:r>
    </w:p>
    <w:p>
      <w:pPr>
        <w:spacing w:after="120" w:line="276" w:lineRule="auto"/>
        <w:jc w:val="left"/>
      </w:pPr>
      <w:r>
        <w:rPr>
          <w:rFonts w:ascii="Times New Roman" w:hAnsi="Times New Roman" w:eastAsia="Times New Roman"/>
          <w:b/>
          <w:i w:val="0"/>
          <w:sz w:val="20"/>
        </w:rPr>
        <w:t>Tabla 6. Factibilidad multidimensional.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r>
              <w:rPr>
                <w:rFonts w:ascii="Times New Roman" w:hAnsi="Times New Roman" w:eastAsia="Times New Roman"/>
                <w:b/>
                <w:i w:val="0"/>
                <w:color w:val="FFFFFF"/>
                <w:sz w:val="16"/>
              </w:rPr>
              <w:t>Dimensión</w:t>
            </w:r>
          </w:p>
        </w:tc>
        <w:tc>
          <w:tcPr>
            <w:tcW w:type="dxa" w:w="3135"/>
            <w:shd w:fill="1E3A5F" w:val="clear"/>
          </w:tcPr>
          <w:p>
            <w:r>
              <w:rPr>
                <w:rFonts w:ascii="Times New Roman" w:hAnsi="Times New Roman" w:eastAsia="Times New Roman"/>
                <w:b/>
                <w:i w:val="0"/>
                <w:color w:val="FFFFFF"/>
                <w:sz w:val="16"/>
              </w:rPr>
              <w:t>Análisis</w:t>
            </w:r>
          </w:p>
        </w:tc>
        <w:tc>
          <w:tcPr>
            <w:tcW w:type="dxa" w:w="3135"/>
            <w:shd w:fill="1E3A5F" w:val="clear"/>
          </w:tcPr>
          <w:p>
            <w:r>
              <w:rPr>
                <w:rFonts w:ascii="Times New Roman" w:hAnsi="Times New Roman" w:eastAsia="Times New Roman"/>
                <w:b/>
                <w:i w:val="0"/>
                <w:color w:val="FFFFFF"/>
                <w:sz w:val="16"/>
              </w:rPr>
              <w:t>Conclusión</w:t>
            </w:r>
          </w:p>
        </w:tc>
      </w:tr>
      <w:tr>
        <w:tc>
          <w:tcPr>
            <w:tcW w:type="dxa" w:w="3135"/>
          </w:tcPr>
          <w:p>
            <w:r>
              <w:rPr>
                <w:rFonts w:ascii="Times New Roman" w:hAnsi="Times New Roman" w:eastAsia="Times New Roman"/>
                <w:b w:val="0"/>
                <w:i w:val="0"/>
                <w:sz w:val="16"/>
              </w:rPr>
              <w:t>Técnica</w:t>
            </w:r>
          </w:p>
        </w:tc>
        <w:tc>
          <w:tcPr>
            <w:tcW w:type="dxa" w:w="3135"/>
          </w:tcPr>
          <w:p>
            <w:r>
              <w:rPr>
                <w:rFonts w:ascii="Times New Roman" w:hAnsi="Times New Roman" w:eastAsia="Times New Roman"/>
                <w:b w:val="0"/>
                <w:i w:val="0"/>
                <w:sz w:val="16"/>
              </w:rPr>
              <w:t>Componentes maduros (Next, FastAPI, LangGraph, Firebase, GitHub API) y contratos tipados</w:t>
            </w:r>
          </w:p>
        </w:tc>
        <w:tc>
          <w:tcPr>
            <w:tcW w:type="dxa" w:w="3135"/>
          </w:tcPr>
          <w:p>
            <w:r>
              <w:rPr>
                <w:rFonts w:ascii="Times New Roman" w:hAnsi="Times New Roman" w:eastAsia="Times New Roman"/>
                <w:b w:val="0"/>
                <w:i w:val="0"/>
                <w:sz w:val="16"/>
              </w:rPr>
              <w:t>Viable</w:t>
            </w:r>
          </w:p>
        </w:tc>
      </w:tr>
      <w:tr>
        <w:tc>
          <w:tcPr>
            <w:tcW w:type="dxa" w:w="3135"/>
          </w:tcPr>
          <w:p>
            <w:r>
              <w:rPr>
                <w:rFonts w:ascii="Times New Roman" w:hAnsi="Times New Roman" w:eastAsia="Times New Roman"/>
                <w:b w:val="0"/>
                <w:i w:val="0"/>
                <w:sz w:val="16"/>
              </w:rPr>
              <w:t>Operativa</w:t>
            </w:r>
          </w:p>
        </w:tc>
        <w:tc>
          <w:tcPr>
            <w:tcW w:type="dxa" w:w="3135"/>
          </w:tcPr>
          <w:p>
            <w:r>
              <w:rPr>
                <w:rFonts w:ascii="Times New Roman" w:hAnsi="Times New Roman" w:eastAsia="Times New Roman"/>
                <w:b w:val="0"/>
                <w:i w:val="0"/>
                <w:sz w:val="16"/>
              </w:rPr>
              <w:t>Despliegue local reproducible; cloud de bajo costo; roles claros</w:t>
            </w:r>
          </w:p>
        </w:tc>
        <w:tc>
          <w:tcPr>
            <w:tcW w:type="dxa" w:w="3135"/>
          </w:tcPr>
          <w:p>
            <w:r>
              <w:rPr>
                <w:rFonts w:ascii="Times New Roman" w:hAnsi="Times New Roman" w:eastAsia="Times New Roman"/>
                <w:b w:val="0"/>
                <w:i w:val="0"/>
                <w:sz w:val="16"/>
              </w:rPr>
              <w:t>Viable</w:t>
            </w:r>
          </w:p>
        </w:tc>
      </w:tr>
      <w:tr>
        <w:tc>
          <w:tcPr>
            <w:tcW w:type="dxa" w:w="3135"/>
          </w:tcPr>
          <w:p>
            <w:r>
              <w:rPr>
                <w:rFonts w:ascii="Times New Roman" w:hAnsi="Times New Roman" w:eastAsia="Times New Roman"/>
                <w:b w:val="0"/>
                <w:i w:val="0"/>
                <w:sz w:val="16"/>
              </w:rPr>
              <w:t>Económica</w:t>
            </w:r>
          </w:p>
        </w:tc>
        <w:tc>
          <w:tcPr>
            <w:tcW w:type="dxa" w:w="3135"/>
          </w:tcPr>
          <w:p>
            <w:r>
              <w:rPr>
                <w:rFonts w:ascii="Times New Roman" w:hAnsi="Times New Roman" w:eastAsia="Times New Roman"/>
                <w:b w:val="0"/>
                <w:i w:val="0"/>
                <w:sz w:val="16"/>
              </w:rPr>
              <w:t>CAPEX incremental bajo; OPEX dominado por LLM/hosting según tráfico</w:t>
            </w:r>
          </w:p>
        </w:tc>
        <w:tc>
          <w:tcPr>
            <w:tcW w:type="dxa" w:w="3135"/>
          </w:tcPr>
          <w:p>
            <w:r>
              <w:rPr>
                <w:rFonts w:ascii="Times New Roman" w:hAnsi="Times New Roman" w:eastAsia="Times New Roman"/>
                <w:b w:val="0"/>
                <w:i w:val="0"/>
                <w:sz w:val="16"/>
              </w:rPr>
              <w:t>Viable</w:t>
            </w:r>
          </w:p>
        </w:tc>
      </w:tr>
      <w:tr>
        <w:tc>
          <w:tcPr>
            <w:tcW w:type="dxa" w:w="3135"/>
          </w:tcPr>
          <w:p>
            <w:r>
              <w:rPr>
                <w:rFonts w:ascii="Times New Roman" w:hAnsi="Times New Roman" w:eastAsia="Times New Roman"/>
                <w:b w:val="0"/>
                <w:i w:val="0"/>
                <w:sz w:val="16"/>
              </w:rPr>
              <w:t>Legal/ética</w:t>
            </w:r>
          </w:p>
        </w:tc>
        <w:tc>
          <w:tcPr>
            <w:tcW w:type="dxa" w:w="3135"/>
          </w:tcPr>
          <w:p>
            <w:r>
              <w:rPr>
                <w:rFonts w:ascii="Times New Roman" w:hAnsi="Times New Roman" w:eastAsia="Times New Roman"/>
                <w:b w:val="0"/>
                <w:i w:val="0"/>
                <w:sz w:val="16"/>
              </w:rPr>
              <w:t>Minimización de PII; HITL; sin estudio humano externo en piloto</w:t>
            </w:r>
          </w:p>
        </w:tc>
        <w:tc>
          <w:tcPr>
            <w:tcW w:type="dxa" w:w="3135"/>
          </w:tcPr>
          <w:p>
            <w:r>
              <w:rPr>
                <w:rFonts w:ascii="Times New Roman" w:hAnsi="Times New Roman" w:eastAsia="Times New Roman"/>
                <w:b w:val="0"/>
                <w:i w:val="0"/>
                <w:sz w:val="16"/>
              </w:rPr>
              <w:t>Viable con controles</w:t>
            </w:r>
          </w:p>
        </w:tc>
      </w:tr>
      <w:tr>
        <w:tc>
          <w:tcPr>
            <w:tcW w:type="dxa" w:w="3135"/>
          </w:tcPr>
          <w:p>
            <w:r>
              <w:rPr>
                <w:rFonts w:ascii="Times New Roman" w:hAnsi="Times New Roman" w:eastAsia="Times New Roman"/>
                <w:b w:val="0"/>
                <w:i w:val="0"/>
                <w:sz w:val="16"/>
              </w:rPr>
              <w:t>Ambiental</w:t>
            </w:r>
          </w:p>
        </w:tc>
        <w:tc>
          <w:tcPr>
            <w:tcW w:type="dxa" w:w="3135"/>
          </w:tcPr>
          <w:p>
            <w:r>
              <w:rPr>
                <w:rFonts w:ascii="Times New Roman" w:hAnsi="Times New Roman" w:eastAsia="Times New Roman"/>
                <w:b w:val="0"/>
                <w:i w:val="0"/>
                <w:sz w:val="16"/>
              </w:rPr>
              <w:t>Software-only; sin hardware especializado</w:t>
            </w:r>
          </w:p>
        </w:tc>
        <w:tc>
          <w:tcPr>
            <w:tcW w:type="dxa" w:w="3135"/>
          </w:tcPr>
          <w:p>
            <w:r>
              <w:rPr>
                <w:rFonts w:ascii="Times New Roman" w:hAnsi="Times New Roman" w:eastAsia="Times New Roman"/>
                <w:b w:val="0"/>
                <w:i w:val="0"/>
                <w:sz w:val="16"/>
              </w:rPr>
              <w:t>Impacto bajo</w:t>
            </w:r>
          </w:p>
        </w:tc>
      </w:tr>
    </w:tbl>
    <w:p/>
    <w:p>
      <w:pPr>
        <w:pStyle w:val="Heading3"/>
      </w:pPr>
      <w:r>
        <w:rPr>
          <w:rFonts w:ascii="Times New Roman" w:hAnsi="Times New Roman" w:eastAsia="Times New Roman"/>
          <w:b/>
          <w:i w:val="0"/>
          <w:sz w:val="22"/>
        </w:rPr>
        <w:t>3.1.1 Riesgos y mitigaciones</w:t>
      </w:r>
    </w:p>
    <w:p>
      <w:pPr>
        <w:spacing w:after="120" w:line="276" w:lineRule="auto"/>
        <w:jc w:val="left"/>
      </w:pPr>
      <w:r>
        <w:rPr>
          <w:rFonts w:ascii="Times New Roman" w:hAnsi="Times New Roman" w:eastAsia="Times New Roman"/>
          <w:b/>
          <w:i w:val="0"/>
          <w:sz w:val="20"/>
        </w:rPr>
        <w:t>Tabla 7. Riesgos y mitigaciones.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3A5F" w:val="clear"/>
          </w:tcPr>
          <w:p>
            <w:r>
              <w:rPr>
                <w:rFonts w:ascii="Times New Roman" w:hAnsi="Times New Roman" w:eastAsia="Times New Roman"/>
                <w:b/>
                <w:i w:val="0"/>
                <w:color w:val="FFFFFF"/>
                <w:sz w:val="16"/>
              </w:rPr>
              <w:t>Riesgo</w:t>
            </w:r>
          </w:p>
        </w:tc>
        <w:tc>
          <w:tcPr>
            <w:tcW w:type="dxa" w:w="2351"/>
            <w:shd w:fill="1E3A5F" w:val="clear"/>
          </w:tcPr>
          <w:p>
            <w:r>
              <w:rPr>
                <w:rFonts w:ascii="Times New Roman" w:hAnsi="Times New Roman" w:eastAsia="Times New Roman"/>
                <w:b/>
                <w:i w:val="0"/>
                <w:color w:val="FFFFFF"/>
                <w:sz w:val="16"/>
              </w:rPr>
              <w:t>Prob.</w:t>
            </w:r>
          </w:p>
        </w:tc>
        <w:tc>
          <w:tcPr>
            <w:tcW w:type="dxa" w:w="2351"/>
            <w:shd w:fill="1E3A5F" w:val="clear"/>
          </w:tcPr>
          <w:p>
            <w:r>
              <w:rPr>
                <w:rFonts w:ascii="Times New Roman" w:hAnsi="Times New Roman" w:eastAsia="Times New Roman"/>
                <w:b/>
                <w:i w:val="0"/>
                <w:color w:val="FFFFFF"/>
                <w:sz w:val="16"/>
              </w:rPr>
              <w:t>Impacto</w:t>
            </w:r>
          </w:p>
        </w:tc>
        <w:tc>
          <w:tcPr>
            <w:tcW w:type="dxa" w:w="2351"/>
            <w:shd w:fill="1E3A5F" w:val="clear"/>
          </w:tcPr>
          <w:p>
            <w:r>
              <w:rPr>
                <w:rFonts w:ascii="Times New Roman" w:hAnsi="Times New Roman" w:eastAsia="Times New Roman"/>
                <w:b/>
                <w:i w:val="0"/>
                <w:color w:val="FFFFFF"/>
                <w:sz w:val="16"/>
              </w:rPr>
              <w:t>Mitigación</w:t>
            </w:r>
          </w:p>
        </w:tc>
      </w:tr>
      <w:tr>
        <w:tc>
          <w:tcPr>
            <w:tcW w:type="dxa" w:w="2351"/>
          </w:tcPr>
          <w:p>
            <w:r>
              <w:rPr>
                <w:rFonts w:ascii="Times New Roman" w:hAnsi="Times New Roman" w:eastAsia="Times New Roman"/>
                <w:b w:val="0"/>
                <w:i w:val="0"/>
                <w:sz w:val="16"/>
              </w:rPr>
              <w:t>Alucinación LLM / falso positivo de evidencia</w:t>
            </w:r>
          </w:p>
        </w:tc>
        <w:tc>
          <w:tcPr>
            <w:tcW w:type="dxa" w:w="2351"/>
          </w:tcPr>
          <w:p>
            <w:r>
              <w:rPr>
                <w:rFonts w:ascii="Times New Roman" w:hAnsi="Times New Roman" w:eastAsia="Times New Roman"/>
                <w:b w:val="0"/>
                <w:i w:val="0"/>
                <w:sz w:val="16"/>
              </w:rPr>
              <w:t>Media</w:t>
            </w:r>
          </w:p>
        </w:tc>
        <w:tc>
          <w:tcPr>
            <w:tcW w:type="dxa" w:w="2351"/>
          </w:tcPr>
          <w:p>
            <w:r>
              <w:rPr>
                <w:rFonts w:ascii="Times New Roman" w:hAnsi="Times New Roman" w:eastAsia="Times New Roman"/>
                <w:b w:val="0"/>
                <w:i w:val="0"/>
                <w:sz w:val="16"/>
              </w:rPr>
              <w:t>Alto</w:t>
            </w:r>
          </w:p>
        </w:tc>
        <w:tc>
          <w:tcPr>
            <w:tcW w:type="dxa" w:w="2351"/>
          </w:tcPr>
          <w:p>
            <w:r>
              <w:rPr>
                <w:rFonts w:ascii="Times New Roman" w:hAnsi="Times New Roman" w:eastAsia="Times New Roman"/>
                <w:b w:val="0"/>
                <w:i w:val="0"/>
                <w:sz w:val="16"/>
              </w:rPr>
              <w:t>Prompt sincerado + deep reading + HITL</w:t>
            </w:r>
          </w:p>
        </w:tc>
      </w:tr>
      <w:tr>
        <w:tc>
          <w:tcPr>
            <w:tcW w:type="dxa" w:w="2351"/>
          </w:tcPr>
          <w:p>
            <w:r>
              <w:rPr>
                <w:rFonts w:ascii="Times New Roman" w:hAnsi="Times New Roman" w:eastAsia="Times New Roman"/>
                <w:b w:val="0"/>
                <w:i w:val="0"/>
                <w:sz w:val="16"/>
              </w:rPr>
              <w:t>Rate limit GitHub/LLM</w:t>
            </w:r>
          </w:p>
        </w:tc>
        <w:tc>
          <w:tcPr>
            <w:tcW w:type="dxa" w:w="2351"/>
          </w:tcPr>
          <w:p>
            <w:r>
              <w:rPr>
                <w:rFonts w:ascii="Times New Roman" w:hAnsi="Times New Roman" w:eastAsia="Times New Roman"/>
                <w:b w:val="0"/>
                <w:i w:val="0"/>
                <w:sz w:val="16"/>
              </w:rPr>
              <w:t>Media</w:t>
            </w:r>
          </w:p>
        </w:tc>
        <w:tc>
          <w:tcPr>
            <w:tcW w:type="dxa" w:w="2351"/>
          </w:tcPr>
          <w:p>
            <w:r>
              <w:rPr>
                <w:rFonts w:ascii="Times New Roman" w:hAnsi="Times New Roman" w:eastAsia="Times New Roman"/>
                <w:b w:val="0"/>
                <w:i w:val="0"/>
                <w:sz w:val="16"/>
              </w:rPr>
              <w:t>Medio</w:t>
            </w:r>
          </w:p>
        </w:tc>
        <w:tc>
          <w:tcPr>
            <w:tcW w:type="dxa" w:w="2351"/>
          </w:tcPr>
          <w:p>
            <w:r>
              <w:rPr>
                <w:rFonts w:ascii="Times New Roman" w:hAnsi="Times New Roman" w:eastAsia="Times New Roman"/>
                <w:b w:val="0"/>
                <w:i w:val="0"/>
                <w:sz w:val="16"/>
              </w:rPr>
              <w:t>Reintentos; vendor dual; no saturar en carga LLM</w:t>
            </w:r>
          </w:p>
        </w:tc>
      </w:tr>
      <w:tr>
        <w:tc>
          <w:tcPr>
            <w:tcW w:type="dxa" w:w="2351"/>
          </w:tcPr>
          <w:p>
            <w:r>
              <w:rPr>
                <w:rFonts w:ascii="Times New Roman" w:hAnsi="Times New Roman" w:eastAsia="Times New Roman"/>
                <w:b w:val="0"/>
                <w:i w:val="0"/>
                <w:sz w:val="16"/>
              </w:rPr>
              <w:t>Sesgo de autor (N=1)</w:t>
            </w:r>
          </w:p>
        </w:tc>
        <w:tc>
          <w:tcPr>
            <w:tcW w:type="dxa" w:w="2351"/>
          </w:tcPr>
          <w:p>
            <w:r>
              <w:rPr>
                <w:rFonts w:ascii="Times New Roman" w:hAnsi="Times New Roman" w:eastAsia="Times New Roman"/>
                <w:b w:val="0"/>
                <w:i w:val="0"/>
                <w:sz w:val="16"/>
              </w:rPr>
              <w:t>Alta</w:t>
            </w:r>
          </w:p>
        </w:tc>
        <w:tc>
          <w:tcPr>
            <w:tcW w:type="dxa" w:w="2351"/>
          </w:tcPr>
          <w:p>
            <w:r>
              <w:rPr>
                <w:rFonts w:ascii="Times New Roman" w:hAnsi="Times New Roman" w:eastAsia="Times New Roman"/>
                <w:b w:val="0"/>
                <w:i w:val="0"/>
                <w:sz w:val="16"/>
              </w:rPr>
              <w:t>Medio</w:t>
            </w:r>
          </w:p>
        </w:tc>
        <w:tc>
          <w:tcPr>
            <w:tcW w:type="dxa" w:w="2351"/>
          </w:tcPr>
          <w:p>
            <w:r>
              <w:rPr>
                <w:rFonts w:ascii="Times New Roman" w:hAnsi="Times New Roman" w:eastAsia="Times New Roman"/>
                <w:b w:val="0"/>
                <w:i w:val="0"/>
                <w:sz w:val="16"/>
              </w:rPr>
              <w:t>Declarar evaluación exploratoria; cohorte futura</w:t>
            </w:r>
          </w:p>
        </w:tc>
      </w:tr>
      <w:tr>
        <w:tc>
          <w:tcPr>
            <w:tcW w:type="dxa" w:w="2351"/>
          </w:tcPr>
          <w:p>
            <w:r>
              <w:rPr>
                <w:rFonts w:ascii="Times New Roman" w:hAnsi="Times New Roman" w:eastAsia="Times New Roman"/>
                <w:b w:val="0"/>
                <w:i w:val="0"/>
                <w:sz w:val="16"/>
              </w:rPr>
              <w:t>Filtración de secretos en entrega</w:t>
            </w:r>
          </w:p>
        </w:tc>
        <w:tc>
          <w:tcPr>
            <w:tcW w:type="dxa" w:w="2351"/>
          </w:tcPr>
          <w:p>
            <w:r>
              <w:rPr>
                <w:rFonts w:ascii="Times New Roman" w:hAnsi="Times New Roman" w:eastAsia="Times New Roman"/>
                <w:b w:val="0"/>
                <w:i w:val="0"/>
                <w:sz w:val="16"/>
              </w:rPr>
              <w:t>Baja</w:t>
            </w:r>
          </w:p>
        </w:tc>
        <w:tc>
          <w:tcPr>
            <w:tcW w:type="dxa" w:w="2351"/>
          </w:tcPr>
          <w:p>
            <w:r>
              <w:rPr>
                <w:rFonts w:ascii="Times New Roman" w:hAnsi="Times New Roman" w:eastAsia="Times New Roman"/>
                <w:b w:val="0"/>
                <w:i w:val="0"/>
                <w:sz w:val="16"/>
              </w:rPr>
              <w:t>Alto</w:t>
            </w:r>
          </w:p>
        </w:tc>
        <w:tc>
          <w:tcPr>
            <w:tcW w:type="dxa" w:w="2351"/>
          </w:tcPr>
          <w:p>
            <w:r>
              <w:rPr>
                <w:rFonts w:ascii="Times New Roman" w:hAnsi="Times New Roman" w:eastAsia="Times New Roman"/>
                <w:b w:val="0"/>
                <w:i w:val="0"/>
                <w:sz w:val="16"/>
              </w:rPr>
              <w:t>ZIP sin .env/serviceAccount</w:t>
            </w:r>
          </w:p>
        </w:tc>
      </w:tr>
      <w:tr>
        <w:tc>
          <w:tcPr>
            <w:tcW w:type="dxa" w:w="2351"/>
          </w:tcPr>
          <w:p>
            <w:r>
              <w:rPr>
                <w:rFonts w:ascii="Times New Roman" w:hAnsi="Times New Roman" w:eastAsia="Times New Roman"/>
                <w:b w:val="0"/>
                <w:i w:val="0"/>
                <w:sz w:val="16"/>
              </w:rPr>
              <w:t>Regresión 404 Next middleware</w:t>
            </w:r>
          </w:p>
        </w:tc>
        <w:tc>
          <w:tcPr>
            <w:tcW w:type="dxa" w:w="2351"/>
          </w:tcPr>
          <w:p>
            <w:r>
              <w:rPr>
                <w:rFonts w:ascii="Times New Roman" w:hAnsi="Times New Roman" w:eastAsia="Times New Roman"/>
                <w:b w:val="0"/>
                <w:i w:val="0"/>
                <w:sz w:val="16"/>
              </w:rPr>
              <w:t>Media</w:t>
            </w:r>
          </w:p>
        </w:tc>
        <w:tc>
          <w:tcPr>
            <w:tcW w:type="dxa" w:w="2351"/>
          </w:tcPr>
          <w:p>
            <w:r>
              <w:rPr>
                <w:rFonts w:ascii="Times New Roman" w:hAnsi="Times New Roman" w:eastAsia="Times New Roman"/>
                <w:b w:val="0"/>
                <w:i w:val="0"/>
                <w:sz w:val="16"/>
              </w:rPr>
              <w:t>Alto</w:t>
            </w:r>
          </w:p>
        </w:tc>
        <w:tc>
          <w:tcPr>
            <w:tcW w:type="dxa" w:w="2351"/>
          </w:tcPr>
          <w:p>
            <w:r>
              <w:rPr>
                <w:rFonts w:ascii="Times New Roman" w:hAnsi="Times New Roman" w:eastAsia="Times New Roman"/>
                <w:b w:val="0"/>
                <w:i w:val="0"/>
                <w:sz w:val="16"/>
              </w:rPr>
              <w:t>ADR-04; pruebas de rutas dashboard/API</w:t>
            </w:r>
          </w:p>
        </w:tc>
      </w:tr>
    </w:tbl>
    <w:p/>
    <w:p>
      <w:pPr>
        <w:pStyle w:val="Heading2"/>
      </w:pPr>
      <w:r>
        <w:rPr>
          <w:rFonts w:ascii="Times New Roman" w:hAnsi="Times New Roman" w:eastAsia="Times New Roman"/>
          <w:b/>
          <w:i w:val="0"/>
          <w:sz w:val="24"/>
        </w:rPr>
        <w:t>3.2 CAPEX / OPEX orientativos</w:t>
      </w:r>
    </w:p>
    <w:p>
      <w:pPr>
        <w:spacing w:after="120" w:line="276" w:lineRule="auto"/>
        <w:jc w:val="left"/>
      </w:pPr>
      <w:r>
        <w:rPr>
          <w:rFonts w:ascii="Times New Roman" w:hAnsi="Times New Roman" w:eastAsia="Times New Roman"/>
          <w:b/>
          <w:i w:val="0"/>
          <w:sz w:val="20"/>
        </w:rPr>
        <w:t>Tabla 8. CAPEX/OPEX orientativos.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r>
              <w:rPr>
                <w:rFonts w:ascii="Times New Roman" w:hAnsi="Times New Roman" w:eastAsia="Times New Roman"/>
                <w:b/>
                <w:i w:val="0"/>
                <w:color w:val="FFFFFF"/>
                <w:sz w:val="16"/>
              </w:rPr>
              <w:t>Concepto</w:t>
            </w:r>
          </w:p>
        </w:tc>
        <w:tc>
          <w:tcPr>
            <w:tcW w:type="dxa" w:w="3135"/>
            <w:shd w:fill="1E3A5F" w:val="clear"/>
          </w:tcPr>
          <w:p>
            <w:r>
              <w:rPr>
                <w:rFonts w:ascii="Times New Roman" w:hAnsi="Times New Roman" w:eastAsia="Times New Roman"/>
                <w:b/>
                <w:i w:val="0"/>
                <w:color w:val="FFFFFF"/>
                <w:sz w:val="16"/>
              </w:rPr>
              <w:t>Detalle</w:t>
            </w:r>
          </w:p>
        </w:tc>
        <w:tc>
          <w:tcPr>
            <w:tcW w:type="dxa" w:w="3135"/>
            <w:shd w:fill="1E3A5F" w:val="clear"/>
          </w:tcPr>
          <w:p>
            <w:r>
              <w:rPr>
                <w:rFonts w:ascii="Times New Roman" w:hAnsi="Times New Roman" w:eastAsia="Times New Roman"/>
                <w:b/>
                <w:i w:val="0"/>
                <w:color w:val="FFFFFF"/>
                <w:sz w:val="16"/>
              </w:rPr>
              <w:t>USD orientativo</w:t>
            </w:r>
          </w:p>
        </w:tc>
      </w:tr>
      <w:tr>
        <w:tc>
          <w:tcPr>
            <w:tcW w:type="dxa" w:w="3135"/>
          </w:tcPr>
          <w:p>
            <w:r>
              <w:rPr>
                <w:rFonts w:ascii="Times New Roman" w:hAnsi="Times New Roman" w:eastAsia="Times New Roman"/>
                <w:b w:val="0"/>
                <w:i w:val="0"/>
                <w:sz w:val="16"/>
              </w:rPr>
              <w:t>CAPEX incremental</w:t>
            </w:r>
          </w:p>
        </w:tc>
        <w:tc>
          <w:tcPr>
            <w:tcW w:type="dxa" w:w="3135"/>
          </w:tcPr>
          <w:p>
            <w:r>
              <w:rPr>
                <w:rFonts w:ascii="Times New Roman" w:hAnsi="Times New Roman" w:eastAsia="Times New Roman"/>
                <w:b w:val="0"/>
                <w:i w:val="0"/>
                <w:sz w:val="16"/>
              </w:rPr>
              <w:t>Cuentas cloud + dominio opcional</w:t>
            </w:r>
          </w:p>
        </w:tc>
        <w:tc>
          <w:tcPr>
            <w:tcW w:type="dxa" w:w="3135"/>
          </w:tcPr>
          <w:p>
            <w:r>
              <w:rPr>
                <w:rFonts w:ascii="Times New Roman" w:hAnsi="Times New Roman" w:eastAsia="Times New Roman"/>
                <w:b w:val="0"/>
                <w:i w:val="0"/>
                <w:sz w:val="16"/>
              </w:rPr>
              <w:t>0–50</w:t>
            </w:r>
          </w:p>
        </w:tc>
      </w:tr>
      <w:tr>
        <w:tc>
          <w:tcPr>
            <w:tcW w:type="dxa" w:w="3135"/>
          </w:tcPr>
          <w:p>
            <w:r>
              <w:rPr>
                <w:rFonts w:ascii="Times New Roman" w:hAnsi="Times New Roman" w:eastAsia="Times New Roman"/>
                <w:b w:val="0"/>
                <w:i w:val="0"/>
                <w:sz w:val="16"/>
              </w:rPr>
              <w:t>OPEX hosting front</w:t>
            </w:r>
          </w:p>
        </w:tc>
        <w:tc>
          <w:tcPr>
            <w:tcW w:type="dxa" w:w="3135"/>
          </w:tcPr>
          <w:p>
            <w:r>
              <w:rPr>
                <w:rFonts w:ascii="Times New Roman" w:hAnsi="Times New Roman" w:eastAsia="Times New Roman"/>
                <w:b w:val="0"/>
                <w:i w:val="0"/>
                <w:sz w:val="16"/>
              </w:rPr>
              <w:t>Vercel free/pro</w:t>
            </w:r>
          </w:p>
        </w:tc>
        <w:tc>
          <w:tcPr>
            <w:tcW w:type="dxa" w:w="3135"/>
          </w:tcPr>
          <w:p>
            <w:r>
              <w:rPr>
                <w:rFonts w:ascii="Times New Roman" w:hAnsi="Times New Roman" w:eastAsia="Times New Roman"/>
                <w:b w:val="0"/>
                <w:i w:val="0"/>
                <w:sz w:val="16"/>
              </w:rPr>
              <w:t>0–20 / mes</w:t>
            </w:r>
          </w:p>
        </w:tc>
      </w:tr>
      <w:tr>
        <w:tc>
          <w:tcPr>
            <w:tcW w:type="dxa" w:w="3135"/>
          </w:tcPr>
          <w:p>
            <w:r>
              <w:rPr>
                <w:rFonts w:ascii="Times New Roman" w:hAnsi="Times New Roman" w:eastAsia="Times New Roman"/>
                <w:b w:val="0"/>
                <w:i w:val="0"/>
                <w:sz w:val="16"/>
              </w:rPr>
              <w:t>OPEX backend</w:t>
            </w:r>
          </w:p>
        </w:tc>
        <w:tc>
          <w:tcPr>
            <w:tcW w:type="dxa" w:w="3135"/>
          </w:tcPr>
          <w:p>
            <w:r>
              <w:rPr>
                <w:rFonts w:ascii="Times New Roman" w:hAnsi="Times New Roman" w:eastAsia="Times New Roman"/>
                <w:b w:val="0"/>
                <w:i w:val="0"/>
                <w:sz w:val="16"/>
              </w:rPr>
              <w:t>Railway/Render</w:t>
            </w:r>
          </w:p>
        </w:tc>
        <w:tc>
          <w:tcPr>
            <w:tcW w:type="dxa" w:w="3135"/>
          </w:tcPr>
          <w:p>
            <w:r>
              <w:rPr>
                <w:rFonts w:ascii="Times New Roman" w:hAnsi="Times New Roman" w:eastAsia="Times New Roman"/>
                <w:b w:val="0"/>
                <w:i w:val="0"/>
                <w:sz w:val="16"/>
              </w:rPr>
              <w:t>0–10 / mes</w:t>
            </w:r>
          </w:p>
        </w:tc>
      </w:tr>
      <w:tr>
        <w:tc>
          <w:tcPr>
            <w:tcW w:type="dxa" w:w="3135"/>
          </w:tcPr>
          <w:p>
            <w:r>
              <w:rPr>
                <w:rFonts w:ascii="Times New Roman" w:hAnsi="Times New Roman" w:eastAsia="Times New Roman"/>
                <w:b w:val="0"/>
                <w:i w:val="0"/>
                <w:sz w:val="16"/>
              </w:rPr>
              <w:t>OPEX Firebase</w:t>
            </w:r>
          </w:p>
        </w:tc>
        <w:tc>
          <w:tcPr>
            <w:tcW w:type="dxa" w:w="3135"/>
          </w:tcPr>
          <w:p>
            <w:r>
              <w:rPr>
                <w:rFonts w:ascii="Times New Roman" w:hAnsi="Times New Roman" w:eastAsia="Times New Roman"/>
                <w:b w:val="0"/>
                <w:i w:val="0"/>
                <w:sz w:val="16"/>
              </w:rPr>
              <w:t>Auth/Firestore</w:t>
            </w:r>
          </w:p>
        </w:tc>
        <w:tc>
          <w:tcPr>
            <w:tcW w:type="dxa" w:w="3135"/>
          </w:tcPr>
          <w:p>
            <w:r>
              <w:rPr>
                <w:rFonts w:ascii="Times New Roman" w:hAnsi="Times New Roman" w:eastAsia="Times New Roman"/>
                <w:b w:val="0"/>
                <w:i w:val="0"/>
                <w:sz w:val="16"/>
              </w:rPr>
              <w:t>0–25 / mes</w:t>
            </w:r>
          </w:p>
        </w:tc>
      </w:tr>
      <w:tr>
        <w:tc>
          <w:tcPr>
            <w:tcW w:type="dxa" w:w="3135"/>
          </w:tcPr>
          <w:p>
            <w:r>
              <w:rPr>
                <w:rFonts w:ascii="Times New Roman" w:hAnsi="Times New Roman" w:eastAsia="Times New Roman"/>
                <w:b w:val="0"/>
                <w:i w:val="0"/>
                <w:sz w:val="16"/>
              </w:rPr>
              <w:t>OPEX LLM</w:t>
            </w:r>
          </w:p>
        </w:tc>
        <w:tc>
          <w:tcPr>
            <w:tcW w:type="dxa" w:w="3135"/>
          </w:tcPr>
          <w:p>
            <w:r>
              <w:rPr>
                <w:rFonts w:ascii="Times New Roman" w:hAnsi="Times New Roman" w:eastAsia="Times New Roman"/>
                <w:b w:val="0"/>
                <w:i w:val="0"/>
                <w:sz w:val="16"/>
              </w:rPr>
              <w:t>Gemini/Claude según tokens</w:t>
            </w:r>
          </w:p>
        </w:tc>
        <w:tc>
          <w:tcPr>
            <w:tcW w:type="dxa" w:w="3135"/>
          </w:tcPr>
          <w:p>
            <w:r>
              <w:rPr>
                <w:rFonts w:ascii="Times New Roman" w:hAnsi="Times New Roman" w:eastAsia="Times New Roman"/>
                <w:b w:val="0"/>
                <w:i w:val="0"/>
                <w:sz w:val="16"/>
              </w:rPr>
              <w:t>5–40 / mes</w:t>
            </w:r>
          </w:p>
        </w:tc>
      </w:tr>
    </w:tbl>
    <w:p/>
    <w:p>
      <w:pPr>
        <w:spacing w:after="120" w:line="276" w:lineRule="auto"/>
        <w:jc w:val="both"/>
      </w:pPr>
      <w:r>
        <w:rPr>
          <w:rFonts w:ascii="Times New Roman" w:hAnsi="Times New Roman" w:eastAsia="Times New Roman"/>
          <w:b w:val="0"/>
          <w:i w:val="0"/>
          <w:sz w:val="22"/>
        </w:rPr>
        <w:t>VAN/TIR financieros estrictos no aplican a una solución educativa sin ingresos. El beneficio es cualitativo: tiempo docente, trazabilidad verificable y reducción de avance no evidenciado.</w:t>
      </w:r>
    </w:p>
    <w:p>
      <w:r>
        <w:br w:type="page"/>
      </w:r>
    </w:p>
    <w:p>
      <w:pPr>
        <w:pStyle w:val="Heading1"/>
      </w:pPr>
      <w:r>
        <w:rPr>
          <w:rFonts w:ascii="Times New Roman" w:hAnsi="Times New Roman" w:eastAsia="Times New Roman"/>
          <w:b/>
          <w:i w:val="0"/>
          <w:sz w:val="28"/>
        </w:rPr>
        <w:t>4. Desarrollo del proyecto</w:t>
      </w:r>
    </w:p>
    <w:p>
      <w:pPr>
        <w:spacing w:after="120" w:line="276" w:lineRule="auto"/>
        <w:jc w:val="both"/>
      </w:pPr>
      <w:r>
        <w:rPr>
          <w:rFonts w:ascii="Times New Roman" w:hAnsi="Times New Roman" w:eastAsia="Times New Roman"/>
          <w:b w:val="0"/>
          <w:i w:val="0"/>
          <w:sz w:val="22"/>
        </w:rPr>
        <w:t>La implementación sigue una arquitectura en capas. El cliente web (Next.js) expone experiencias por rol. Las API Routes actúan como BFF hacia FastAPI, donde los casos de uso de larga duración se ejecutan con BackgroundTasks y grafos LangGraph. Firestore persiste proyectos, backlog_scrum, tracking y backlog_audit. GitHub aporta evidencia; el LLM realiza inferencia semántica acotada por prompts y por contexto deep del repositorio.</w:t>
      </w:r>
    </w:p>
    <w:p>
      <w:pPr>
        <w:jc w:val="center"/>
      </w:pPr>
      <w:r>
        <w:rPr>
          <w:rFonts w:ascii="Times New Roman" w:hAnsi="Times New Roman" w:eastAsia="Times New Roman"/>
          <w:b w:val="0"/>
          <w:i/>
          <w:color w:val="000000"/>
          <w:sz w:val="20"/>
        </w:rPr>
        <w:t>Figura 3. Arquitectura general del sistema por capas.</w:t>
      </w:r>
    </w:p>
    <w:p>
      <w:pPr>
        <w:spacing w:after="120" w:line="276" w:lineRule="auto"/>
        <w:jc w:val="center"/>
      </w:pPr>
      <w:r>
        <w:rPr>
          <w:rFonts w:ascii="Times New Roman" w:hAnsi="Times New Roman" w:eastAsia="Times New Roman"/>
          <w:b w:val="0"/>
          <w:i/>
          <w:sz w:val="20"/>
        </w:rPr>
        <w:t>Figura 3. Arquitectura general por capas.</w:t>
      </w:r>
    </w:p>
    <w:p>
      <w:pPr>
        <w:jc w:val="center"/>
      </w:pPr>
      <w:r>
        <w:rPr>
          <w:rFonts w:ascii="Times New Roman" w:hAnsi="Times New Roman" w:eastAsia="Times New Roman"/>
          <w:b w:val="0"/>
          <w:i/>
          <w:color w:val="000000"/>
          <w:sz w:val="20"/>
        </w:rPr>
        <w:t>Figura 4. Secuencia del pipeline Tracking + AUTO-KANBAN.</w:t>
      </w:r>
    </w:p>
    <w:p>
      <w:pPr>
        <w:spacing w:after="120" w:line="276" w:lineRule="auto"/>
        <w:jc w:val="center"/>
      </w:pPr>
      <w:r>
        <w:rPr>
          <w:rFonts w:ascii="Times New Roman" w:hAnsi="Times New Roman" w:eastAsia="Times New Roman"/>
          <w:b w:val="0"/>
          <w:i/>
          <w:sz w:val="20"/>
        </w:rPr>
        <w:t>Figura 4. Secuencia del pipeline Tracking + AUTO-KANBAN.</w:t>
      </w:r>
    </w:p>
    <w:p>
      <w:pPr>
        <w:pStyle w:val="Heading2"/>
      </w:pPr>
      <w:r>
        <w:rPr>
          <w:rFonts w:ascii="Times New Roman" w:hAnsi="Times New Roman" w:eastAsia="Times New Roman"/>
          <w:b/>
          <w:i w:val="0"/>
          <w:sz w:val="24"/>
        </w:rPr>
        <w:t>4.1 Sprint 1 — Infraestructura y Discovery</w:t>
      </w:r>
    </w:p>
    <w:p>
      <w:pPr>
        <w:spacing w:after="120" w:line="276" w:lineRule="auto"/>
        <w:jc w:val="both"/>
      </w:pPr>
      <w:r>
        <w:rPr>
          <w:rFonts w:ascii="Times New Roman" w:hAnsi="Times New Roman" w:eastAsia="Times New Roman"/>
          <w:b w:val="0"/>
          <w:i w:val="0"/>
          <w:sz w:val="22"/>
        </w:rPr>
        <w:t>Se consolidó la base de autenticación Firebase con cookies httpOnly y la separación de paneles por rol. El grafo Discovery produce una PropuestaTecnica con hitos y, cuando corresponde, backlog_scrum estructurado. El docente puede aprobar o rechazar, cerrando el ciclo HITL antes del Tracking intensivo.</w:t>
      </w:r>
    </w:p>
    <w:p>
      <w:pPr>
        <w:pStyle w:val="Heading2"/>
      </w:pPr>
      <w:r>
        <w:rPr>
          <w:rFonts w:ascii="Times New Roman" w:hAnsi="Times New Roman" w:eastAsia="Times New Roman"/>
          <w:b/>
          <w:i w:val="0"/>
          <w:sz w:val="24"/>
        </w:rPr>
        <w:t>4.2 Sprint 2 — Tracking, Kanban y analítica</w:t>
      </w:r>
    </w:p>
    <w:p>
      <w:pPr>
        <w:spacing w:after="120" w:line="276" w:lineRule="auto"/>
        <w:jc w:val="both"/>
      </w:pPr>
      <w:r>
        <w:rPr>
          <w:rFonts w:ascii="Times New Roman" w:hAnsi="Times New Roman" w:eastAsia="Times New Roman"/>
          <w:b w:val="0"/>
          <w:i w:val="0"/>
          <w:sz w:val="22"/>
        </w:rPr>
        <w:t>El Tracking incorpora lectura profunda (deep) del repositorio para reducir falsos in_progress. El AUTO-KANBAN aplica actualizaciones de estado a partir de evidencia y de entregables ya vinculados (repo/demo). La analítica expone score de integridad, commits y competencias tanto al estudiante como al docente sobre el mismo resultado de tracking (ADR-01).</w:t>
      </w:r>
    </w:p>
    <w:p>
      <w:pPr>
        <w:pStyle w:val="Heading2"/>
      </w:pPr>
      <w:r>
        <w:rPr>
          <w:rFonts w:ascii="Times New Roman" w:hAnsi="Times New Roman" w:eastAsia="Times New Roman"/>
          <w:b/>
          <w:i w:val="0"/>
          <w:sz w:val="24"/>
        </w:rPr>
        <w:t>4.3 Sprint 3 — Auditoría, pruebas y documentación</w:t>
      </w:r>
    </w:p>
    <w:p>
      <w:pPr>
        <w:spacing w:after="120" w:line="276" w:lineRule="auto"/>
        <w:jc w:val="both"/>
      </w:pPr>
      <w:r>
        <w:rPr>
          <w:rFonts w:ascii="Times New Roman" w:hAnsi="Times New Roman" w:eastAsia="Times New Roman"/>
          <w:b w:val="0"/>
          <w:i w:val="0"/>
          <w:sz w:val="22"/>
        </w:rPr>
        <w:t>Se implementó el parser CSV tolerante a BOM y separadores, el grafo de auditoría con semáforo (módulo semaforo.py) y la regla solo-reporte (ADR-02). La batería de pruebas y los manuales cierran el entregable académico.</w:t>
      </w:r>
    </w:p>
    <w:p>
      <w:pPr>
        <w:pStyle w:val="Heading2"/>
      </w:pPr>
      <w:r>
        <w:rPr>
          <w:rFonts w:ascii="Times New Roman" w:hAnsi="Times New Roman" w:eastAsia="Times New Roman"/>
          <w:b/>
          <w:i w:val="0"/>
          <w:sz w:val="24"/>
        </w:rPr>
        <w:t>4.4 ADR relevantes</w:t>
      </w:r>
    </w:p>
    <w:p>
      <w:pPr>
        <w:pStyle w:val="ListBullet"/>
      </w:pPr>
      <w:r>
        <w:rPr>
          <w:rFonts w:ascii="Times New Roman" w:hAnsi="Times New Roman" w:eastAsia="Times New Roman"/>
          <w:b w:val="0"/>
          <w:i w:val="0"/>
          <w:sz w:val="22"/>
        </w:rPr>
        <w:t>ADR-01 Tracking compartido alumno–docente.</w:t>
      </w:r>
    </w:p>
    <w:p>
      <w:pPr>
        <w:pStyle w:val="ListBullet"/>
      </w:pPr>
      <w:r>
        <w:rPr>
          <w:rFonts w:ascii="Times New Roman" w:hAnsi="Times New Roman" w:eastAsia="Times New Roman"/>
          <w:b w:val="0"/>
          <w:i w:val="0"/>
          <w:sz w:val="22"/>
        </w:rPr>
        <w:t>ADR-02 Auditoría CSV solo-reporte.</w:t>
      </w:r>
    </w:p>
    <w:p>
      <w:pPr>
        <w:pStyle w:val="ListBullet"/>
      </w:pPr>
      <w:r>
        <w:rPr>
          <w:rFonts w:ascii="Times New Roman" w:hAnsi="Times New Roman" w:eastAsia="Times New Roman"/>
          <w:b w:val="0"/>
          <w:i w:val="0"/>
          <w:sz w:val="22"/>
        </w:rPr>
        <w:t>ADR-03 Deep reading también en Tracking del estudiante.</w:t>
      </w:r>
    </w:p>
    <w:p>
      <w:pPr>
        <w:pStyle w:val="ListBullet"/>
      </w:pPr>
      <w:r>
        <w:rPr>
          <w:rFonts w:ascii="Times New Roman" w:hAnsi="Times New Roman" w:eastAsia="Times New Roman"/>
          <w:b w:val="0"/>
          <w:i w:val="0"/>
          <w:sz w:val="22"/>
        </w:rPr>
        <w:t>ADR-04 middleware Next deshabilitado por conflicto 404.</w:t>
      </w:r>
    </w:p>
    <w:p>
      <w:r>
        <w:br w:type="page"/>
      </w:r>
    </w:p>
    <w:p>
      <w:pPr>
        <w:pStyle w:val="Heading1"/>
      </w:pPr>
      <w:r>
        <w:rPr>
          <w:rFonts w:ascii="Times New Roman" w:hAnsi="Times New Roman" w:eastAsia="Times New Roman"/>
          <w:b/>
          <w:i w:val="0"/>
          <w:sz w:val="28"/>
        </w:rPr>
        <w:t>5. Resultados</w:t>
      </w:r>
    </w:p>
    <w:p>
      <w:pPr>
        <w:spacing w:after="120" w:line="276" w:lineRule="auto"/>
        <w:jc w:val="both"/>
      </w:pPr>
      <w:r>
        <w:rPr>
          <w:rFonts w:ascii="Times New Roman" w:hAnsi="Times New Roman" w:eastAsia="Times New Roman"/>
          <w:b w:val="0"/>
          <w:i w:val="0"/>
          <w:sz w:val="22"/>
        </w:rPr>
        <w:t>El incremento final es un sistema web operativo. En el piloto (proj-6c87a9d7) se midieron los indicadores de la Tabla 9. La interpretación es técnico-exploratoria (N=1): demuestran factibilidad y coherencia del pipeline, no generalización estadística a una población de cursos.</w:t>
      </w:r>
    </w:p>
    <w:p>
      <w:pPr>
        <w:spacing w:after="120" w:line="276" w:lineRule="auto"/>
        <w:jc w:val="left"/>
      </w:pPr>
      <w:r>
        <w:rPr>
          <w:rFonts w:ascii="Times New Roman" w:hAnsi="Times New Roman" w:eastAsia="Times New Roman"/>
          <w:b/>
          <w:i w:val="0"/>
          <w:sz w:val="20"/>
        </w:rPr>
        <w:t>Tabla 9. Resultados del piloto.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r>
              <w:rPr>
                <w:rFonts w:ascii="Times New Roman" w:hAnsi="Times New Roman" w:eastAsia="Times New Roman"/>
                <w:b/>
                <w:i w:val="0"/>
                <w:color w:val="FFFFFF"/>
                <w:sz w:val="16"/>
              </w:rPr>
              <w:t>Indicador</w:t>
            </w:r>
          </w:p>
        </w:tc>
        <w:tc>
          <w:tcPr>
            <w:tcW w:type="dxa" w:w="3135"/>
            <w:shd w:fill="1E3A5F" w:val="clear"/>
          </w:tcPr>
          <w:p>
            <w:r>
              <w:rPr>
                <w:rFonts w:ascii="Times New Roman" w:hAnsi="Times New Roman" w:eastAsia="Times New Roman"/>
                <w:b/>
                <w:i w:val="0"/>
                <w:color w:val="FFFFFF"/>
                <w:sz w:val="16"/>
              </w:rPr>
              <w:t>Valor</w:t>
            </w:r>
          </w:p>
        </w:tc>
        <w:tc>
          <w:tcPr>
            <w:tcW w:type="dxa" w:w="3135"/>
            <w:shd w:fill="1E3A5F" w:val="clear"/>
          </w:tcPr>
          <w:p>
            <w:r>
              <w:rPr>
                <w:rFonts w:ascii="Times New Roman" w:hAnsi="Times New Roman" w:eastAsia="Times New Roman"/>
                <w:b/>
                <w:i w:val="0"/>
                <w:color w:val="FFFFFF"/>
                <w:sz w:val="16"/>
              </w:rPr>
              <w:t>Fuente</w:t>
            </w:r>
          </w:p>
        </w:tc>
      </w:tr>
      <w:tr>
        <w:tc>
          <w:tcPr>
            <w:tcW w:type="dxa" w:w="3135"/>
          </w:tcPr>
          <w:p>
            <w:r>
              <w:rPr>
                <w:rFonts w:ascii="Times New Roman" w:hAnsi="Times New Roman" w:eastAsia="Times New Roman"/>
                <w:b w:val="0"/>
                <w:i w:val="0"/>
                <w:sz w:val="16"/>
              </w:rPr>
              <w:t>tracking_status</w:t>
            </w:r>
          </w:p>
        </w:tc>
        <w:tc>
          <w:tcPr>
            <w:tcW w:type="dxa" w:w="3135"/>
          </w:tcPr>
          <w:p>
            <w:r>
              <w:rPr>
                <w:rFonts w:ascii="Times New Roman" w:hAnsi="Times New Roman" w:eastAsia="Times New Roman"/>
                <w:b w:val="0"/>
                <w:i w:val="0"/>
                <w:sz w:val="16"/>
              </w:rPr>
              <w:t>completed</w:t>
            </w:r>
          </w:p>
        </w:tc>
        <w:tc>
          <w:tcPr>
            <w:tcW w:type="dxa" w:w="3135"/>
          </w:tcPr>
          <w:p>
            <w:r>
              <w:rPr>
                <w:rFonts w:ascii="Times New Roman" w:hAnsi="Times New Roman" w:eastAsia="Times New Roman"/>
                <w:b w:val="0"/>
                <w:i w:val="0"/>
                <w:sz w:val="16"/>
              </w:rPr>
              <w:t>API tracking/status</w:t>
            </w:r>
          </w:p>
        </w:tc>
      </w:tr>
      <w:tr>
        <w:tc>
          <w:tcPr>
            <w:tcW w:type="dxa" w:w="3135"/>
          </w:tcPr>
          <w:p>
            <w:r>
              <w:rPr>
                <w:rFonts w:ascii="Times New Roman" w:hAnsi="Times New Roman" w:eastAsia="Times New Roman"/>
                <w:b w:val="0"/>
                <w:i w:val="0"/>
                <w:sz w:val="16"/>
              </w:rPr>
              <w:t>score_integridad</w:t>
            </w:r>
          </w:p>
        </w:tc>
        <w:tc>
          <w:tcPr>
            <w:tcW w:type="dxa" w:w="3135"/>
          </w:tcPr>
          <w:p>
            <w:r>
              <w:rPr>
                <w:rFonts w:ascii="Times New Roman" w:hAnsi="Times New Roman" w:eastAsia="Times New Roman"/>
                <w:b w:val="0"/>
                <w:i w:val="0"/>
                <w:sz w:val="16"/>
              </w:rPr>
              <w:t>100/100</w:t>
            </w:r>
          </w:p>
        </w:tc>
        <w:tc>
          <w:tcPr>
            <w:tcW w:type="dxa" w:w="3135"/>
          </w:tcPr>
          <w:p>
            <w:r>
              <w:rPr>
                <w:rFonts w:ascii="Times New Roman" w:hAnsi="Times New Roman" w:eastAsia="Times New Roman"/>
                <w:b w:val="0"/>
                <w:i w:val="0"/>
                <w:sz w:val="16"/>
              </w:rPr>
              <w:t>UI + tracking</w:t>
            </w:r>
          </w:p>
        </w:tc>
      </w:tr>
      <w:tr>
        <w:tc>
          <w:tcPr>
            <w:tcW w:type="dxa" w:w="3135"/>
          </w:tcPr>
          <w:p>
            <w:r>
              <w:rPr>
                <w:rFonts w:ascii="Times New Roman" w:hAnsi="Times New Roman" w:eastAsia="Times New Roman"/>
                <w:b w:val="0"/>
                <w:i w:val="0"/>
                <w:sz w:val="16"/>
              </w:rPr>
              <w:t>% competencias</w:t>
            </w:r>
          </w:p>
        </w:tc>
        <w:tc>
          <w:tcPr>
            <w:tcW w:type="dxa" w:w="3135"/>
          </w:tcPr>
          <w:p>
            <w:r>
              <w:rPr>
                <w:rFonts w:ascii="Times New Roman" w:hAnsi="Times New Roman" w:eastAsia="Times New Roman"/>
                <w:b w:val="0"/>
                <w:i w:val="0"/>
                <w:sz w:val="16"/>
              </w:rPr>
              <w:t>80%</w:t>
            </w:r>
          </w:p>
        </w:tc>
        <w:tc>
          <w:tcPr>
            <w:tcW w:type="dxa" w:w="3135"/>
          </w:tcPr>
          <w:p>
            <w:r>
              <w:rPr>
                <w:rFonts w:ascii="Times New Roman" w:hAnsi="Times New Roman" w:eastAsia="Times New Roman"/>
                <w:b w:val="0"/>
                <w:i w:val="0"/>
                <w:sz w:val="16"/>
              </w:rPr>
              <w:t>reporte_competencias</w:t>
            </w:r>
          </w:p>
        </w:tc>
      </w:tr>
      <w:tr>
        <w:tc>
          <w:tcPr>
            <w:tcW w:type="dxa" w:w="3135"/>
          </w:tcPr>
          <w:p>
            <w:r>
              <w:rPr>
                <w:rFonts w:ascii="Times New Roman" w:hAnsi="Times New Roman" w:eastAsia="Times New Roman"/>
                <w:b w:val="0"/>
                <w:i w:val="0"/>
                <w:sz w:val="16"/>
              </w:rPr>
              <w:t>Commits analizados</w:t>
            </w:r>
          </w:p>
        </w:tc>
        <w:tc>
          <w:tcPr>
            <w:tcW w:type="dxa" w:w="3135"/>
          </w:tcPr>
          <w:p>
            <w:r>
              <w:rPr>
                <w:rFonts w:ascii="Times New Roman" w:hAnsi="Times New Roman" w:eastAsia="Times New Roman"/>
                <w:b w:val="0"/>
                <w:i w:val="0"/>
                <w:sz w:val="16"/>
              </w:rPr>
              <w:t>15</w:t>
            </w:r>
          </w:p>
        </w:tc>
        <w:tc>
          <w:tcPr>
            <w:tcW w:type="dxa" w:w="3135"/>
          </w:tcPr>
          <w:p>
            <w:r>
              <w:rPr>
                <w:rFonts w:ascii="Times New Roman" w:hAnsi="Times New Roman" w:eastAsia="Times New Roman"/>
                <w:b w:val="0"/>
                <w:i w:val="0"/>
                <w:sz w:val="16"/>
              </w:rPr>
              <w:t>estado_repo</w:t>
            </w:r>
          </w:p>
        </w:tc>
      </w:tr>
      <w:tr>
        <w:tc>
          <w:tcPr>
            <w:tcW w:type="dxa" w:w="3135"/>
          </w:tcPr>
          <w:p>
            <w:r>
              <w:rPr>
                <w:rFonts w:ascii="Times New Roman" w:hAnsi="Times New Roman" w:eastAsia="Times New Roman"/>
                <w:b w:val="0"/>
                <w:i w:val="0"/>
                <w:sz w:val="16"/>
              </w:rPr>
              <w:t>Ítems done post AUTO-KANBAN</w:t>
            </w:r>
          </w:p>
        </w:tc>
        <w:tc>
          <w:tcPr>
            <w:tcW w:type="dxa" w:w="3135"/>
          </w:tcPr>
          <w:p>
            <w:r>
              <w:rPr>
                <w:rFonts w:ascii="Times New Roman" w:hAnsi="Times New Roman" w:eastAsia="Times New Roman"/>
                <w:b w:val="0"/>
                <w:i w:val="0"/>
                <w:sz w:val="16"/>
              </w:rPr>
              <w:t>25/29 (86.2%)</w:t>
            </w:r>
          </w:p>
        </w:tc>
        <w:tc>
          <w:tcPr>
            <w:tcW w:type="dxa" w:w="3135"/>
          </w:tcPr>
          <w:p>
            <w:r>
              <w:rPr>
                <w:rFonts w:ascii="Times New Roman" w:hAnsi="Times New Roman" w:eastAsia="Times New Roman"/>
                <w:b w:val="0"/>
                <w:i w:val="0"/>
                <w:sz w:val="16"/>
              </w:rPr>
              <w:t>backlog_scrum</w:t>
            </w:r>
          </w:p>
        </w:tc>
      </w:tr>
      <w:tr>
        <w:tc>
          <w:tcPr>
            <w:tcW w:type="dxa" w:w="3135"/>
          </w:tcPr>
          <w:p>
            <w:r>
              <w:rPr>
                <w:rFonts w:ascii="Times New Roman" w:hAnsi="Times New Roman" w:eastAsia="Times New Roman"/>
                <w:b w:val="0"/>
                <w:i w:val="0"/>
                <w:sz w:val="16"/>
              </w:rPr>
              <w:t>Pruebas unitarias</w:t>
            </w:r>
          </w:p>
        </w:tc>
        <w:tc>
          <w:tcPr>
            <w:tcW w:type="dxa" w:w="3135"/>
          </w:tcPr>
          <w:p>
            <w:r>
              <w:rPr>
                <w:rFonts w:ascii="Times New Roman" w:hAnsi="Times New Roman" w:eastAsia="Times New Roman"/>
                <w:b w:val="0"/>
                <w:i w:val="0"/>
                <w:sz w:val="16"/>
              </w:rPr>
              <w:t>41 passed</w:t>
            </w:r>
          </w:p>
        </w:tc>
        <w:tc>
          <w:tcPr>
            <w:tcW w:type="dxa" w:w="3135"/>
          </w:tcPr>
          <w:p>
            <w:r>
              <w:rPr>
                <w:rFonts w:ascii="Times New Roman" w:hAnsi="Times New Roman" w:eastAsia="Times New Roman"/>
                <w:b w:val="0"/>
                <w:i w:val="0"/>
                <w:sz w:val="16"/>
              </w:rPr>
              <w:t>pytest</w:t>
            </w:r>
          </w:p>
        </w:tc>
      </w:tr>
      <w:tr>
        <w:tc>
          <w:tcPr>
            <w:tcW w:type="dxa" w:w="3135"/>
          </w:tcPr>
          <w:p>
            <w:r>
              <w:rPr>
                <w:rFonts w:ascii="Times New Roman" w:hAnsi="Times New Roman" w:eastAsia="Times New Roman"/>
                <w:b w:val="0"/>
                <w:i w:val="0"/>
                <w:sz w:val="16"/>
              </w:rPr>
              <w:t>CSV altera Kanban</w:t>
            </w:r>
          </w:p>
        </w:tc>
        <w:tc>
          <w:tcPr>
            <w:tcW w:type="dxa" w:w="3135"/>
          </w:tcPr>
          <w:p>
            <w:r>
              <w:rPr>
                <w:rFonts w:ascii="Times New Roman" w:hAnsi="Times New Roman" w:eastAsia="Times New Roman"/>
                <w:b w:val="0"/>
                <w:i w:val="0"/>
                <w:sz w:val="16"/>
              </w:rPr>
              <w:t>No</w:t>
            </w:r>
          </w:p>
        </w:tc>
        <w:tc>
          <w:tcPr>
            <w:tcW w:type="dxa" w:w="3135"/>
          </w:tcPr>
          <w:p>
            <w:r>
              <w:rPr>
                <w:rFonts w:ascii="Times New Roman" w:hAnsi="Times New Roman" w:eastAsia="Times New Roman"/>
                <w:b w:val="0"/>
                <w:i w:val="0"/>
                <w:sz w:val="16"/>
              </w:rPr>
              <w:t>ADR-02 / solo_reporte</w:t>
            </w:r>
          </w:p>
        </w:tc>
      </w:tr>
    </w:tbl>
    <w:p/>
    <w:p>
      <w:pPr>
        <w:pStyle w:val="Heading2"/>
      </w:pPr>
      <w:r>
        <w:rPr>
          <w:rFonts w:ascii="Times New Roman" w:hAnsi="Times New Roman" w:eastAsia="Times New Roman"/>
          <w:b/>
          <w:i w:val="0"/>
          <w:sz w:val="24"/>
        </w:rPr>
        <w:t>5.1 Evidencias visuales del sistema</w:t>
      </w:r>
    </w:p>
    <w:p>
      <w:pPr>
        <w:jc w:val="center"/>
      </w:pPr>
      <w:r>
        <w:rPr>
          <w:rFonts w:ascii="Times New Roman" w:hAnsi="Times New Roman" w:eastAsia="Times New Roman"/>
          <w:b w:val="0"/>
          <w:i/>
          <w:color w:val="000000"/>
          <w:sz w:val="20"/>
        </w:rPr>
        <w:t>Figura 5. Portales de acceso / inicio de sesion.</w:t>
      </w:r>
    </w:p>
    <w:p>
      <w:pPr>
        <w:spacing w:after="120" w:line="276" w:lineRule="auto"/>
        <w:jc w:val="center"/>
      </w:pPr>
      <w:r>
        <w:rPr>
          <w:rFonts w:ascii="Times New Roman" w:hAnsi="Times New Roman" w:eastAsia="Times New Roman"/>
          <w:b w:val="0"/>
          <w:i/>
          <w:sz w:val="20"/>
        </w:rPr>
        <w:t>Figura 5. Login / portales de acceso</w:t>
      </w:r>
    </w:p>
    <w:p>
      <w:pPr>
        <w:jc w:val="center"/>
      </w:pPr>
      <w:r>
        <w:rPr>
          <w:rFonts w:ascii="Times New Roman" w:hAnsi="Times New Roman" w:eastAsia="Times New Roman"/>
          <w:b w:val="0"/>
          <w:i/>
          <w:color w:val="000000"/>
          <w:sz w:val="20"/>
        </w:rPr>
        <w:t>Figura 6. Discovery — propuesta de roadmap e hitos.</w:t>
      </w:r>
    </w:p>
    <w:p>
      <w:pPr>
        <w:spacing w:after="120" w:line="276" w:lineRule="auto"/>
        <w:jc w:val="center"/>
      </w:pPr>
      <w:r>
        <w:rPr>
          <w:rFonts w:ascii="Times New Roman" w:hAnsi="Times New Roman" w:eastAsia="Times New Roman"/>
          <w:b w:val="0"/>
          <w:i/>
          <w:sz w:val="20"/>
        </w:rPr>
        <w:t>Figura 6. Discovery — roadmap e hitos</w:t>
      </w:r>
    </w:p>
    <w:p>
      <w:pPr>
        <w:jc w:val="center"/>
      </w:pPr>
      <w:r>
        <w:rPr>
          <w:rFonts w:ascii="Times New Roman" w:hAnsi="Times New Roman" w:eastAsia="Times New Roman"/>
          <w:b w:val="0"/>
          <w:i/>
          <w:color w:val="000000"/>
          <w:sz w:val="20"/>
        </w:rPr>
        <w:t>Figura 7. Configuracion de repo_url y demo_url.</w:t>
      </w:r>
    </w:p>
    <w:p>
      <w:pPr>
        <w:spacing w:after="120" w:line="276" w:lineRule="auto"/>
        <w:jc w:val="center"/>
      </w:pPr>
      <w:r>
        <w:rPr>
          <w:rFonts w:ascii="Times New Roman" w:hAnsi="Times New Roman" w:eastAsia="Times New Roman"/>
          <w:b w:val="0"/>
          <w:i/>
          <w:sz w:val="20"/>
        </w:rPr>
        <w:t>Figura 7. Configuración repo_url / demo_url</w:t>
      </w:r>
    </w:p>
    <w:p>
      <w:pPr>
        <w:jc w:val="center"/>
      </w:pPr>
      <w:r>
        <w:rPr>
          <w:rFonts w:ascii="Times New Roman" w:hAnsi="Times New Roman" w:eastAsia="Times New Roman"/>
          <w:b w:val="0"/>
          <w:i/>
          <w:color w:val="000000"/>
          <w:sz w:val="20"/>
        </w:rPr>
        <w:t>Figura 8. Ejecucion de Analizar / tracking completed.</w:t>
      </w:r>
    </w:p>
    <w:p>
      <w:pPr>
        <w:spacing w:after="120" w:line="276" w:lineRule="auto"/>
        <w:jc w:val="center"/>
      </w:pPr>
      <w:r>
        <w:rPr>
          <w:rFonts w:ascii="Times New Roman" w:hAnsi="Times New Roman" w:eastAsia="Times New Roman"/>
          <w:b w:val="0"/>
          <w:i/>
          <w:sz w:val="20"/>
        </w:rPr>
        <w:t>Figura 8. Analizar / tracking completed</w:t>
      </w:r>
    </w:p>
    <w:p>
      <w:pPr>
        <w:jc w:val="center"/>
      </w:pPr>
      <w:r>
        <w:rPr>
          <w:rFonts w:ascii="Times New Roman" w:hAnsi="Times New Roman" w:eastAsia="Times New Roman"/>
          <w:b w:val="0"/>
          <w:i/>
          <w:color w:val="000000"/>
          <w:sz w:val="20"/>
        </w:rPr>
        <w:t>Figura 9. Tablero Kanban con items en Hecho (AUTO-KANBAN).</w:t>
      </w:r>
    </w:p>
    <w:p>
      <w:pPr>
        <w:spacing w:after="120" w:line="276" w:lineRule="auto"/>
        <w:jc w:val="center"/>
      </w:pPr>
      <w:r>
        <w:rPr>
          <w:rFonts w:ascii="Times New Roman" w:hAnsi="Times New Roman" w:eastAsia="Times New Roman"/>
          <w:b w:val="0"/>
          <w:i/>
          <w:sz w:val="20"/>
        </w:rPr>
        <w:t>Figura 9. Kanban con ítems en Hecho</w:t>
      </w:r>
    </w:p>
    <w:p>
      <w:pPr>
        <w:jc w:val="center"/>
      </w:pPr>
      <w:r>
        <w:rPr>
          <w:rFonts w:ascii="Times New Roman" w:hAnsi="Times New Roman" w:eastAsia="Times New Roman"/>
          <w:b w:val="0"/>
          <w:i/>
          <w:color w:val="000000"/>
          <w:sz w:val="20"/>
        </w:rPr>
        <w:t>Figura 1. Ciclo Scrum y plan de sprints del proyecto.</w:t>
      </w:r>
    </w:p>
    <w:p>
      <w:pPr>
        <w:spacing w:after="120" w:line="276" w:lineRule="auto"/>
        <w:jc w:val="center"/>
      </w:pPr>
      <w:r>
        <w:rPr>
          <w:rFonts w:ascii="Times New Roman" w:hAnsi="Times New Roman" w:eastAsia="Times New Roman"/>
          <w:b w:val="0"/>
          <w:i/>
          <w:sz w:val="20"/>
        </w:rPr>
        <w:t>Figura 10. Analítica estudiante</w:t>
      </w:r>
    </w:p>
    <w:p>
      <w:pPr>
        <w:jc w:val="center"/>
      </w:pPr>
      <w:r>
        <w:rPr>
          <w:rFonts w:ascii="Times New Roman" w:hAnsi="Times New Roman" w:eastAsia="Times New Roman"/>
          <w:b w:val="0"/>
          <w:i/>
          <w:color w:val="000000"/>
          <w:sz w:val="20"/>
        </w:rPr>
        <w:t>Figura 1. Ciclo Scrum y plan de sprints del proyecto.</w:t>
      </w:r>
    </w:p>
    <w:p>
      <w:pPr>
        <w:spacing w:after="120" w:line="276" w:lineRule="auto"/>
        <w:jc w:val="center"/>
      </w:pPr>
      <w:r>
        <w:rPr>
          <w:rFonts w:ascii="Times New Roman" w:hAnsi="Times New Roman" w:eastAsia="Times New Roman"/>
          <w:b w:val="0"/>
          <w:i/>
          <w:sz w:val="20"/>
        </w:rPr>
        <w:t>Figura 11. Analítica docente</w:t>
      </w:r>
    </w:p>
    <w:p>
      <w:pPr>
        <w:jc w:val="center"/>
      </w:pPr>
      <w:r>
        <w:rPr>
          <w:rFonts w:ascii="Times New Roman" w:hAnsi="Times New Roman" w:eastAsia="Times New Roman"/>
          <w:b w:val="0"/>
          <w:i/>
          <w:color w:val="000000"/>
          <w:sz w:val="20"/>
        </w:rPr>
        <w:t>Figura 1. Ciclo Scrum y plan de sprints del proyecto.</w:t>
      </w:r>
    </w:p>
    <w:p>
      <w:pPr>
        <w:spacing w:after="120" w:line="276" w:lineRule="auto"/>
        <w:jc w:val="center"/>
      </w:pPr>
      <w:r>
        <w:rPr>
          <w:rFonts w:ascii="Times New Roman" w:hAnsi="Times New Roman" w:eastAsia="Times New Roman"/>
          <w:b w:val="0"/>
          <w:i/>
          <w:sz w:val="20"/>
        </w:rPr>
        <w:t>Figura 12. Auditoría CSV (semáforo)</w:t>
      </w:r>
    </w:p>
    <w:p>
      <w:pPr>
        <w:jc w:val="center"/>
      </w:pPr>
      <w:r>
        <w:rPr>
          <w:rFonts w:ascii="Times New Roman" w:hAnsi="Times New Roman" w:eastAsia="Times New Roman"/>
          <w:b w:val="0"/>
          <w:i/>
          <w:color w:val="000000"/>
          <w:sz w:val="20"/>
        </w:rPr>
        <w:t>Figura 1. Ciclo Scrum y plan de sprints del proyecto.</w:t>
      </w:r>
    </w:p>
    <w:p>
      <w:pPr>
        <w:spacing w:after="120" w:line="276" w:lineRule="auto"/>
        <w:jc w:val="center"/>
      </w:pPr>
      <w:r>
        <w:rPr>
          <w:rFonts w:ascii="Times New Roman" w:hAnsi="Times New Roman" w:eastAsia="Times New Roman"/>
          <w:b w:val="0"/>
          <w:i/>
          <w:sz w:val="20"/>
        </w:rPr>
        <w:t>Figura 13. Panel administrador</w:t>
      </w:r>
    </w:p>
    <w:p>
      <w:pPr>
        <w:pStyle w:val="Heading2"/>
      </w:pPr>
      <w:r>
        <w:rPr>
          <w:rFonts w:ascii="Times New Roman" w:hAnsi="Times New Roman" w:eastAsia="Times New Roman"/>
          <w:b/>
          <w:i w:val="0"/>
          <w:sz w:val="24"/>
        </w:rPr>
        <w:t>5.2 Estrategia de pruebas</w:t>
      </w:r>
    </w:p>
    <w:p>
      <w:pPr>
        <w:spacing w:after="120" w:line="276" w:lineRule="auto"/>
        <w:jc w:val="left"/>
      </w:pPr>
      <w:r>
        <w:rPr>
          <w:rFonts w:ascii="Times New Roman" w:hAnsi="Times New Roman" w:eastAsia="Times New Roman"/>
          <w:b/>
          <w:i w:val="0"/>
          <w:sz w:val="20"/>
        </w:rPr>
        <w:t>Tabla 10. Estrategia integral de pruebas.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E3A5F" w:val="clear"/>
          </w:tcPr>
          <w:p>
            <w:r>
              <w:rPr>
                <w:rFonts w:ascii="Times New Roman" w:hAnsi="Times New Roman" w:eastAsia="Times New Roman"/>
                <w:b/>
                <w:i w:val="0"/>
                <w:color w:val="FFFFFF"/>
                <w:sz w:val="16"/>
              </w:rPr>
              <w:t>Anexo</w:t>
            </w:r>
          </w:p>
        </w:tc>
        <w:tc>
          <w:tcPr>
            <w:tcW w:type="dxa" w:w="2351"/>
            <w:shd w:fill="1E3A5F" w:val="clear"/>
          </w:tcPr>
          <w:p>
            <w:r>
              <w:rPr>
                <w:rFonts w:ascii="Times New Roman" w:hAnsi="Times New Roman" w:eastAsia="Times New Roman"/>
                <w:b/>
                <w:i w:val="0"/>
                <w:color w:val="FFFFFF"/>
                <w:sz w:val="16"/>
              </w:rPr>
              <w:t>Tipo</w:t>
            </w:r>
          </w:p>
        </w:tc>
        <w:tc>
          <w:tcPr>
            <w:tcW w:type="dxa" w:w="2351"/>
            <w:shd w:fill="1E3A5F" w:val="clear"/>
          </w:tcPr>
          <w:p>
            <w:r>
              <w:rPr>
                <w:rFonts w:ascii="Times New Roman" w:hAnsi="Times New Roman" w:eastAsia="Times New Roman"/>
                <w:b/>
                <w:i w:val="0"/>
                <w:color w:val="FFFFFF"/>
                <w:sz w:val="16"/>
              </w:rPr>
              <w:t>Herramienta</w:t>
            </w:r>
          </w:p>
        </w:tc>
        <w:tc>
          <w:tcPr>
            <w:tcW w:type="dxa" w:w="2351"/>
            <w:shd w:fill="1E3A5F" w:val="clear"/>
          </w:tcPr>
          <w:p>
            <w:r>
              <w:rPr>
                <w:rFonts w:ascii="Times New Roman" w:hAnsi="Times New Roman" w:eastAsia="Times New Roman"/>
                <w:b/>
                <w:i w:val="0"/>
                <w:color w:val="FFFFFF"/>
                <w:sz w:val="16"/>
              </w:rPr>
              <w:t>Resultado</w:t>
            </w:r>
          </w:p>
        </w:tc>
      </w:tr>
      <w:tr>
        <w:tc>
          <w:tcPr>
            <w:tcW w:type="dxa" w:w="2351"/>
          </w:tcPr>
          <w:p>
            <w:r>
              <w:rPr>
                <w:rFonts w:ascii="Times New Roman" w:hAnsi="Times New Roman" w:eastAsia="Times New Roman"/>
                <w:b w:val="0"/>
                <w:i w:val="0"/>
                <w:sz w:val="16"/>
              </w:rPr>
              <w:t>I</w:t>
            </w:r>
          </w:p>
        </w:tc>
        <w:tc>
          <w:tcPr>
            <w:tcW w:type="dxa" w:w="2351"/>
          </w:tcPr>
          <w:p>
            <w:r>
              <w:rPr>
                <w:rFonts w:ascii="Times New Roman" w:hAnsi="Times New Roman" w:eastAsia="Times New Roman"/>
                <w:b w:val="0"/>
                <w:i w:val="0"/>
                <w:sz w:val="16"/>
              </w:rPr>
              <w:t>Unitarias</w:t>
            </w:r>
          </w:p>
        </w:tc>
        <w:tc>
          <w:tcPr>
            <w:tcW w:type="dxa" w:w="2351"/>
          </w:tcPr>
          <w:p>
            <w:r>
              <w:rPr>
                <w:rFonts w:ascii="Times New Roman" w:hAnsi="Times New Roman" w:eastAsia="Times New Roman"/>
                <w:b w:val="0"/>
                <w:i w:val="0"/>
                <w:sz w:val="16"/>
              </w:rPr>
              <w:t>pytest</w:t>
            </w:r>
          </w:p>
        </w:tc>
        <w:tc>
          <w:tcPr>
            <w:tcW w:type="dxa" w:w="2351"/>
          </w:tcPr>
          <w:p>
            <w:r>
              <w:rPr>
                <w:rFonts w:ascii="Times New Roman" w:hAnsi="Times New Roman" w:eastAsia="Times New Roman"/>
                <w:b w:val="0"/>
                <w:i w:val="0"/>
                <w:sz w:val="16"/>
              </w:rPr>
              <w:t>41 PASS</w:t>
            </w:r>
          </w:p>
        </w:tc>
      </w:tr>
      <w:tr>
        <w:tc>
          <w:tcPr>
            <w:tcW w:type="dxa" w:w="2351"/>
          </w:tcPr>
          <w:p>
            <w:r>
              <w:rPr>
                <w:rFonts w:ascii="Times New Roman" w:hAnsi="Times New Roman" w:eastAsia="Times New Roman"/>
                <w:b w:val="0"/>
                <w:i w:val="0"/>
                <w:sz w:val="16"/>
              </w:rPr>
              <w:t>J</w:t>
            </w:r>
          </w:p>
        </w:tc>
        <w:tc>
          <w:tcPr>
            <w:tcW w:type="dxa" w:w="2351"/>
          </w:tcPr>
          <w:p>
            <w:r>
              <w:rPr>
                <w:rFonts w:ascii="Times New Roman" w:hAnsi="Times New Roman" w:eastAsia="Times New Roman"/>
                <w:b w:val="0"/>
                <w:i w:val="0"/>
                <w:sz w:val="16"/>
              </w:rPr>
              <w:t>Funcionales</w:t>
            </w:r>
          </w:p>
        </w:tc>
        <w:tc>
          <w:tcPr>
            <w:tcW w:type="dxa" w:w="2351"/>
          </w:tcPr>
          <w:p>
            <w:r>
              <w:rPr>
                <w:rFonts w:ascii="Times New Roman" w:hAnsi="Times New Roman" w:eastAsia="Times New Roman"/>
                <w:b w:val="0"/>
                <w:i w:val="0"/>
                <w:sz w:val="16"/>
              </w:rPr>
              <w:t>Ejecución asistida RF</w:t>
            </w:r>
          </w:p>
        </w:tc>
        <w:tc>
          <w:tcPr>
            <w:tcW w:type="dxa" w:w="2351"/>
          </w:tcPr>
          <w:p>
            <w:r>
              <w:rPr>
                <w:rFonts w:ascii="Times New Roman" w:hAnsi="Times New Roman" w:eastAsia="Times New Roman"/>
                <w:b w:val="0"/>
                <w:i w:val="0"/>
                <w:sz w:val="16"/>
              </w:rPr>
              <w:t>PF-01…10 PASS</w:t>
            </w:r>
          </w:p>
        </w:tc>
      </w:tr>
      <w:tr>
        <w:tc>
          <w:tcPr>
            <w:tcW w:type="dxa" w:w="2351"/>
          </w:tcPr>
          <w:p>
            <w:r>
              <w:rPr>
                <w:rFonts w:ascii="Times New Roman" w:hAnsi="Times New Roman" w:eastAsia="Times New Roman"/>
                <w:b w:val="0"/>
                <w:i w:val="0"/>
                <w:sz w:val="16"/>
              </w:rPr>
              <w:t>K</w:t>
            </w:r>
          </w:p>
        </w:tc>
        <w:tc>
          <w:tcPr>
            <w:tcW w:type="dxa" w:w="2351"/>
          </w:tcPr>
          <w:p>
            <w:r>
              <w:rPr>
                <w:rFonts w:ascii="Times New Roman" w:hAnsi="Times New Roman" w:eastAsia="Times New Roman"/>
                <w:b w:val="0"/>
                <w:i w:val="0"/>
                <w:sz w:val="16"/>
              </w:rPr>
              <w:t>Caja negra</w:t>
            </w:r>
          </w:p>
        </w:tc>
        <w:tc>
          <w:tcPr>
            <w:tcW w:type="dxa" w:w="2351"/>
          </w:tcPr>
          <w:p>
            <w:r>
              <w:rPr>
                <w:rFonts w:ascii="Times New Roman" w:hAnsi="Times New Roman" w:eastAsia="Times New Roman"/>
                <w:b w:val="0"/>
                <w:i w:val="0"/>
                <w:sz w:val="16"/>
              </w:rPr>
              <w:t>Equivalencia / fronteras</w:t>
            </w:r>
          </w:p>
        </w:tc>
        <w:tc>
          <w:tcPr>
            <w:tcW w:type="dxa" w:w="2351"/>
          </w:tcPr>
          <w:p>
            <w:r>
              <w:rPr>
                <w:rFonts w:ascii="Times New Roman" w:hAnsi="Times New Roman" w:eastAsia="Times New Roman"/>
                <w:b w:val="0"/>
                <w:i w:val="0"/>
                <w:sz w:val="16"/>
              </w:rPr>
              <w:t>CN-01…12 PASS</w:t>
            </w:r>
          </w:p>
        </w:tc>
      </w:tr>
      <w:tr>
        <w:tc>
          <w:tcPr>
            <w:tcW w:type="dxa" w:w="2351"/>
          </w:tcPr>
          <w:p>
            <w:r>
              <w:rPr>
                <w:rFonts w:ascii="Times New Roman" w:hAnsi="Times New Roman" w:eastAsia="Times New Roman"/>
                <w:b w:val="0"/>
                <w:i w:val="0"/>
                <w:sz w:val="16"/>
              </w:rPr>
              <w:t>L</w:t>
            </w:r>
          </w:p>
        </w:tc>
        <w:tc>
          <w:tcPr>
            <w:tcW w:type="dxa" w:w="2351"/>
          </w:tcPr>
          <w:p>
            <w:r>
              <w:rPr>
                <w:rFonts w:ascii="Times New Roman" w:hAnsi="Times New Roman" w:eastAsia="Times New Roman"/>
                <w:b w:val="0"/>
                <w:i w:val="0"/>
                <w:sz w:val="16"/>
              </w:rPr>
              <w:t>E2E</w:t>
            </w:r>
          </w:p>
        </w:tc>
        <w:tc>
          <w:tcPr>
            <w:tcW w:type="dxa" w:w="2351"/>
          </w:tcPr>
          <w:p>
            <w:r>
              <w:rPr>
                <w:rFonts w:ascii="Times New Roman" w:hAnsi="Times New Roman" w:eastAsia="Times New Roman"/>
                <w:b w:val="0"/>
                <w:i w:val="0"/>
                <w:sz w:val="16"/>
              </w:rPr>
              <w:t>Selenium</w:t>
            </w:r>
          </w:p>
        </w:tc>
        <w:tc>
          <w:tcPr>
            <w:tcW w:type="dxa" w:w="2351"/>
          </w:tcPr>
          <w:p>
            <w:r>
              <w:rPr>
                <w:rFonts w:ascii="Times New Roman" w:hAnsi="Times New Roman" w:eastAsia="Times New Roman"/>
                <w:b w:val="0"/>
                <w:i w:val="0"/>
                <w:sz w:val="16"/>
              </w:rPr>
              <w:t>Smoke + login opcional</w:t>
            </w:r>
          </w:p>
        </w:tc>
      </w:tr>
      <w:tr>
        <w:tc>
          <w:tcPr>
            <w:tcW w:type="dxa" w:w="2351"/>
          </w:tcPr>
          <w:p>
            <w:r>
              <w:rPr>
                <w:rFonts w:ascii="Times New Roman" w:hAnsi="Times New Roman" w:eastAsia="Times New Roman"/>
                <w:b w:val="0"/>
                <w:i w:val="0"/>
                <w:sz w:val="16"/>
              </w:rPr>
              <w:t>M</w:t>
            </w:r>
          </w:p>
        </w:tc>
        <w:tc>
          <w:tcPr>
            <w:tcW w:type="dxa" w:w="2351"/>
          </w:tcPr>
          <w:p>
            <w:r>
              <w:rPr>
                <w:rFonts w:ascii="Times New Roman" w:hAnsi="Times New Roman" w:eastAsia="Times New Roman"/>
                <w:b w:val="0"/>
                <w:i w:val="0"/>
                <w:sz w:val="16"/>
              </w:rPr>
              <w:t>Carga</w:t>
            </w:r>
          </w:p>
        </w:tc>
        <w:tc>
          <w:tcPr>
            <w:tcW w:type="dxa" w:w="2351"/>
          </w:tcPr>
          <w:p>
            <w:r>
              <w:rPr>
                <w:rFonts w:ascii="Times New Roman" w:hAnsi="Times New Roman" w:eastAsia="Times New Roman"/>
                <w:b w:val="0"/>
                <w:i w:val="0"/>
                <w:sz w:val="16"/>
              </w:rPr>
              <w:t>load_test.py</w:t>
            </w:r>
          </w:p>
        </w:tc>
        <w:tc>
          <w:tcPr>
            <w:tcW w:type="dxa" w:w="2351"/>
          </w:tcPr>
          <w:p>
            <w:r>
              <w:rPr>
                <w:rFonts w:ascii="Times New Roman" w:hAnsi="Times New Roman" w:eastAsia="Times New Roman"/>
                <w:b w:val="0"/>
                <w:i w:val="0"/>
                <w:sz w:val="16"/>
              </w:rPr>
              <w:t>Ver evidencia con backend UP</w:t>
            </w:r>
          </w:p>
        </w:tc>
      </w:tr>
      <w:tr>
        <w:tc>
          <w:tcPr>
            <w:tcW w:type="dxa" w:w="2351"/>
          </w:tcPr>
          <w:p>
            <w:r>
              <w:rPr>
                <w:rFonts w:ascii="Times New Roman" w:hAnsi="Times New Roman" w:eastAsia="Times New Roman"/>
                <w:b w:val="0"/>
                <w:i w:val="0"/>
                <w:sz w:val="16"/>
              </w:rPr>
              <w:t>N</w:t>
            </w:r>
          </w:p>
        </w:tc>
        <w:tc>
          <w:tcPr>
            <w:tcW w:type="dxa" w:w="2351"/>
          </w:tcPr>
          <w:p>
            <w:r>
              <w:rPr>
                <w:rFonts w:ascii="Times New Roman" w:hAnsi="Times New Roman" w:eastAsia="Times New Roman"/>
                <w:b w:val="0"/>
                <w:i w:val="0"/>
                <w:sz w:val="16"/>
              </w:rPr>
              <w:t>Matrix + casos</w:t>
            </w:r>
          </w:p>
        </w:tc>
        <w:tc>
          <w:tcPr>
            <w:tcW w:type="dxa" w:w="2351"/>
          </w:tcPr>
          <w:p>
            <w:r>
              <w:rPr>
                <w:rFonts w:ascii="Times New Roman" w:hAnsi="Times New Roman" w:eastAsia="Times New Roman"/>
                <w:b w:val="0"/>
                <w:i w:val="0"/>
                <w:sz w:val="16"/>
              </w:rPr>
              <w:t>Excel institucional</w:t>
            </w:r>
          </w:p>
        </w:tc>
        <w:tc>
          <w:tcPr>
            <w:tcW w:type="dxa" w:w="2351"/>
          </w:tcPr>
          <w:p>
            <w:r>
              <w:rPr>
                <w:rFonts w:ascii="Times New Roman" w:hAnsi="Times New Roman" w:eastAsia="Times New Roman"/>
                <w:b w:val="0"/>
                <w:i w:val="0"/>
                <w:sz w:val="16"/>
              </w:rPr>
              <w:t>Ver Matriz_y_Casos_de_Prueba.xlsx</w:t>
            </w:r>
          </w:p>
        </w:tc>
      </w:tr>
    </w:tbl>
    <w:p/>
    <w:p>
      <w:r>
        <w:br w:type="page"/>
      </w:r>
    </w:p>
    <w:p>
      <w:pPr>
        <w:pStyle w:val="Heading1"/>
      </w:pPr>
      <w:r>
        <w:rPr>
          <w:rFonts w:ascii="Times New Roman" w:hAnsi="Times New Roman" w:eastAsia="Times New Roman"/>
          <w:b/>
          <w:i w:val="0"/>
          <w:sz w:val="28"/>
        </w:rPr>
        <w:t>6. Impacto social, ambiental y de seguridad</w:t>
      </w:r>
    </w:p>
    <w:p>
      <w:pPr>
        <w:spacing w:after="120" w:line="276" w:lineRule="auto"/>
        <w:jc w:val="left"/>
      </w:pPr>
      <w:r>
        <w:rPr>
          <w:rFonts w:ascii="Times New Roman" w:hAnsi="Times New Roman" w:eastAsia="Times New Roman"/>
          <w:b/>
          <w:i w:val="0"/>
          <w:sz w:val="20"/>
        </w:rPr>
        <w:t>Tabla 11. Indicadores de impacto.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r>
              <w:rPr>
                <w:rFonts w:ascii="Times New Roman" w:hAnsi="Times New Roman" w:eastAsia="Times New Roman"/>
                <w:b/>
                <w:i w:val="0"/>
                <w:color w:val="FFFFFF"/>
                <w:sz w:val="16"/>
              </w:rPr>
              <w:t>Dimensión</w:t>
            </w:r>
          </w:p>
        </w:tc>
        <w:tc>
          <w:tcPr>
            <w:tcW w:type="dxa" w:w="3135"/>
            <w:shd w:fill="1E3A5F" w:val="clear"/>
          </w:tcPr>
          <w:p>
            <w:r>
              <w:rPr>
                <w:rFonts w:ascii="Times New Roman" w:hAnsi="Times New Roman" w:eastAsia="Times New Roman"/>
                <w:b/>
                <w:i w:val="0"/>
                <w:color w:val="FFFFFF"/>
                <w:sz w:val="16"/>
              </w:rPr>
              <w:t>Indicador</w:t>
            </w:r>
          </w:p>
        </w:tc>
        <w:tc>
          <w:tcPr>
            <w:tcW w:type="dxa" w:w="3135"/>
            <w:shd w:fill="1E3A5F" w:val="clear"/>
          </w:tcPr>
          <w:p>
            <w:r>
              <w:rPr>
                <w:rFonts w:ascii="Times New Roman" w:hAnsi="Times New Roman" w:eastAsia="Times New Roman"/>
                <w:b/>
                <w:i w:val="0"/>
                <w:color w:val="FFFFFF"/>
                <w:sz w:val="16"/>
              </w:rPr>
              <w:t>Evidencia</w:t>
            </w:r>
          </w:p>
        </w:tc>
      </w:tr>
      <w:tr>
        <w:tc>
          <w:tcPr>
            <w:tcW w:type="dxa" w:w="3135"/>
          </w:tcPr>
          <w:p>
            <w:r>
              <w:rPr>
                <w:rFonts w:ascii="Times New Roman" w:hAnsi="Times New Roman" w:eastAsia="Times New Roman"/>
                <w:b w:val="0"/>
                <w:i w:val="0"/>
                <w:sz w:val="16"/>
              </w:rPr>
              <w:t>Social</w:t>
            </w:r>
          </w:p>
        </w:tc>
        <w:tc>
          <w:tcPr>
            <w:tcW w:type="dxa" w:w="3135"/>
          </w:tcPr>
          <w:p>
            <w:r>
              <w:rPr>
                <w:rFonts w:ascii="Times New Roman" w:hAnsi="Times New Roman" w:eastAsia="Times New Roman"/>
                <w:b w:val="0"/>
                <w:i w:val="0"/>
                <w:sz w:val="16"/>
              </w:rPr>
              <w:t>Mayor objetividad del avance declarado</w:t>
            </w:r>
          </w:p>
        </w:tc>
        <w:tc>
          <w:tcPr>
            <w:tcW w:type="dxa" w:w="3135"/>
          </w:tcPr>
          <w:p>
            <w:r>
              <w:rPr>
                <w:rFonts w:ascii="Times New Roman" w:hAnsi="Times New Roman" w:eastAsia="Times New Roman"/>
                <w:b w:val="0"/>
                <w:i w:val="0"/>
                <w:sz w:val="16"/>
              </w:rPr>
              <w:t>Score + Kanban evidenciado</w:t>
            </w:r>
          </w:p>
        </w:tc>
      </w:tr>
      <w:tr>
        <w:tc>
          <w:tcPr>
            <w:tcW w:type="dxa" w:w="3135"/>
          </w:tcPr>
          <w:p>
            <w:r>
              <w:rPr>
                <w:rFonts w:ascii="Times New Roman" w:hAnsi="Times New Roman" w:eastAsia="Times New Roman"/>
                <w:b w:val="0"/>
                <w:i w:val="0"/>
                <w:sz w:val="16"/>
              </w:rPr>
              <w:t>Social</w:t>
            </w:r>
          </w:p>
        </w:tc>
        <w:tc>
          <w:tcPr>
            <w:tcW w:type="dxa" w:w="3135"/>
          </w:tcPr>
          <w:p>
            <w:r>
              <w:rPr>
                <w:rFonts w:ascii="Times New Roman" w:hAnsi="Times New Roman" w:eastAsia="Times New Roman"/>
                <w:b w:val="0"/>
                <w:i w:val="0"/>
                <w:sz w:val="16"/>
              </w:rPr>
              <w:t>Apoyo al docente sin sustituirlo</w:t>
            </w:r>
          </w:p>
        </w:tc>
        <w:tc>
          <w:tcPr>
            <w:tcW w:type="dxa" w:w="3135"/>
          </w:tcPr>
          <w:p>
            <w:r>
              <w:rPr>
                <w:rFonts w:ascii="Times New Roman" w:hAnsi="Times New Roman" w:eastAsia="Times New Roman"/>
                <w:b w:val="0"/>
                <w:i w:val="0"/>
                <w:sz w:val="16"/>
              </w:rPr>
              <w:t>HITL + auditoría solo-reporte</w:t>
            </w:r>
          </w:p>
        </w:tc>
      </w:tr>
      <w:tr>
        <w:tc>
          <w:tcPr>
            <w:tcW w:type="dxa" w:w="3135"/>
          </w:tcPr>
          <w:p>
            <w:r>
              <w:rPr>
                <w:rFonts w:ascii="Times New Roman" w:hAnsi="Times New Roman" w:eastAsia="Times New Roman"/>
                <w:b w:val="0"/>
                <w:i w:val="0"/>
                <w:sz w:val="16"/>
              </w:rPr>
              <w:t>Ambiental</w:t>
            </w:r>
          </w:p>
        </w:tc>
        <w:tc>
          <w:tcPr>
            <w:tcW w:type="dxa" w:w="3135"/>
          </w:tcPr>
          <w:p>
            <w:r>
              <w:rPr>
                <w:rFonts w:ascii="Times New Roman" w:hAnsi="Times New Roman" w:eastAsia="Times New Roman"/>
                <w:b w:val="0"/>
                <w:i w:val="0"/>
                <w:sz w:val="16"/>
              </w:rPr>
              <w:t>Sin hardware adicional</w:t>
            </w:r>
          </w:p>
        </w:tc>
        <w:tc>
          <w:tcPr>
            <w:tcW w:type="dxa" w:w="3135"/>
          </w:tcPr>
          <w:p>
            <w:r>
              <w:rPr>
                <w:rFonts w:ascii="Times New Roman" w:hAnsi="Times New Roman" w:eastAsia="Times New Roman"/>
                <w:b w:val="0"/>
                <w:i w:val="0"/>
                <w:sz w:val="16"/>
              </w:rPr>
              <w:t>Software-only</w:t>
            </w:r>
          </w:p>
        </w:tc>
      </w:tr>
      <w:tr>
        <w:tc>
          <w:tcPr>
            <w:tcW w:type="dxa" w:w="3135"/>
          </w:tcPr>
          <w:p>
            <w:r>
              <w:rPr>
                <w:rFonts w:ascii="Times New Roman" w:hAnsi="Times New Roman" w:eastAsia="Times New Roman"/>
                <w:b w:val="0"/>
                <w:i w:val="0"/>
                <w:sz w:val="16"/>
              </w:rPr>
              <w:t>Seguridad</w:t>
            </w:r>
          </w:p>
        </w:tc>
        <w:tc>
          <w:tcPr>
            <w:tcW w:type="dxa" w:w="3135"/>
          </w:tcPr>
          <w:p>
            <w:r>
              <w:rPr>
                <w:rFonts w:ascii="Times New Roman" w:hAnsi="Times New Roman" w:eastAsia="Times New Roman"/>
                <w:b w:val="0"/>
                <w:i w:val="0"/>
                <w:sz w:val="16"/>
              </w:rPr>
              <w:t>RBAC + cookie httpOnly + CORS</w:t>
            </w:r>
          </w:p>
        </w:tc>
        <w:tc>
          <w:tcPr>
            <w:tcW w:type="dxa" w:w="3135"/>
          </w:tcPr>
          <w:p>
            <w:r>
              <w:rPr>
                <w:rFonts w:ascii="Times New Roman" w:hAnsi="Times New Roman" w:eastAsia="Times New Roman"/>
                <w:b w:val="0"/>
                <w:i w:val="0"/>
                <w:sz w:val="16"/>
              </w:rPr>
              <w:t>Auth Firebase / API Routes</w:t>
            </w:r>
          </w:p>
        </w:tc>
      </w:tr>
      <w:tr>
        <w:tc>
          <w:tcPr>
            <w:tcW w:type="dxa" w:w="3135"/>
          </w:tcPr>
          <w:p>
            <w:r>
              <w:rPr>
                <w:rFonts w:ascii="Times New Roman" w:hAnsi="Times New Roman" w:eastAsia="Times New Roman"/>
                <w:b w:val="0"/>
                <w:i w:val="0"/>
                <w:sz w:val="16"/>
              </w:rPr>
              <w:t>Seguridad</w:t>
            </w:r>
          </w:p>
        </w:tc>
        <w:tc>
          <w:tcPr>
            <w:tcW w:type="dxa" w:w="3135"/>
          </w:tcPr>
          <w:p>
            <w:r>
              <w:rPr>
                <w:rFonts w:ascii="Times New Roman" w:hAnsi="Times New Roman" w:eastAsia="Times New Roman"/>
                <w:b w:val="0"/>
                <w:i w:val="0"/>
                <w:sz w:val="16"/>
              </w:rPr>
              <w:t>Secretos fuera de la entrega</w:t>
            </w:r>
          </w:p>
        </w:tc>
        <w:tc>
          <w:tcPr>
            <w:tcW w:type="dxa" w:w="3135"/>
          </w:tcPr>
          <w:p>
            <w:r>
              <w:rPr>
                <w:rFonts w:ascii="Times New Roman" w:hAnsi="Times New Roman" w:eastAsia="Times New Roman"/>
                <w:b w:val="0"/>
                <w:i w:val="0"/>
                <w:sz w:val="16"/>
              </w:rPr>
              <w:t>ZIP sin .env/serviceAccount</w:t>
            </w:r>
          </w:p>
        </w:tc>
      </w:tr>
    </w:tbl>
    <w:p/>
    <w:p>
      <w:pPr>
        <w:spacing w:after="120" w:line="276" w:lineRule="auto"/>
        <w:jc w:val="both"/>
      </w:pPr>
      <w:r>
        <w:rPr>
          <w:rFonts w:ascii="Times New Roman" w:hAnsi="Times New Roman" w:eastAsia="Times New Roman"/>
          <w:b w:val="0"/>
          <w:i w:val="0"/>
          <w:sz w:val="22"/>
        </w:rPr>
        <w:t>En términos de ODS, el proyecto se alinea principalmente con el ODS 4 (educación de calidad), al mejorar la retroalimentación basada en evidencia en la formación de ingenieros de software.</w:t>
      </w:r>
    </w:p>
    <w:p>
      <w:pPr>
        <w:pStyle w:val="Heading1"/>
      </w:pPr>
      <w:r>
        <w:rPr>
          <w:rFonts w:ascii="Times New Roman" w:hAnsi="Times New Roman" w:eastAsia="Times New Roman"/>
          <w:b/>
          <w:i w:val="0"/>
          <w:sz w:val="28"/>
        </w:rPr>
        <w:t>7. Ética, transparencia y responsabilidad social</w:t>
      </w:r>
    </w:p>
    <w:p>
      <w:pPr>
        <w:spacing w:after="120" w:line="276" w:lineRule="auto"/>
        <w:jc w:val="both"/>
      </w:pPr>
      <w:r>
        <w:rPr>
          <w:rFonts w:ascii="Times New Roman" w:hAnsi="Times New Roman" w:eastAsia="Times New Roman"/>
          <w:b w:val="0"/>
          <w:i w:val="0"/>
          <w:sz w:val="22"/>
        </w:rPr>
        <w:t>La plataforma declara explícitamente que el score no reemplaza la calificación humana. La auditoría CSV no muta el estado del alumno (transparencia de efectos colaterales). El piloto no recluta participantes externos; el consentimiento informado de estudio con terceros no aplica. El tratamiento de datos se limita a autenticación, metadatos de proyecto y lectura de evidencia Git necesaria para el análisis.</w:t>
      </w:r>
    </w:p>
    <w:p>
      <w:pPr>
        <w:spacing w:after="120" w:line="276" w:lineRule="auto"/>
        <w:jc w:val="left"/>
      </w:pPr>
      <w:r>
        <w:rPr>
          <w:rFonts w:ascii="Times New Roman" w:hAnsi="Times New Roman" w:eastAsia="Times New Roman"/>
          <w:b/>
          <w:i w:val="0"/>
          <w:sz w:val="20"/>
        </w:rPr>
        <w:t>Tabla 12. Tratamiento de datos personales.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E3A5F" w:val="clear"/>
          </w:tcPr>
          <w:p>
            <w:r>
              <w:rPr>
                <w:rFonts w:ascii="Times New Roman" w:hAnsi="Times New Roman" w:eastAsia="Times New Roman"/>
                <w:b/>
                <w:i w:val="0"/>
                <w:color w:val="FFFFFF"/>
                <w:sz w:val="16"/>
              </w:rPr>
              <w:t>Dato</w:t>
            </w:r>
          </w:p>
        </w:tc>
        <w:tc>
          <w:tcPr>
            <w:tcW w:type="dxa" w:w="3135"/>
            <w:shd w:fill="1E3A5F" w:val="clear"/>
          </w:tcPr>
          <w:p>
            <w:r>
              <w:rPr>
                <w:rFonts w:ascii="Times New Roman" w:hAnsi="Times New Roman" w:eastAsia="Times New Roman"/>
                <w:b/>
                <w:i w:val="0"/>
                <w:color w:val="FFFFFF"/>
                <w:sz w:val="16"/>
              </w:rPr>
              <w:t>Finalidad</w:t>
            </w:r>
          </w:p>
        </w:tc>
        <w:tc>
          <w:tcPr>
            <w:tcW w:type="dxa" w:w="3135"/>
            <w:shd w:fill="1E3A5F" w:val="clear"/>
          </w:tcPr>
          <w:p>
            <w:r>
              <w:rPr>
                <w:rFonts w:ascii="Times New Roman" w:hAnsi="Times New Roman" w:eastAsia="Times New Roman"/>
                <w:b/>
                <w:i w:val="0"/>
                <w:color w:val="FFFFFF"/>
                <w:sz w:val="16"/>
              </w:rPr>
              <w:t>Protección</w:t>
            </w:r>
          </w:p>
        </w:tc>
      </w:tr>
      <w:tr>
        <w:tc>
          <w:tcPr>
            <w:tcW w:type="dxa" w:w="3135"/>
          </w:tcPr>
          <w:p>
            <w:r>
              <w:rPr>
                <w:rFonts w:ascii="Times New Roman" w:hAnsi="Times New Roman" w:eastAsia="Times New Roman"/>
                <w:b w:val="0"/>
                <w:i w:val="0"/>
                <w:sz w:val="16"/>
              </w:rPr>
              <w:t>Email/UID</w:t>
            </w:r>
          </w:p>
        </w:tc>
        <w:tc>
          <w:tcPr>
            <w:tcW w:type="dxa" w:w="3135"/>
          </w:tcPr>
          <w:p>
            <w:r>
              <w:rPr>
                <w:rFonts w:ascii="Times New Roman" w:hAnsi="Times New Roman" w:eastAsia="Times New Roman"/>
                <w:b w:val="0"/>
                <w:i w:val="0"/>
                <w:sz w:val="16"/>
              </w:rPr>
              <w:t>Auth y rol</w:t>
            </w:r>
          </w:p>
        </w:tc>
        <w:tc>
          <w:tcPr>
            <w:tcW w:type="dxa" w:w="3135"/>
          </w:tcPr>
          <w:p>
            <w:r>
              <w:rPr>
                <w:rFonts w:ascii="Times New Roman" w:hAnsi="Times New Roman" w:eastAsia="Times New Roman"/>
                <w:b w:val="0"/>
                <w:i w:val="0"/>
                <w:sz w:val="16"/>
              </w:rPr>
              <w:t>Firebase Auth</w:t>
            </w:r>
          </w:p>
        </w:tc>
      </w:tr>
      <w:tr>
        <w:tc>
          <w:tcPr>
            <w:tcW w:type="dxa" w:w="3135"/>
          </w:tcPr>
          <w:p>
            <w:r>
              <w:rPr>
                <w:rFonts w:ascii="Times New Roman" w:hAnsi="Times New Roman" w:eastAsia="Times New Roman"/>
                <w:b w:val="0"/>
                <w:i w:val="0"/>
                <w:sz w:val="16"/>
              </w:rPr>
              <w:t>Backlog/hitos/tracking</w:t>
            </w:r>
          </w:p>
        </w:tc>
        <w:tc>
          <w:tcPr>
            <w:tcW w:type="dxa" w:w="3135"/>
          </w:tcPr>
          <w:p>
            <w:r>
              <w:rPr>
                <w:rFonts w:ascii="Times New Roman" w:hAnsi="Times New Roman" w:eastAsia="Times New Roman"/>
                <w:b w:val="0"/>
                <w:i w:val="0"/>
                <w:sz w:val="16"/>
              </w:rPr>
              <w:t>Trazabilidad académica</w:t>
            </w:r>
          </w:p>
        </w:tc>
        <w:tc>
          <w:tcPr>
            <w:tcW w:type="dxa" w:w="3135"/>
          </w:tcPr>
          <w:p>
            <w:r>
              <w:rPr>
                <w:rFonts w:ascii="Times New Roman" w:hAnsi="Times New Roman" w:eastAsia="Times New Roman"/>
                <w:b w:val="0"/>
                <w:i w:val="0"/>
                <w:sz w:val="16"/>
              </w:rPr>
              <w:t>Firestore + RBAC</w:t>
            </w:r>
          </w:p>
        </w:tc>
      </w:tr>
      <w:tr>
        <w:tc>
          <w:tcPr>
            <w:tcW w:type="dxa" w:w="3135"/>
          </w:tcPr>
          <w:p>
            <w:r>
              <w:rPr>
                <w:rFonts w:ascii="Times New Roman" w:hAnsi="Times New Roman" w:eastAsia="Times New Roman"/>
                <w:b w:val="0"/>
                <w:i w:val="0"/>
                <w:sz w:val="16"/>
              </w:rPr>
              <w:t>repo_url / demo_url</w:t>
            </w:r>
          </w:p>
        </w:tc>
        <w:tc>
          <w:tcPr>
            <w:tcW w:type="dxa" w:w="3135"/>
          </w:tcPr>
          <w:p>
            <w:r>
              <w:rPr>
                <w:rFonts w:ascii="Times New Roman" w:hAnsi="Times New Roman" w:eastAsia="Times New Roman"/>
                <w:b w:val="0"/>
                <w:i w:val="0"/>
                <w:sz w:val="16"/>
              </w:rPr>
              <w:t>Análisis de evidencia</w:t>
            </w:r>
          </w:p>
        </w:tc>
        <w:tc>
          <w:tcPr>
            <w:tcW w:type="dxa" w:w="3135"/>
          </w:tcPr>
          <w:p>
            <w:r>
              <w:rPr>
                <w:rFonts w:ascii="Times New Roman" w:hAnsi="Times New Roman" w:eastAsia="Times New Roman"/>
                <w:b w:val="0"/>
                <w:i w:val="0"/>
                <w:sz w:val="16"/>
              </w:rPr>
              <w:t>Solo las necesarias</w:t>
            </w:r>
          </w:p>
        </w:tc>
      </w:tr>
      <w:tr>
        <w:tc>
          <w:tcPr>
            <w:tcW w:type="dxa" w:w="3135"/>
          </w:tcPr>
          <w:p>
            <w:r>
              <w:rPr>
                <w:rFonts w:ascii="Times New Roman" w:hAnsi="Times New Roman" w:eastAsia="Times New Roman"/>
                <w:b w:val="0"/>
                <w:i w:val="0"/>
                <w:sz w:val="16"/>
              </w:rPr>
              <w:t>Commits/archivos públicos</w:t>
            </w:r>
          </w:p>
        </w:tc>
        <w:tc>
          <w:tcPr>
            <w:tcW w:type="dxa" w:w="3135"/>
          </w:tcPr>
          <w:p>
            <w:r>
              <w:rPr>
                <w:rFonts w:ascii="Times New Roman" w:hAnsi="Times New Roman" w:eastAsia="Times New Roman"/>
                <w:b w:val="0"/>
                <w:i w:val="0"/>
                <w:sz w:val="16"/>
              </w:rPr>
              <w:t>Mapeo backlog↔código</w:t>
            </w:r>
          </w:p>
        </w:tc>
        <w:tc>
          <w:tcPr>
            <w:tcW w:type="dxa" w:w="3135"/>
          </w:tcPr>
          <w:p>
            <w:r>
              <w:rPr>
                <w:rFonts w:ascii="Times New Roman" w:hAnsi="Times New Roman" w:eastAsia="Times New Roman"/>
                <w:b w:val="0"/>
                <w:i w:val="0"/>
                <w:sz w:val="16"/>
              </w:rPr>
              <w:t>API GitHub; no comercialización</w:t>
            </w:r>
          </w:p>
        </w:tc>
      </w:tr>
    </w:tbl>
    <w:p/>
    <w:p>
      <w:r>
        <w:br w:type="page"/>
      </w:r>
    </w:p>
    <w:p>
      <w:pPr>
        <w:pStyle w:val="Heading1"/>
      </w:pPr>
      <w:r>
        <w:rPr>
          <w:rFonts w:ascii="Times New Roman" w:hAnsi="Times New Roman" w:eastAsia="Times New Roman"/>
          <w:b/>
          <w:i w:val="0"/>
          <w:sz w:val="28"/>
        </w:rPr>
        <w:t>8. Conclusiones</w:t>
      </w:r>
    </w:p>
    <w:p>
      <w:pPr>
        <w:pStyle w:val="ListBullet"/>
      </w:pPr>
      <w:r>
        <w:rPr>
          <w:rFonts w:ascii="Times New Roman" w:hAnsi="Times New Roman" w:eastAsia="Times New Roman"/>
          <w:b w:val="0"/>
          <w:i w:val="0"/>
          <w:sz w:val="22"/>
        </w:rPr>
        <w:t>Es factible una plataforma académica de trazabilidad backlog↔Git con agentes GenAI y HITL docente.</w:t>
      </w:r>
    </w:p>
    <w:p>
      <w:pPr>
        <w:pStyle w:val="ListBullet"/>
      </w:pPr>
      <w:r>
        <w:rPr>
          <w:rFonts w:ascii="Times New Roman" w:hAnsi="Times New Roman" w:eastAsia="Times New Roman"/>
          <w:b w:val="0"/>
          <w:i w:val="0"/>
          <w:sz w:val="22"/>
        </w:rPr>
        <w:t>El piloto demostró pipeline completo (Discovery–Tracking–Auditoría) con métricas coherentes (score 100; 15 commits; 80% competencias; 25/29 done).</w:t>
      </w:r>
    </w:p>
    <w:p>
      <w:pPr>
        <w:pStyle w:val="ListBullet"/>
      </w:pPr>
      <w:r>
        <w:rPr>
          <w:rFonts w:ascii="Times New Roman" w:hAnsi="Times New Roman" w:eastAsia="Times New Roman"/>
          <w:b w:val="0"/>
          <w:i w:val="0"/>
          <w:sz w:val="22"/>
        </w:rPr>
        <w:t>Las decisiones ADR (fuente única, solo-reporte, deep reading, middleware) mejoran la explicabilidad del sistema.</w:t>
      </w:r>
    </w:p>
    <w:p>
      <w:pPr>
        <w:pStyle w:val="ListBullet"/>
      </w:pPr>
      <w:r>
        <w:rPr>
          <w:rFonts w:ascii="Times New Roman" w:hAnsi="Times New Roman" w:eastAsia="Times New Roman"/>
          <w:b w:val="0"/>
          <w:i w:val="0"/>
          <w:sz w:val="22"/>
        </w:rPr>
        <w:t>La batería de pruebas y el plan Excel institucional sustentan la conformidad del entregable.</w:t>
      </w:r>
    </w:p>
    <w:p>
      <w:pPr>
        <w:pStyle w:val="ListBullet"/>
      </w:pPr>
      <w:r>
        <w:rPr>
          <w:rFonts w:ascii="Times New Roman" w:hAnsi="Times New Roman" w:eastAsia="Times New Roman"/>
          <w:b w:val="0"/>
          <w:i w:val="0"/>
          <w:sz w:val="22"/>
        </w:rPr>
        <w:t>La validez externa es limitada (N=1); se recomienda cohorte ampliada.</w:t>
      </w:r>
    </w:p>
    <w:p>
      <w:pPr>
        <w:pStyle w:val="Heading1"/>
      </w:pPr>
      <w:r>
        <w:rPr>
          <w:rFonts w:ascii="Times New Roman" w:hAnsi="Times New Roman" w:eastAsia="Times New Roman"/>
          <w:b/>
          <w:i w:val="0"/>
          <w:sz w:val="28"/>
        </w:rPr>
        <w:t>9. Recomendaciones</w:t>
      </w:r>
    </w:p>
    <w:p>
      <w:pPr>
        <w:pStyle w:val="ListBullet"/>
      </w:pPr>
      <w:r>
        <w:rPr>
          <w:rFonts w:ascii="Times New Roman" w:hAnsi="Times New Roman" w:eastAsia="Times New Roman"/>
          <w:b w:val="0"/>
          <w:i w:val="0"/>
          <w:sz w:val="22"/>
        </w:rPr>
        <w:t>Repetir evaluación con ≥10 proyectos y reportar media±DE; aplicar Wilcoxon/t-test cuando haya grupos.</w:t>
      </w:r>
    </w:p>
    <w:p>
      <w:pPr>
        <w:pStyle w:val="ListBullet"/>
      </w:pPr>
      <w:r>
        <w:rPr>
          <w:rFonts w:ascii="Times New Roman" w:hAnsi="Times New Roman" w:eastAsia="Times New Roman"/>
          <w:b w:val="0"/>
          <w:i w:val="0"/>
          <w:sz w:val="22"/>
        </w:rPr>
        <w:t>GitHub App + webhooks para repos privados y actualización continua.</w:t>
      </w:r>
    </w:p>
    <w:p>
      <w:pPr>
        <w:pStyle w:val="ListBullet"/>
      </w:pPr>
      <w:r>
        <w:rPr>
          <w:rFonts w:ascii="Times New Roman" w:hAnsi="Times New Roman" w:eastAsia="Times New Roman"/>
          <w:b w:val="0"/>
          <w:i w:val="0"/>
          <w:sz w:val="22"/>
        </w:rPr>
        <w:t>CI: pytest + smoke E2E en cada push.</w:t>
      </w:r>
    </w:p>
    <w:p>
      <w:pPr>
        <w:pStyle w:val="ListBullet"/>
      </w:pPr>
      <w:r>
        <w:rPr>
          <w:rFonts w:ascii="Times New Roman" w:hAnsi="Times New Roman" w:eastAsia="Times New Roman"/>
          <w:b w:val="0"/>
          <w:i w:val="0"/>
          <w:sz w:val="22"/>
        </w:rPr>
        <w:t>Estabilizar autenticación/proxy en Next.js 16 para producción.</w:t>
      </w:r>
    </w:p>
    <w:p>
      <w:pPr>
        <w:pStyle w:val="ListBullet"/>
      </w:pPr>
      <w:r>
        <w:rPr>
          <w:rFonts w:ascii="Times New Roman" w:hAnsi="Times New Roman" w:eastAsia="Times New Roman"/>
          <w:b w:val="0"/>
          <w:i w:val="0"/>
          <w:sz w:val="22"/>
        </w:rPr>
        <w:t>Validador visual ítem a ítem en la auditoría CSV.</w:t>
      </w:r>
    </w:p>
    <w:p>
      <w:pPr>
        <w:pStyle w:val="Heading1"/>
      </w:pPr>
      <w:r>
        <w:rPr>
          <w:rFonts w:ascii="Times New Roman" w:hAnsi="Times New Roman" w:eastAsia="Times New Roman"/>
          <w:b/>
          <w:i w:val="0"/>
          <w:sz w:val="28"/>
        </w:rPr>
        <w:t>10. Referencias bibliográficas</w:t>
      </w:r>
    </w:p>
    <w:p>
      <w:pPr>
        <w:spacing w:after="120" w:line="276" w:lineRule="auto"/>
        <w:jc w:val="left"/>
      </w:pPr>
      <w:r>
        <w:rPr>
          <w:rFonts w:ascii="Times New Roman" w:hAnsi="Times New Roman" w:eastAsia="Times New Roman"/>
          <w:b w:val="0"/>
          <w:i w:val="0"/>
          <w:sz w:val="18"/>
        </w:rPr>
        <w:t>[1] Mangaroska &amp; Giannakos. IEEE TLT. doi:10.1109/TLT.2018.2868673</w:t>
      </w:r>
    </w:p>
    <w:p>
      <w:pPr>
        <w:spacing w:after="120" w:line="276" w:lineRule="auto"/>
        <w:jc w:val="left"/>
      </w:pPr>
      <w:r>
        <w:rPr>
          <w:rFonts w:ascii="Times New Roman" w:hAnsi="Times New Roman" w:eastAsia="Times New Roman"/>
          <w:b w:val="0"/>
          <w:i w:val="0"/>
          <w:sz w:val="18"/>
        </w:rPr>
        <w:t>[2] Nelson &amp; Ponciano. SEENG 2021. doi:10.1109/SEENG53126.2021.00013</w:t>
      </w:r>
    </w:p>
    <w:p>
      <w:pPr>
        <w:spacing w:after="120" w:line="276" w:lineRule="auto"/>
        <w:jc w:val="left"/>
      </w:pPr>
      <w:r>
        <w:rPr>
          <w:rFonts w:ascii="Times New Roman" w:hAnsi="Times New Roman" w:eastAsia="Times New Roman"/>
          <w:b w:val="0"/>
          <w:i w:val="0"/>
          <w:sz w:val="18"/>
        </w:rPr>
        <w:t>[3] ChatGPT code refinement. ICSE 2024. doi:10.1145/3597503.3639101</w:t>
      </w:r>
    </w:p>
    <w:p>
      <w:pPr>
        <w:spacing w:after="120" w:line="276" w:lineRule="auto"/>
        <w:jc w:val="left"/>
      </w:pPr>
      <w:r>
        <w:rPr>
          <w:rFonts w:ascii="Times New Roman" w:hAnsi="Times New Roman" w:eastAsia="Times New Roman"/>
          <w:b w:val="0"/>
          <w:i w:val="0"/>
          <w:sz w:val="18"/>
        </w:rPr>
        <w:t>[4] Learning Analytics constructs. IEEE TLT 2020. doi:10.1109/TLT.2020.2999970</w:t>
      </w:r>
    </w:p>
    <w:p>
      <w:pPr>
        <w:spacing w:after="120" w:line="276" w:lineRule="auto"/>
        <w:jc w:val="left"/>
      </w:pPr>
      <w:r>
        <w:rPr>
          <w:rFonts w:ascii="Times New Roman" w:hAnsi="Times New Roman" w:eastAsia="Times New Roman"/>
          <w:b w:val="0"/>
          <w:i w:val="0"/>
          <w:sz w:val="18"/>
        </w:rPr>
        <w:t>[5] Tu et al. ACE 2022. doi:10.1145/3511861.3511879</w:t>
      </w:r>
    </w:p>
    <w:p>
      <w:pPr>
        <w:spacing w:after="120" w:line="276" w:lineRule="auto"/>
        <w:jc w:val="left"/>
      </w:pPr>
      <w:r>
        <w:rPr>
          <w:rFonts w:ascii="Times New Roman" w:hAnsi="Times New Roman" w:eastAsia="Times New Roman"/>
          <w:b w:val="0"/>
          <w:i w:val="0"/>
          <w:sz w:val="18"/>
        </w:rPr>
        <w:t>[6] Schlutter &amp; Vogelsang. IEEE RE 2020. doi:10.1109/RE48521.2020.00028</w:t>
      </w:r>
    </w:p>
    <w:p>
      <w:pPr>
        <w:spacing w:after="120" w:line="276" w:lineRule="auto"/>
        <w:jc w:val="left"/>
      </w:pPr>
      <w:r>
        <w:rPr>
          <w:rFonts w:ascii="Times New Roman" w:hAnsi="Times New Roman" w:eastAsia="Times New Roman"/>
          <w:b w:val="0"/>
          <w:i w:val="0"/>
          <w:sz w:val="18"/>
        </w:rPr>
        <w:t>[7] SEKE 2022 trace mapping. doi:10.18293/SEKE2022-098</w:t>
      </w:r>
    </w:p>
    <w:p>
      <w:pPr>
        <w:spacing w:after="120" w:line="276" w:lineRule="auto"/>
        <w:jc w:val="left"/>
      </w:pPr>
      <w:r>
        <w:rPr>
          <w:rFonts w:ascii="Times New Roman" w:hAnsi="Times New Roman" w:eastAsia="Times New Roman"/>
          <w:b w:val="0"/>
          <w:i w:val="0"/>
          <w:sz w:val="18"/>
        </w:rPr>
        <w:t>[8] Garousi et al. IEEE Software 2020. doi:10.1109/MS.2018.2880823</w:t>
      </w:r>
    </w:p>
    <w:p>
      <w:pPr>
        <w:spacing w:after="120" w:line="276" w:lineRule="auto"/>
        <w:jc w:val="left"/>
      </w:pPr>
      <w:r>
        <w:rPr>
          <w:rFonts w:ascii="Times New Roman" w:hAnsi="Times New Roman" w:eastAsia="Times New Roman"/>
          <w:b w:val="0"/>
          <w:i w:val="0"/>
          <w:sz w:val="18"/>
        </w:rPr>
        <w:t>[9] Liu et al. ACM TOSEM 2024. doi:10.1145/3709358</w:t>
      </w:r>
    </w:p>
    <w:p>
      <w:pPr>
        <w:spacing w:after="120" w:line="276" w:lineRule="auto"/>
        <w:jc w:val="left"/>
      </w:pPr>
      <w:r>
        <w:rPr>
          <w:rFonts w:ascii="Times New Roman" w:hAnsi="Times New Roman" w:eastAsia="Times New Roman"/>
          <w:b w:val="0"/>
          <w:i w:val="0"/>
          <w:sz w:val="18"/>
        </w:rPr>
        <w:t>[10] LLaMA-Reviewer. ISSRE 2023. doi:10.1109/ISSRE59848.2023.00026</w:t>
      </w:r>
    </w:p>
    <w:p>
      <w:pPr>
        <w:spacing w:after="120" w:line="276" w:lineRule="auto"/>
        <w:jc w:val="left"/>
      </w:pPr>
      <w:r>
        <w:rPr>
          <w:rFonts w:ascii="Times New Roman" w:hAnsi="Times New Roman" w:eastAsia="Times New Roman"/>
          <w:b w:val="0"/>
          <w:i w:val="0"/>
          <w:sz w:val="18"/>
        </w:rPr>
        <w:t>[11] DevCoach. L@S 2024. doi:10.1145/3657604.3664663</w:t>
      </w:r>
    </w:p>
    <w:p>
      <w:pPr>
        <w:spacing w:after="120" w:line="276" w:lineRule="auto"/>
        <w:jc w:val="left"/>
      </w:pPr>
      <w:r>
        <w:rPr>
          <w:rFonts w:ascii="Times New Roman" w:hAnsi="Times New Roman" w:eastAsia="Times New Roman"/>
          <w:b w:val="0"/>
          <w:i w:val="0"/>
          <w:sz w:val="18"/>
        </w:rPr>
        <w:t>[12] Hamdi et al. ISSE 2022. doi:10.1007/s11334-021-00418-2</w:t>
      </w:r>
    </w:p>
    <w:p>
      <w:pPr>
        <w:spacing w:after="120" w:line="276" w:lineRule="auto"/>
        <w:jc w:val="left"/>
      </w:pPr>
      <w:r>
        <w:rPr>
          <w:rFonts w:ascii="Times New Roman" w:hAnsi="Times New Roman" w:eastAsia="Times New Roman"/>
          <w:b w:val="0"/>
          <w:i w:val="0"/>
          <w:sz w:val="18"/>
        </w:rPr>
        <w:t>[13] Garousi et al. JSS 2019. doi:10.1016/j.jss.2019.06.044</w:t>
      </w:r>
    </w:p>
    <w:p>
      <w:pPr>
        <w:spacing w:after="120" w:line="276" w:lineRule="auto"/>
        <w:jc w:val="left"/>
      </w:pPr>
      <w:r>
        <w:rPr>
          <w:rFonts w:ascii="Times New Roman" w:hAnsi="Times New Roman" w:eastAsia="Times New Roman"/>
          <w:b w:val="0"/>
          <w:i w:val="0"/>
          <w:sz w:val="18"/>
        </w:rPr>
        <w:t>[14] Hecht et al. SIGCSE 2023. doi:10.1145/3545947.3569627</w:t>
      </w:r>
    </w:p>
    <w:p>
      <w:pPr>
        <w:spacing w:after="120" w:line="276" w:lineRule="auto"/>
        <w:jc w:val="left"/>
      </w:pPr>
      <w:r>
        <w:rPr>
          <w:rFonts w:ascii="Times New Roman" w:hAnsi="Times New Roman" w:eastAsia="Times New Roman"/>
          <w:b w:val="0"/>
          <w:i w:val="0"/>
          <w:sz w:val="18"/>
        </w:rPr>
        <w:t>[15] Hsing &amp; Gennarelli. SIGCSE 2019. doi:10.1145/3287324.3287460</w:t>
      </w:r>
    </w:p>
    <w:p>
      <w:pPr>
        <w:spacing w:after="120" w:line="276" w:lineRule="auto"/>
        <w:jc w:val="left"/>
      </w:pPr>
      <w:r>
        <w:rPr>
          <w:rFonts w:ascii="Times New Roman" w:hAnsi="Times New Roman" w:eastAsia="Times New Roman"/>
          <w:b w:val="0"/>
          <w:i w:val="0"/>
          <w:sz w:val="18"/>
        </w:rPr>
        <w:t>[16] Wang et al. Appl. Sci. 2020. doi:10.3390/app10207253</w:t>
      </w:r>
    </w:p>
    <w:p>
      <w:pPr>
        <w:spacing w:after="120" w:line="276" w:lineRule="auto"/>
        <w:jc w:val="left"/>
      </w:pPr>
      <w:r>
        <w:rPr>
          <w:rFonts w:ascii="Times New Roman" w:hAnsi="Times New Roman" w:eastAsia="Times New Roman"/>
          <w:b w:val="0"/>
          <w:i w:val="0"/>
          <w:sz w:val="18"/>
        </w:rPr>
        <w:t>[17] Richards et al. ACM TOCE 2023. doi:10.1145/3633287</w:t>
      </w:r>
    </w:p>
    <w:p>
      <w:pPr>
        <w:spacing w:after="120" w:line="276" w:lineRule="auto"/>
        <w:jc w:val="left"/>
      </w:pPr>
      <w:r>
        <w:rPr>
          <w:rFonts w:ascii="Times New Roman" w:hAnsi="Times New Roman" w:eastAsia="Times New Roman"/>
          <w:b w:val="0"/>
          <w:i w:val="0"/>
          <w:sz w:val="18"/>
        </w:rPr>
        <w:t>[18] Perkins et al. J. Acad. Ethics 2023. doi:10.1007/s10805-023-09492-6</w:t>
      </w:r>
    </w:p>
    <w:p>
      <w:pPr>
        <w:spacing w:after="120" w:line="276" w:lineRule="auto"/>
        <w:jc w:val="left"/>
      </w:pPr>
      <w:r>
        <w:rPr>
          <w:rFonts w:ascii="Times New Roman" w:hAnsi="Times New Roman" w:eastAsia="Times New Roman"/>
          <w:b w:val="0"/>
          <w:i w:val="0"/>
          <w:sz w:val="18"/>
        </w:rPr>
        <w:t>[19] Weber-Wulff et al. 2023. doi:10.1007/s40979-023-00146-z</w:t>
      </w:r>
    </w:p>
    <w:p>
      <w:pPr>
        <w:spacing w:after="120" w:line="276" w:lineRule="auto"/>
        <w:jc w:val="left"/>
      </w:pPr>
      <w:r>
        <w:rPr>
          <w:rFonts w:ascii="Times New Roman" w:hAnsi="Times New Roman" w:eastAsia="Times New Roman"/>
          <w:b w:val="0"/>
          <w:i w:val="0"/>
          <w:sz w:val="18"/>
        </w:rPr>
        <w:t>[20] Du et al. ClassEval ICSE 2024. doi:10.1145/3597503.3639219</w:t>
      </w:r>
    </w:p>
    <w:p>
      <w:r>
        <w:br w:type="page"/>
      </w:r>
    </w:p>
    <w:p>
      <w:pPr>
        <w:pStyle w:val="Heading1"/>
      </w:pPr>
      <w:r>
        <w:rPr>
          <w:rFonts w:ascii="Times New Roman" w:hAnsi="Times New Roman" w:eastAsia="Times New Roman"/>
          <w:b/>
          <w:i w:val="0"/>
          <w:sz w:val="28"/>
        </w:rPr>
        <w:t>Anexo I — Pruebas unitarias (caja blanca)</w:t>
      </w:r>
    </w:p>
    <w:p>
      <w:pPr>
        <w:spacing w:after="120" w:line="276" w:lineRule="auto"/>
        <w:jc w:val="both"/>
      </w:pPr>
      <w:r>
        <w:rPr>
          <w:rFonts w:ascii="Times New Roman" w:hAnsi="Times New Roman" w:eastAsia="Times New Roman"/>
          <w:b w:val="0"/>
          <w:i w:val="0"/>
          <w:sz w:val="22"/>
        </w:rPr>
        <w:t>Ubicación: backend/tests/. Comando: python -m pytest -v. Resultado: 41 passed.</w:t>
      </w:r>
    </w:p>
    <w:p>
      <w:pPr>
        <w:jc w:val="center"/>
      </w:pPr>
      <w:r>
        <w:rPr>
          <w:rFonts w:ascii="Times New Roman" w:hAnsi="Times New Roman" w:eastAsia="Times New Roman"/>
          <w:b w:val="0"/>
          <w:i/>
          <w:color w:val="000000"/>
          <w:sz w:val="20"/>
        </w:rPr>
        <w:t>Figura 1. Ciclo Scrum y plan de sprints del proyecto.</w:t>
      </w:r>
    </w:p>
    <w:p>
      <w:pPr>
        <w:spacing w:after="120" w:line="276" w:lineRule="auto"/>
        <w:jc w:val="center"/>
      </w:pPr>
      <w:r>
        <w:rPr>
          <w:rFonts w:ascii="Times New Roman" w:hAnsi="Times New Roman" w:eastAsia="Times New Roman"/>
          <w:b w:val="0"/>
          <w:i/>
          <w:sz w:val="20"/>
        </w:rPr>
        <w:t>Figura 14. Terminal pytest 41 passed</w:t>
      </w:r>
    </w:p>
    <w:p>
      <w:pPr>
        <w:pStyle w:val="Heading1"/>
      </w:pPr>
      <w:r>
        <w:rPr>
          <w:rFonts w:ascii="Times New Roman" w:hAnsi="Times New Roman" w:eastAsia="Times New Roman"/>
          <w:b/>
          <w:i w:val="0"/>
          <w:sz w:val="28"/>
        </w:rPr>
        <w:t>Anexo J — Pruebas funcionales</w:t>
      </w:r>
    </w:p>
    <w:p>
      <w:pPr>
        <w:spacing w:after="120" w:line="276" w:lineRule="auto"/>
        <w:jc w:val="both"/>
      </w:pPr>
      <w:r>
        <w:rPr>
          <w:rFonts w:ascii="Times New Roman" w:hAnsi="Times New Roman" w:eastAsia="Times New Roman"/>
          <w:b w:val="0"/>
          <w:i w:val="0"/>
          <w:sz w:val="22"/>
        </w:rPr>
        <w:t>Matriz RF01–RF10 ejecutada en piloto (login, Discovery, Analizar, Kanban, analítica, CSV, export). Evidencias: Figuras 5–12.</w:t>
      </w:r>
    </w:p>
    <w:p>
      <w:pPr>
        <w:pStyle w:val="Heading1"/>
      </w:pPr>
      <w:r>
        <w:rPr>
          <w:rFonts w:ascii="Times New Roman" w:hAnsi="Times New Roman" w:eastAsia="Times New Roman"/>
          <w:b/>
          <w:i w:val="0"/>
          <w:sz w:val="28"/>
        </w:rPr>
        <w:t>Anexo K — Pruebas de caja negra</w:t>
      </w:r>
    </w:p>
    <w:p>
      <w:pPr>
        <w:spacing w:after="120" w:line="276" w:lineRule="auto"/>
        <w:jc w:val="both"/>
      </w:pPr>
      <w:r>
        <w:rPr>
          <w:rFonts w:ascii="Times New Roman" w:hAnsi="Times New Roman" w:eastAsia="Times New Roman"/>
          <w:b w:val="0"/>
          <w:i w:val="0"/>
          <w:sz w:val="22"/>
        </w:rPr>
        <w:t>Casos CN-01…CN-12 (login inválido, CSV vacío/sin título, separador ';', API sin cookie, Kanban inalterado).</w:t>
      </w:r>
    </w:p>
    <w:p>
      <w:pPr>
        <w:spacing w:after="120" w:line="276" w:lineRule="auto"/>
        <w:jc w:val="center"/>
      </w:pPr>
      <w:r>
        <w:rPr>
          <w:rFonts w:ascii="Times New Roman" w:hAnsi="Times New Roman" w:eastAsia="Times New Roman"/>
          <w:b w:val="0"/>
          <w:i/>
          <w:color w:val="000000"/>
          <w:sz w:val="20"/>
        </w:rPr>
        <w:t>Evidencia de caja negra: CN-02 (login invalido) y CN-07/08 (CSV invalido).</w:t>
      </w:r>
    </w:p>
    <w:p>
      <w:pPr>
        <w:pStyle w:val="Heading1"/>
      </w:pPr>
      <w:r>
        <w:rPr>
          <w:rFonts w:ascii="Times New Roman" w:hAnsi="Times New Roman" w:eastAsia="Times New Roman"/>
          <w:b/>
          <w:i w:val="0"/>
          <w:sz w:val="28"/>
        </w:rPr>
        <w:t>Anexo L — E2E Selenium</w:t>
      </w:r>
    </w:p>
    <w:p>
      <w:pPr>
        <w:spacing w:after="120" w:line="276" w:lineRule="auto"/>
        <w:jc w:val="both"/>
      </w:pPr>
      <w:r>
        <w:rPr>
          <w:rFonts w:ascii="Times New Roman" w:hAnsi="Times New Roman" w:eastAsia="Times New Roman"/>
          <w:b w:val="0"/>
          <w:i w:val="0"/>
          <w:sz w:val="22"/>
        </w:rPr>
        <w:t>Script: backend/tests_e2e/test_e2e_selenium.py. pip install selenium webdriver-manager &amp;&amp; pytest tests_e2e -v -s</w:t>
      </w:r>
    </w:p>
    <w:p>
      <w:pPr>
        <w:jc w:val="center"/>
      </w:pPr>
      <w:r>
        <w:rPr>
          <w:rFonts w:ascii="Times New Roman" w:hAnsi="Times New Roman" w:eastAsia="Times New Roman"/>
          <w:b w:val="0"/>
          <w:i/>
          <w:color w:val="000000"/>
          <w:sz w:val="20"/>
        </w:rPr>
        <w:t>Figura 1. Ciclo Scrum y plan de sprints del proyecto.</w:t>
      </w:r>
    </w:p>
    <w:p>
      <w:pPr>
        <w:spacing w:after="120" w:line="276" w:lineRule="auto"/>
        <w:jc w:val="center"/>
      </w:pPr>
      <w:r>
        <w:rPr>
          <w:rFonts w:ascii="Times New Roman" w:hAnsi="Times New Roman" w:eastAsia="Times New Roman"/>
          <w:b w:val="0"/>
          <w:i/>
          <w:sz w:val="20"/>
        </w:rPr>
        <w:t>Figura 15. Evidencia E2E</w:t>
      </w:r>
    </w:p>
    <w:p>
      <w:pPr>
        <w:pStyle w:val="Heading1"/>
      </w:pPr>
      <w:r>
        <w:rPr>
          <w:rFonts w:ascii="Times New Roman" w:hAnsi="Times New Roman" w:eastAsia="Times New Roman"/>
          <w:b/>
          <w:i w:val="0"/>
          <w:sz w:val="28"/>
        </w:rPr>
        <w:t>Anexo M — Carga</w:t>
      </w:r>
    </w:p>
    <w:p>
      <w:pPr>
        <w:spacing w:after="120" w:line="276" w:lineRule="auto"/>
        <w:jc w:val="both"/>
      </w:pPr>
      <w:r>
        <w:rPr>
          <w:rFonts w:ascii="Times New Roman" w:hAnsi="Times New Roman" w:eastAsia="Times New Roman"/>
          <w:b w:val="0"/>
          <w:i w:val="0"/>
          <w:color w:val="000000"/>
          <w:sz w:val="22"/>
        </w:rPr>
        <w:t>Herramienta: backend/tests_carga/load_test.py. Resultado LC-02: 400/400 exitos (100%), throughput 9.81 req/s, latencia media 2033.2 ms (OBSERVADO bajo concurrencia local).</w:t>
      </w:r>
    </w:p>
    <w:p>
      <w:pPr>
        <w:jc w:val="center"/>
      </w:pPr>
      <w:r>
        <w:rPr>
          <w:rFonts w:ascii="Times New Roman" w:hAnsi="Times New Roman" w:eastAsia="Times New Roman"/>
          <w:b w:val="0"/>
          <w:i/>
          <w:color w:val="000000"/>
          <w:sz w:val="20"/>
        </w:rPr>
        <w:t>Figura 1. Ciclo Scrum y plan de sprints del proyecto.</w:t>
      </w:r>
    </w:p>
    <w:p>
      <w:pPr>
        <w:spacing w:after="120" w:line="276" w:lineRule="auto"/>
        <w:jc w:val="center"/>
      </w:pPr>
      <w:r>
        <w:rPr>
          <w:rFonts w:ascii="Times New Roman" w:hAnsi="Times New Roman" w:eastAsia="Times New Roman"/>
          <w:b w:val="0"/>
          <w:i/>
          <w:sz w:val="20"/>
        </w:rPr>
        <w:t>Figura 16. resultado_carga.txt</w:t>
      </w:r>
    </w:p>
    <w:p>
      <w:r>
        <w:br w:type="page"/>
      </w:r>
    </w:p>
    <w:p>
      <w:pPr>
        <w:pStyle w:val="Heading1"/>
      </w:pPr>
      <w:r>
        <w:rPr>
          <w:rFonts w:ascii="Times New Roman" w:hAnsi="Times New Roman" w:eastAsia="Times New Roman"/>
          <w:b/>
          <w:i w:val="0"/>
          <w:sz w:val="28"/>
        </w:rPr>
        <w:t>Anexo N — Matrix de pruebas y casos de prueba (formato institucional)</w:t>
      </w:r>
    </w:p>
    <w:p>
      <w:pPr>
        <w:spacing w:after="120" w:line="276" w:lineRule="auto"/>
        <w:jc w:val="both"/>
      </w:pPr>
      <w:r>
        <w:rPr>
          <w:rFonts w:ascii="Times New Roman" w:hAnsi="Times New Roman" w:eastAsia="Times New Roman"/>
          <w:b w:val="0"/>
          <w:i w:val="0"/>
          <w:sz w:val="22"/>
        </w:rPr>
        <w:t>Este anexo sigue la plantilla institucional (Matrix de Pruebas + Caso de Prueba) del archivo Excel de referencia. La versión editable completa está en Matriz_y_Casos_de_Prueba.xlsx (también en el Escritorio). Severidad: 1=crítica … 4=baja. Estado: PASE / OBSERVADO / FALLA.</w:t>
      </w:r>
    </w:p>
    <w:p>
      <w:pPr>
        <w:spacing w:after="120" w:line="276" w:lineRule="auto"/>
        <w:jc w:val="left"/>
      </w:pPr>
      <w:r>
        <w:rPr>
          <w:rFonts w:ascii="Times New Roman" w:hAnsi="Times New Roman" w:eastAsia="Times New Roman"/>
          <w:b/>
          <w:i w:val="0"/>
          <w:sz w:val="20"/>
        </w:rPr>
        <w:t>Tabla N.1 — Matrix de Pruebas (plan de pruebas del sistema).</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E3A5F" w:val="clear"/>
          </w:tcPr>
          <w:p>
            <w:r>
              <w:rPr>
                <w:rFonts w:ascii="Times New Roman" w:hAnsi="Times New Roman" w:eastAsia="Times New Roman"/>
                <w:b/>
                <w:i w:val="0"/>
                <w:color w:val="FFFFFF"/>
                <w:sz w:val="16"/>
              </w:rPr>
              <w:t>Caso de Prueba #</w:t>
            </w:r>
          </w:p>
        </w:tc>
        <w:tc>
          <w:tcPr>
            <w:tcW w:type="dxa" w:w="1568"/>
            <w:shd w:fill="1E3A5F" w:val="clear"/>
          </w:tcPr>
          <w:p>
            <w:r>
              <w:rPr>
                <w:rFonts w:ascii="Times New Roman" w:hAnsi="Times New Roman" w:eastAsia="Times New Roman"/>
                <w:b/>
                <w:i w:val="0"/>
                <w:color w:val="FFFFFF"/>
                <w:sz w:val="16"/>
              </w:rPr>
              <w:t>Casos de Uso</w:t>
            </w:r>
          </w:p>
        </w:tc>
        <w:tc>
          <w:tcPr>
            <w:tcW w:type="dxa" w:w="1568"/>
            <w:shd w:fill="1E3A5F" w:val="clear"/>
          </w:tcPr>
          <w:p>
            <w:r>
              <w:rPr>
                <w:rFonts w:ascii="Times New Roman" w:hAnsi="Times New Roman" w:eastAsia="Times New Roman"/>
                <w:b/>
                <w:i w:val="0"/>
                <w:color w:val="FFFFFF"/>
                <w:sz w:val="16"/>
              </w:rPr>
              <w:t>Area</w:t>
            </w:r>
          </w:p>
        </w:tc>
        <w:tc>
          <w:tcPr>
            <w:tcW w:type="dxa" w:w="1568"/>
            <w:shd w:fill="1E3A5F" w:val="clear"/>
          </w:tcPr>
          <w:p>
            <w:r>
              <w:rPr>
                <w:rFonts w:ascii="Times New Roman" w:hAnsi="Times New Roman" w:eastAsia="Times New Roman"/>
                <w:b/>
                <w:i w:val="0"/>
                <w:color w:val="FFFFFF"/>
                <w:sz w:val="16"/>
              </w:rPr>
              <w:t>Estado</w:t>
            </w:r>
          </w:p>
        </w:tc>
        <w:tc>
          <w:tcPr>
            <w:tcW w:type="dxa" w:w="1568"/>
            <w:shd w:fill="1E3A5F" w:val="clear"/>
          </w:tcPr>
          <w:p>
            <w:r>
              <w:rPr>
                <w:rFonts w:ascii="Times New Roman" w:hAnsi="Times New Roman" w:eastAsia="Times New Roman"/>
                <w:b/>
                <w:i w:val="0"/>
                <w:color w:val="FFFFFF"/>
                <w:sz w:val="16"/>
              </w:rPr>
              <w:t>Severidad</w:t>
            </w:r>
          </w:p>
        </w:tc>
        <w:tc>
          <w:tcPr>
            <w:tcW w:type="dxa" w:w="1568"/>
            <w:shd w:fill="1E3A5F" w:val="clear"/>
          </w:tcPr>
          <w:p>
            <w:r>
              <w:rPr>
                <w:rFonts w:ascii="Times New Roman" w:hAnsi="Times New Roman" w:eastAsia="Times New Roman"/>
                <w:b/>
                <w:i w:val="0"/>
                <w:color w:val="FFFFFF"/>
                <w:sz w:val="16"/>
              </w:rPr>
              <w:t>Comentarios</w:t>
            </w:r>
          </w:p>
        </w:tc>
      </w:tr>
      <w:tr>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t>Autenticación y control de acceso por roles</w:t>
            </w:r>
          </w:p>
        </w:tc>
        <w:tc>
          <w:tcPr>
            <w:tcW w:type="dxa" w:w="1568"/>
          </w:tcPr>
          <w:p>
            <w:r>
              <w:rPr>
                <w:rFonts w:ascii="Times New Roman" w:hAnsi="Times New Roman" w:eastAsia="Times New Roman"/>
                <w:b w:val="0"/>
                <w:i w:val="0"/>
                <w:sz w:val="16"/>
              </w:rPr>
              <w:t>Auth / RBAC</w:t>
            </w:r>
          </w:p>
        </w:tc>
        <w:tc>
          <w:tcPr>
            <w:tcW w:type="dxa" w:w="1568"/>
          </w:tcPr>
          <w:p>
            <w:r>
              <w:rPr>
                <w:rFonts w:ascii="Times New Roman" w:hAnsi="Times New Roman" w:eastAsia="Times New Roman"/>
                <w:b w:val="0"/>
                <w:i w:val="0"/>
                <w:sz w:val="16"/>
              </w:rPr>
              <w:t>—</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t>Grupo funcional</w:t>
            </w:r>
          </w:p>
        </w:tc>
      </w:tr>
      <w:tr>
        <w:tc>
          <w:tcPr>
            <w:tcW w:type="dxa" w:w="1568"/>
          </w:tcPr>
          <w:p>
            <w:r>
              <w:rPr>
                <w:rFonts w:ascii="Times New Roman" w:hAnsi="Times New Roman" w:eastAsia="Times New Roman"/>
                <w:b w:val="0"/>
                <w:i w:val="0"/>
                <w:sz w:val="16"/>
              </w:rPr>
              <w:t>1.1</w:t>
            </w:r>
          </w:p>
        </w:tc>
        <w:tc>
          <w:tcPr>
            <w:tcW w:type="dxa" w:w="1568"/>
          </w:tcPr>
          <w:p>
            <w:r>
              <w:rPr>
                <w:rFonts w:ascii="Times New Roman" w:hAnsi="Times New Roman" w:eastAsia="Times New Roman"/>
                <w:b w:val="0"/>
                <w:i w:val="0"/>
                <w:sz w:val="16"/>
              </w:rPr>
              <w:t>Inicio de sesión válido (estudiante)</w:t>
            </w:r>
          </w:p>
        </w:tc>
        <w:tc>
          <w:tcPr>
            <w:tcW w:type="dxa" w:w="1568"/>
          </w:tcPr>
          <w:p>
            <w:r>
              <w:rPr>
                <w:rFonts w:ascii="Times New Roman" w:hAnsi="Times New Roman" w:eastAsia="Times New Roman"/>
                <w:b w:val="0"/>
                <w:i w:val="0"/>
                <w:sz w:val="16"/>
              </w:rPr>
              <w:t>Auth / RBAC</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1.2</w:t>
            </w:r>
          </w:p>
        </w:tc>
        <w:tc>
          <w:tcPr>
            <w:tcW w:type="dxa" w:w="1568"/>
          </w:tcPr>
          <w:p>
            <w:r>
              <w:rPr>
                <w:rFonts w:ascii="Times New Roman" w:hAnsi="Times New Roman" w:eastAsia="Times New Roman"/>
                <w:b w:val="0"/>
                <w:i w:val="0"/>
                <w:sz w:val="16"/>
              </w:rPr>
              <w:t>Inicio de sesión válido (docente)</w:t>
            </w:r>
          </w:p>
        </w:tc>
        <w:tc>
          <w:tcPr>
            <w:tcW w:type="dxa" w:w="1568"/>
          </w:tcPr>
          <w:p>
            <w:r>
              <w:rPr>
                <w:rFonts w:ascii="Times New Roman" w:hAnsi="Times New Roman" w:eastAsia="Times New Roman"/>
                <w:b w:val="0"/>
                <w:i w:val="0"/>
                <w:sz w:val="16"/>
              </w:rPr>
              <w:t>Auth / RBAC</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1.3</w:t>
            </w:r>
          </w:p>
        </w:tc>
        <w:tc>
          <w:tcPr>
            <w:tcW w:type="dxa" w:w="1568"/>
          </w:tcPr>
          <w:p>
            <w:r>
              <w:rPr>
                <w:rFonts w:ascii="Times New Roman" w:hAnsi="Times New Roman" w:eastAsia="Times New Roman"/>
                <w:b w:val="0"/>
                <w:i w:val="0"/>
                <w:sz w:val="16"/>
              </w:rPr>
              <w:t>Inicio de sesión con credenciales inválidas</w:t>
            </w:r>
          </w:p>
        </w:tc>
        <w:tc>
          <w:tcPr>
            <w:tcW w:type="dxa" w:w="1568"/>
          </w:tcPr>
          <w:p>
            <w:r>
              <w:rPr>
                <w:rFonts w:ascii="Times New Roman" w:hAnsi="Times New Roman" w:eastAsia="Times New Roman"/>
                <w:b w:val="0"/>
                <w:i w:val="0"/>
                <w:sz w:val="16"/>
              </w:rPr>
              <w:t>Auth / RBAC</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1.4</w:t>
            </w:r>
          </w:p>
        </w:tc>
        <w:tc>
          <w:tcPr>
            <w:tcW w:type="dxa" w:w="1568"/>
          </w:tcPr>
          <w:p>
            <w:r>
              <w:rPr>
                <w:rFonts w:ascii="Times New Roman" w:hAnsi="Times New Roman" w:eastAsia="Times New Roman"/>
                <w:b w:val="0"/>
                <w:i w:val="0"/>
                <w:sz w:val="16"/>
              </w:rPr>
              <w:t>Restricción de rutas por rol (estudiante no entra a admin)</w:t>
            </w:r>
          </w:p>
        </w:tc>
        <w:tc>
          <w:tcPr>
            <w:tcW w:type="dxa" w:w="1568"/>
          </w:tcPr>
          <w:p>
            <w:r>
              <w:rPr>
                <w:rFonts w:ascii="Times New Roman" w:hAnsi="Times New Roman" w:eastAsia="Times New Roman"/>
                <w:b w:val="0"/>
                <w:i w:val="0"/>
                <w:sz w:val="16"/>
              </w:rPr>
              <w:t>Auth / RBAC</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1.5</w:t>
            </w:r>
          </w:p>
        </w:tc>
        <w:tc>
          <w:tcPr>
            <w:tcW w:type="dxa" w:w="1568"/>
          </w:tcPr>
          <w:p>
            <w:r>
              <w:rPr>
                <w:rFonts w:ascii="Times New Roman" w:hAnsi="Times New Roman" w:eastAsia="Times New Roman"/>
                <w:b w:val="0"/>
                <w:i w:val="0"/>
                <w:sz w:val="16"/>
              </w:rPr>
              <w:t>Cierre de sesión e invalidación de cookie</w:t>
            </w:r>
          </w:p>
        </w:tc>
        <w:tc>
          <w:tcPr>
            <w:tcW w:type="dxa" w:w="1568"/>
          </w:tcPr>
          <w:p>
            <w:r>
              <w:rPr>
                <w:rFonts w:ascii="Times New Roman" w:hAnsi="Times New Roman" w:eastAsia="Times New Roman"/>
                <w:b w:val="0"/>
                <w:i w:val="0"/>
                <w:sz w:val="16"/>
              </w:rPr>
              <w:t>Auth / RBAC</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2</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2</w:t>
            </w:r>
          </w:p>
        </w:tc>
        <w:tc>
          <w:tcPr>
            <w:tcW w:type="dxa" w:w="1568"/>
          </w:tcPr>
          <w:p>
            <w:r>
              <w:rPr>
                <w:rFonts w:ascii="Times New Roman" w:hAnsi="Times New Roman" w:eastAsia="Times New Roman"/>
                <w:b w:val="0"/>
                <w:i w:val="0"/>
                <w:sz w:val="16"/>
              </w:rPr>
              <w:t>Discovery multi-agente y aprobación de roadmap</w:t>
            </w:r>
          </w:p>
        </w:tc>
        <w:tc>
          <w:tcPr>
            <w:tcW w:type="dxa" w:w="1568"/>
          </w:tcPr>
          <w:p>
            <w:r>
              <w:rPr>
                <w:rFonts w:ascii="Times New Roman" w:hAnsi="Times New Roman" w:eastAsia="Times New Roman"/>
                <w:b w:val="0"/>
                <w:i w:val="0"/>
                <w:sz w:val="16"/>
              </w:rPr>
              <w:t>Discovery</w:t>
            </w:r>
          </w:p>
        </w:tc>
        <w:tc>
          <w:tcPr>
            <w:tcW w:type="dxa" w:w="1568"/>
          </w:tcPr>
          <w:p>
            <w:r>
              <w:rPr>
                <w:rFonts w:ascii="Times New Roman" w:hAnsi="Times New Roman" w:eastAsia="Times New Roman"/>
                <w:b w:val="0"/>
                <w:i w:val="0"/>
                <w:sz w:val="16"/>
              </w:rPr>
              <w:t>—</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t>Grupo funcional</w:t>
            </w:r>
          </w:p>
        </w:tc>
      </w:tr>
      <w:tr>
        <w:tc>
          <w:tcPr>
            <w:tcW w:type="dxa" w:w="1568"/>
          </w:tcPr>
          <w:p>
            <w:r>
              <w:rPr>
                <w:rFonts w:ascii="Times New Roman" w:hAnsi="Times New Roman" w:eastAsia="Times New Roman"/>
                <w:b w:val="0"/>
                <w:i w:val="0"/>
                <w:sz w:val="16"/>
              </w:rPr>
              <w:t>2.1</w:t>
            </w:r>
          </w:p>
        </w:tc>
        <w:tc>
          <w:tcPr>
            <w:tcW w:type="dxa" w:w="1568"/>
          </w:tcPr>
          <w:p>
            <w:r>
              <w:rPr>
                <w:rFonts w:ascii="Times New Roman" w:hAnsi="Times New Roman" w:eastAsia="Times New Roman"/>
                <w:b w:val="0"/>
                <w:i w:val="0"/>
                <w:sz w:val="16"/>
              </w:rPr>
              <w:t>Generación de propuesta técnica (drafter–validator–PO)</w:t>
            </w:r>
          </w:p>
        </w:tc>
        <w:tc>
          <w:tcPr>
            <w:tcW w:type="dxa" w:w="1568"/>
          </w:tcPr>
          <w:p>
            <w:r>
              <w:rPr>
                <w:rFonts w:ascii="Times New Roman" w:hAnsi="Times New Roman" w:eastAsia="Times New Roman"/>
                <w:b w:val="0"/>
                <w:i w:val="0"/>
                <w:sz w:val="16"/>
              </w:rPr>
              <w:t>Discovery</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2.2</w:t>
            </w:r>
          </w:p>
        </w:tc>
        <w:tc>
          <w:tcPr>
            <w:tcW w:type="dxa" w:w="1568"/>
          </w:tcPr>
          <w:p>
            <w:r>
              <w:rPr>
                <w:rFonts w:ascii="Times New Roman" w:hAnsi="Times New Roman" w:eastAsia="Times New Roman"/>
                <w:b w:val="0"/>
                <w:i w:val="0"/>
                <w:sz w:val="16"/>
              </w:rPr>
              <w:t>Confirmación / iteración de propuesta por el estudiante</w:t>
            </w:r>
          </w:p>
        </w:tc>
        <w:tc>
          <w:tcPr>
            <w:tcW w:type="dxa" w:w="1568"/>
          </w:tcPr>
          <w:p>
            <w:r>
              <w:rPr>
                <w:rFonts w:ascii="Times New Roman" w:hAnsi="Times New Roman" w:eastAsia="Times New Roman"/>
                <w:b w:val="0"/>
                <w:i w:val="0"/>
                <w:sz w:val="16"/>
              </w:rPr>
              <w:t>Discovery</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2</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2.3</w:t>
            </w:r>
          </w:p>
        </w:tc>
        <w:tc>
          <w:tcPr>
            <w:tcW w:type="dxa" w:w="1568"/>
          </w:tcPr>
          <w:p>
            <w:r>
              <w:rPr>
                <w:rFonts w:ascii="Times New Roman" w:hAnsi="Times New Roman" w:eastAsia="Times New Roman"/>
                <w:b w:val="0"/>
                <w:i w:val="0"/>
                <w:sz w:val="16"/>
              </w:rPr>
              <w:t>Aprobación de roadmap por el docente</w:t>
            </w:r>
          </w:p>
        </w:tc>
        <w:tc>
          <w:tcPr>
            <w:tcW w:type="dxa" w:w="1568"/>
          </w:tcPr>
          <w:p>
            <w:r>
              <w:rPr>
                <w:rFonts w:ascii="Times New Roman" w:hAnsi="Times New Roman" w:eastAsia="Times New Roman"/>
                <w:b w:val="0"/>
                <w:i w:val="0"/>
                <w:sz w:val="16"/>
              </w:rPr>
              <w:t>Discovery</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2.4</w:t>
            </w:r>
          </w:p>
        </w:tc>
        <w:tc>
          <w:tcPr>
            <w:tcW w:type="dxa" w:w="1568"/>
          </w:tcPr>
          <w:p>
            <w:r>
              <w:rPr>
                <w:rFonts w:ascii="Times New Roman" w:hAnsi="Times New Roman" w:eastAsia="Times New Roman"/>
                <w:b w:val="0"/>
                <w:i w:val="0"/>
                <w:sz w:val="16"/>
              </w:rPr>
              <w:t>Rechazo de roadmap con observaciones</w:t>
            </w:r>
          </w:p>
        </w:tc>
        <w:tc>
          <w:tcPr>
            <w:tcW w:type="dxa" w:w="1568"/>
          </w:tcPr>
          <w:p>
            <w:r>
              <w:rPr>
                <w:rFonts w:ascii="Times New Roman" w:hAnsi="Times New Roman" w:eastAsia="Times New Roman"/>
                <w:b w:val="0"/>
                <w:i w:val="0"/>
                <w:sz w:val="16"/>
              </w:rPr>
              <w:t>Discovery</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2</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2.5</w:t>
            </w:r>
          </w:p>
        </w:tc>
        <w:tc>
          <w:tcPr>
            <w:tcW w:type="dxa" w:w="1568"/>
          </w:tcPr>
          <w:p>
            <w:r>
              <w:rPr>
                <w:rFonts w:ascii="Times New Roman" w:hAnsi="Times New Roman" w:eastAsia="Times New Roman"/>
                <w:b w:val="0"/>
                <w:i w:val="0"/>
                <w:sz w:val="16"/>
              </w:rPr>
              <w:t>Persistencia de hitos y backlog_scrum en Firestore</w:t>
            </w:r>
          </w:p>
        </w:tc>
        <w:tc>
          <w:tcPr>
            <w:tcW w:type="dxa" w:w="1568"/>
          </w:tcPr>
          <w:p>
            <w:r>
              <w:rPr>
                <w:rFonts w:ascii="Times New Roman" w:hAnsi="Times New Roman" w:eastAsia="Times New Roman"/>
                <w:b w:val="0"/>
                <w:i w:val="0"/>
                <w:sz w:val="16"/>
              </w:rPr>
              <w:t>Discovery</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3</w:t>
            </w:r>
          </w:p>
        </w:tc>
        <w:tc>
          <w:tcPr>
            <w:tcW w:type="dxa" w:w="1568"/>
          </w:tcPr>
          <w:p>
            <w:r>
              <w:rPr>
                <w:rFonts w:ascii="Times New Roman" w:hAnsi="Times New Roman" w:eastAsia="Times New Roman"/>
                <w:b w:val="0"/>
                <w:i w:val="0"/>
                <w:sz w:val="16"/>
              </w:rPr>
              <w:t>Tracking, AUTO-KANBAN y analítica</w:t>
            </w:r>
          </w:p>
        </w:tc>
        <w:tc>
          <w:tcPr>
            <w:tcW w:type="dxa" w:w="1568"/>
          </w:tcPr>
          <w:p>
            <w:r>
              <w:rPr>
                <w:rFonts w:ascii="Times New Roman" w:hAnsi="Times New Roman" w:eastAsia="Times New Roman"/>
                <w:b w:val="0"/>
                <w:i w:val="0"/>
                <w:sz w:val="16"/>
              </w:rPr>
              <w:t>Tracking</w:t>
            </w:r>
          </w:p>
        </w:tc>
        <w:tc>
          <w:tcPr>
            <w:tcW w:type="dxa" w:w="1568"/>
          </w:tcPr>
          <w:p>
            <w:r>
              <w:rPr>
                <w:rFonts w:ascii="Times New Roman" w:hAnsi="Times New Roman" w:eastAsia="Times New Roman"/>
                <w:b w:val="0"/>
                <w:i w:val="0"/>
                <w:sz w:val="16"/>
              </w:rPr>
              <w:t>—</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t>Grupo funcional</w:t>
            </w:r>
          </w:p>
        </w:tc>
      </w:tr>
      <w:tr>
        <w:tc>
          <w:tcPr>
            <w:tcW w:type="dxa" w:w="1568"/>
          </w:tcPr>
          <w:p>
            <w:r>
              <w:rPr>
                <w:rFonts w:ascii="Times New Roman" w:hAnsi="Times New Roman" w:eastAsia="Times New Roman"/>
                <w:b w:val="0"/>
                <w:i w:val="0"/>
                <w:sz w:val="16"/>
              </w:rPr>
              <w:t>3.1</w:t>
            </w:r>
          </w:p>
        </w:tc>
        <w:tc>
          <w:tcPr>
            <w:tcW w:type="dxa" w:w="1568"/>
          </w:tcPr>
          <w:p>
            <w:r>
              <w:rPr>
                <w:rFonts w:ascii="Times New Roman" w:hAnsi="Times New Roman" w:eastAsia="Times New Roman"/>
                <w:b w:val="0"/>
                <w:i w:val="0"/>
                <w:sz w:val="16"/>
              </w:rPr>
              <w:t>Configuración de repo_url y demo_url</w:t>
            </w:r>
          </w:p>
        </w:tc>
        <w:tc>
          <w:tcPr>
            <w:tcW w:type="dxa" w:w="1568"/>
          </w:tcPr>
          <w:p>
            <w:r>
              <w:rPr>
                <w:rFonts w:ascii="Times New Roman" w:hAnsi="Times New Roman" w:eastAsia="Times New Roman"/>
                <w:b w:val="0"/>
                <w:i w:val="0"/>
                <w:sz w:val="16"/>
              </w:rPr>
              <w:t>Tracking</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3.2</w:t>
            </w:r>
          </w:p>
        </w:tc>
        <w:tc>
          <w:tcPr>
            <w:tcW w:type="dxa" w:w="1568"/>
          </w:tcPr>
          <w:p>
            <w:r>
              <w:rPr>
                <w:rFonts w:ascii="Times New Roman" w:hAnsi="Times New Roman" w:eastAsia="Times New Roman"/>
                <w:b w:val="0"/>
                <w:i w:val="0"/>
                <w:sz w:val="16"/>
              </w:rPr>
              <w:t>Ejecución de Analizar (Tracking deep)</w:t>
            </w:r>
          </w:p>
        </w:tc>
        <w:tc>
          <w:tcPr>
            <w:tcW w:type="dxa" w:w="1568"/>
          </w:tcPr>
          <w:p>
            <w:r>
              <w:rPr>
                <w:rFonts w:ascii="Times New Roman" w:hAnsi="Times New Roman" w:eastAsia="Times New Roman"/>
                <w:b w:val="0"/>
                <w:i w:val="0"/>
                <w:sz w:val="16"/>
              </w:rPr>
              <w:t>Tracking</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t>Piloto: completed</w:t>
            </w:r>
          </w:p>
        </w:tc>
      </w:tr>
      <w:tr>
        <w:tc>
          <w:tcPr>
            <w:tcW w:type="dxa" w:w="1568"/>
          </w:tcPr>
          <w:p>
            <w:r>
              <w:rPr>
                <w:rFonts w:ascii="Times New Roman" w:hAnsi="Times New Roman" w:eastAsia="Times New Roman"/>
                <w:b w:val="0"/>
                <w:i w:val="0"/>
                <w:sz w:val="16"/>
              </w:rPr>
              <w:t>3.3</w:t>
            </w:r>
          </w:p>
        </w:tc>
        <w:tc>
          <w:tcPr>
            <w:tcW w:type="dxa" w:w="1568"/>
          </w:tcPr>
          <w:p>
            <w:r>
              <w:rPr>
                <w:rFonts w:ascii="Times New Roman" w:hAnsi="Times New Roman" w:eastAsia="Times New Roman"/>
                <w:b w:val="0"/>
                <w:i w:val="0"/>
                <w:sz w:val="16"/>
              </w:rPr>
              <w:t>AUTO-KANBAN: ítems con evidencia → done</w:t>
            </w:r>
          </w:p>
        </w:tc>
        <w:tc>
          <w:tcPr>
            <w:tcW w:type="dxa" w:w="1568"/>
          </w:tcPr>
          <w:p>
            <w:r>
              <w:rPr>
                <w:rFonts w:ascii="Times New Roman" w:hAnsi="Times New Roman" w:eastAsia="Times New Roman"/>
                <w:b w:val="0"/>
                <w:i w:val="0"/>
                <w:sz w:val="16"/>
              </w:rPr>
              <w:t>Tracking</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t>25/29 done</w:t>
            </w:r>
          </w:p>
        </w:tc>
      </w:tr>
      <w:tr>
        <w:tc>
          <w:tcPr>
            <w:tcW w:type="dxa" w:w="1568"/>
          </w:tcPr>
          <w:p>
            <w:r>
              <w:rPr>
                <w:rFonts w:ascii="Times New Roman" w:hAnsi="Times New Roman" w:eastAsia="Times New Roman"/>
                <w:b w:val="0"/>
                <w:i w:val="0"/>
                <w:sz w:val="16"/>
              </w:rPr>
              <w:t>3.4</w:t>
            </w:r>
          </w:p>
        </w:tc>
        <w:tc>
          <w:tcPr>
            <w:tcW w:type="dxa" w:w="1568"/>
          </w:tcPr>
          <w:p>
            <w:r>
              <w:rPr>
                <w:rFonts w:ascii="Times New Roman" w:hAnsi="Times New Roman" w:eastAsia="Times New Roman"/>
                <w:b w:val="0"/>
                <w:i w:val="0"/>
                <w:sz w:val="16"/>
              </w:rPr>
              <w:t>Analítica estudiante (score, commits, competencias)</w:t>
            </w:r>
          </w:p>
        </w:tc>
        <w:tc>
          <w:tcPr>
            <w:tcW w:type="dxa" w:w="1568"/>
          </w:tcPr>
          <w:p>
            <w:r>
              <w:rPr>
                <w:rFonts w:ascii="Times New Roman" w:hAnsi="Times New Roman" w:eastAsia="Times New Roman"/>
                <w:b w:val="0"/>
                <w:i w:val="0"/>
                <w:sz w:val="16"/>
              </w:rPr>
              <w:t>Tracking</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t>Score 100; 15 commits; 80%</w:t>
            </w:r>
          </w:p>
        </w:tc>
      </w:tr>
      <w:tr>
        <w:tc>
          <w:tcPr>
            <w:tcW w:type="dxa" w:w="1568"/>
          </w:tcPr>
          <w:p>
            <w:r>
              <w:rPr>
                <w:rFonts w:ascii="Times New Roman" w:hAnsi="Times New Roman" w:eastAsia="Times New Roman"/>
                <w:b w:val="0"/>
                <w:i w:val="0"/>
                <w:sz w:val="16"/>
              </w:rPr>
              <w:t>3.5</w:t>
            </w:r>
          </w:p>
        </w:tc>
        <w:tc>
          <w:tcPr>
            <w:tcW w:type="dxa" w:w="1568"/>
          </w:tcPr>
          <w:p>
            <w:r>
              <w:rPr>
                <w:rFonts w:ascii="Times New Roman" w:hAnsi="Times New Roman" w:eastAsia="Times New Roman"/>
                <w:b w:val="0"/>
                <w:i w:val="0"/>
                <w:sz w:val="16"/>
              </w:rPr>
              <w:t>Analítica docente (misma fuente de verdad)</w:t>
            </w:r>
          </w:p>
        </w:tc>
        <w:tc>
          <w:tcPr>
            <w:tcW w:type="dxa" w:w="1568"/>
          </w:tcPr>
          <w:p>
            <w:r>
              <w:rPr>
                <w:rFonts w:ascii="Times New Roman" w:hAnsi="Times New Roman" w:eastAsia="Times New Roman"/>
                <w:b w:val="0"/>
                <w:i w:val="0"/>
                <w:sz w:val="16"/>
              </w:rPr>
              <w:t>Tracking</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t>ADR-01</w:t>
            </w:r>
          </w:p>
        </w:tc>
      </w:tr>
      <w:tr>
        <w:tc>
          <w:tcPr>
            <w:tcW w:type="dxa" w:w="1568"/>
          </w:tcPr>
          <w:p>
            <w:r>
              <w:rPr>
                <w:rFonts w:ascii="Times New Roman" w:hAnsi="Times New Roman" w:eastAsia="Times New Roman"/>
                <w:b w:val="0"/>
                <w:i w:val="0"/>
                <w:sz w:val="16"/>
              </w:rPr>
              <w:t>4</w:t>
            </w:r>
          </w:p>
        </w:tc>
        <w:tc>
          <w:tcPr>
            <w:tcW w:type="dxa" w:w="1568"/>
          </w:tcPr>
          <w:p>
            <w:r>
              <w:rPr>
                <w:rFonts w:ascii="Times New Roman" w:hAnsi="Times New Roman" w:eastAsia="Times New Roman"/>
                <w:b w:val="0"/>
                <w:i w:val="0"/>
                <w:sz w:val="16"/>
              </w:rPr>
              <w:t>Auditoría CSV vs código (solo reporte)</w:t>
            </w:r>
          </w:p>
        </w:tc>
        <w:tc>
          <w:tcPr>
            <w:tcW w:type="dxa" w:w="1568"/>
          </w:tcPr>
          <w:p>
            <w:r>
              <w:rPr>
                <w:rFonts w:ascii="Times New Roman" w:hAnsi="Times New Roman" w:eastAsia="Times New Roman"/>
                <w:b w:val="0"/>
                <w:i w:val="0"/>
                <w:sz w:val="16"/>
              </w:rPr>
              <w:t>Auditoría</w:t>
            </w:r>
          </w:p>
        </w:tc>
        <w:tc>
          <w:tcPr>
            <w:tcW w:type="dxa" w:w="1568"/>
          </w:tcPr>
          <w:p>
            <w:r>
              <w:rPr>
                <w:rFonts w:ascii="Times New Roman" w:hAnsi="Times New Roman" w:eastAsia="Times New Roman"/>
                <w:b w:val="0"/>
                <w:i w:val="0"/>
                <w:sz w:val="16"/>
              </w:rPr>
              <w:t>—</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t>Grupo funcional</w:t>
            </w:r>
          </w:p>
        </w:tc>
      </w:tr>
      <w:tr>
        <w:tc>
          <w:tcPr>
            <w:tcW w:type="dxa" w:w="1568"/>
          </w:tcPr>
          <w:p>
            <w:r>
              <w:rPr>
                <w:rFonts w:ascii="Times New Roman" w:hAnsi="Times New Roman" w:eastAsia="Times New Roman"/>
                <w:b w:val="0"/>
                <w:i w:val="0"/>
                <w:sz w:val="16"/>
              </w:rPr>
              <w:t>4.1</w:t>
            </w:r>
          </w:p>
        </w:tc>
        <w:tc>
          <w:tcPr>
            <w:tcW w:type="dxa" w:w="1568"/>
          </w:tcPr>
          <w:p>
            <w:r>
              <w:rPr>
                <w:rFonts w:ascii="Times New Roman" w:hAnsi="Times New Roman" w:eastAsia="Times New Roman"/>
                <w:b w:val="0"/>
                <w:i w:val="0"/>
                <w:sz w:val="16"/>
              </w:rPr>
              <w:t>Parseo CSV válido (coma / punto y coma)</w:t>
            </w:r>
          </w:p>
        </w:tc>
        <w:tc>
          <w:tcPr>
            <w:tcW w:type="dxa" w:w="1568"/>
          </w:tcPr>
          <w:p>
            <w:r>
              <w:rPr>
                <w:rFonts w:ascii="Times New Roman" w:hAnsi="Times New Roman" w:eastAsia="Times New Roman"/>
                <w:b w:val="0"/>
                <w:i w:val="0"/>
                <w:sz w:val="16"/>
              </w:rPr>
              <w:t>Auditoría</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t>Cubierto también en unitarias</w:t>
            </w:r>
          </w:p>
        </w:tc>
      </w:tr>
      <w:tr>
        <w:tc>
          <w:tcPr>
            <w:tcW w:type="dxa" w:w="1568"/>
          </w:tcPr>
          <w:p>
            <w:r>
              <w:rPr>
                <w:rFonts w:ascii="Times New Roman" w:hAnsi="Times New Roman" w:eastAsia="Times New Roman"/>
                <w:b w:val="0"/>
                <w:i w:val="0"/>
                <w:sz w:val="16"/>
              </w:rPr>
              <w:t>4.2</w:t>
            </w:r>
          </w:p>
        </w:tc>
        <w:tc>
          <w:tcPr>
            <w:tcW w:type="dxa" w:w="1568"/>
          </w:tcPr>
          <w:p>
            <w:r>
              <w:rPr>
                <w:rFonts w:ascii="Times New Roman" w:hAnsi="Times New Roman" w:eastAsia="Times New Roman"/>
                <w:b w:val="0"/>
                <w:i w:val="0"/>
                <w:sz w:val="16"/>
              </w:rPr>
              <w:t>Rechazo de CSV vacío o sin columna título</w:t>
            </w:r>
          </w:p>
        </w:tc>
        <w:tc>
          <w:tcPr>
            <w:tcW w:type="dxa" w:w="1568"/>
          </w:tcPr>
          <w:p>
            <w:r>
              <w:rPr>
                <w:rFonts w:ascii="Times New Roman" w:hAnsi="Times New Roman" w:eastAsia="Times New Roman"/>
                <w:b w:val="0"/>
                <w:i w:val="0"/>
                <w:sz w:val="16"/>
              </w:rPr>
              <w:t>Auditoría</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2</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4.3</w:t>
            </w:r>
          </w:p>
        </w:tc>
        <w:tc>
          <w:tcPr>
            <w:tcW w:type="dxa" w:w="1568"/>
          </w:tcPr>
          <w:p>
            <w:r>
              <w:rPr>
                <w:rFonts w:ascii="Times New Roman" w:hAnsi="Times New Roman" w:eastAsia="Times New Roman"/>
                <w:b w:val="0"/>
                <w:i w:val="0"/>
                <w:sz w:val="16"/>
              </w:rPr>
              <w:t>Ejecución de auditoría y semáforo</w:t>
            </w:r>
          </w:p>
        </w:tc>
        <w:tc>
          <w:tcPr>
            <w:tcW w:type="dxa" w:w="1568"/>
          </w:tcPr>
          <w:p>
            <w:r>
              <w:rPr>
                <w:rFonts w:ascii="Times New Roman" w:hAnsi="Times New Roman" w:eastAsia="Times New Roman"/>
                <w:b w:val="0"/>
                <w:i w:val="0"/>
                <w:sz w:val="16"/>
              </w:rPr>
              <w:t>Auditoría</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4.4</w:t>
            </w:r>
          </w:p>
        </w:tc>
        <w:tc>
          <w:tcPr>
            <w:tcW w:type="dxa" w:w="1568"/>
          </w:tcPr>
          <w:p>
            <w:r>
              <w:rPr>
                <w:rFonts w:ascii="Times New Roman" w:hAnsi="Times New Roman" w:eastAsia="Times New Roman"/>
                <w:b w:val="0"/>
                <w:i w:val="0"/>
                <w:sz w:val="16"/>
              </w:rPr>
              <w:t>Verificar que la auditoría NO altera Kanban alumno</w:t>
            </w:r>
          </w:p>
        </w:tc>
        <w:tc>
          <w:tcPr>
            <w:tcW w:type="dxa" w:w="1568"/>
          </w:tcPr>
          <w:p>
            <w:r>
              <w:rPr>
                <w:rFonts w:ascii="Times New Roman" w:hAnsi="Times New Roman" w:eastAsia="Times New Roman"/>
                <w:b w:val="0"/>
                <w:i w:val="0"/>
                <w:sz w:val="16"/>
              </w:rPr>
              <w:t>Auditoría</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t>ADR-02</w:t>
            </w:r>
          </w:p>
        </w:tc>
      </w:tr>
      <w:tr>
        <w:tc>
          <w:tcPr>
            <w:tcW w:type="dxa" w:w="1568"/>
          </w:tcPr>
          <w:p>
            <w:r>
              <w:rPr>
                <w:rFonts w:ascii="Times New Roman" w:hAnsi="Times New Roman" w:eastAsia="Times New Roman"/>
                <w:b w:val="0"/>
                <w:i w:val="0"/>
                <w:sz w:val="16"/>
              </w:rPr>
              <w:t>4.5</w:t>
            </w:r>
          </w:p>
        </w:tc>
        <w:tc>
          <w:tcPr>
            <w:tcW w:type="dxa" w:w="1568"/>
          </w:tcPr>
          <w:p>
            <w:r>
              <w:rPr>
                <w:rFonts w:ascii="Times New Roman" w:hAnsi="Times New Roman" w:eastAsia="Times New Roman"/>
                <w:b w:val="0"/>
                <w:i w:val="0"/>
                <w:sz w:val="16"/>
              </w:rPr>
              <w:t>Consulta de status de auditoría (semáforo)</w:t>
            </w:r>
          </w:p>
        </w:tc>
        <w:tc>
          <w:tcPr>
            <w:tcW w:type="dxa" w:w="1568"/>
          </w:tcPr>
          <w:p>
            <w:r>
              <w:rPr>
                <w:rFonts w:ascii="Times New Roman" w:hAnsi="Times New Roman" w:eastAsia="Times New Roman"/>
                <w:b w:val="0"/>
                <w:i w:val="0"/>
                <w:sz w:val="16"/>
              </w:rPr>
              <w:t>Auditoría</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2</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5</w:t>
            </w:r>
          </w:p>
        </w:tc>
        <w:tc>
          <w:tcPr>
            <w:tcW w:type="dxa" w:w="1568"/>
          </w:tcPr>
          <w:p>
            <w:r>
              <w:rPr>
                <w:rFonts w:ascii="Times New Roman" w:hAnsi="Times New Roman" w:eastAsia="Times New Roman"/>
                <w:b w:val="0"/>
                <w:i w:val="0"/>
                <w:sz w:val="16"/>
              </w:rPr>
              <w:t>Administración, exportación y disponibilidad API</w:t>
            </w:r>
          </w:p>
        </w:tc>
        <w:tc>
          <w:tcPr>
            <w:tcW w:type="dxa" w:w="1568"/>
          </w:tcPr>
          <w:p>
            <w:r>
              <w:rPr>
                <w:rFonts w:ascii="Times New Roman" w:hAnsi="Times New Roman" w:eastAsia="Times New Roman"/>
                <w:b w:val="0"/>
                <w:i w:val="0"/>
                <w:sz w:val="16"/>
              </w:rPr>
              <w:t>Admin / Ops</w:t>
            </w:r>
          </w:p>
        </w:tc>
        <w:tc>
          <w:tcPr>
            <w:tcW w:type="dxa" w:w="1568"/>
          </w:tcPr>
          <w:p>
            <w:r>
              <w:rPr>
                <w:rFonts w:ascii="Times New Roman" w:hAnsi="Times New Roman" w:eastAsia="Times New Roman"/>
                <w:b w:val="0"/>
                <w:i w:val="0"/>
                <w:sz w:val="16"/>
              </w:rPr>
              <w:t>—</w:t>
            </w:r>
          </w:p>
        </w:tc>
        <w:tc>
          <w:tcPr>
            <w:tcW w:type="dxa" w:w="1568"/>
          </w:tcPr>
          <w:p>
            <w:r>
              <w:rPr>
                <w:rFonts w:ascii="Times New Roman" w:hAnsi="Times New Roman" w:eastAsia="Times New Roman"/>
                <w:b w:val="0"/>
                <w:i w:val="0"/>
                <w:sz w:val="16"/>
              </w:rPr>
              <w:t>2</w:t>
            </w:r>
          </w:p>
        </w:tc>
        <w:tc>
          <w:tcPr>
            <w:tcW w:type="dxa" w:w="1568"/>
          </w:tcPr>
          <w:p>
            <w:r>
              <w:rPr>
                <w:rFonts w:ascii="Times New Roman" w:hAnsi="Times New Roman" w:eastAsia="Times New Roman"/>
                <w:b w:val="0"/>
                <w:i w:val="0"/>
                <w:sz w:val="16"/>
              </w:rPr>
              <w:t>Grupo funcional</w:t>
            </w:r>
          </w:p>
        </w:tc>
      </w:tr>
      <w:tr>
        <w:tc>
          <w:tcPr>
            <w:tcW w:type="dxa" w:w="1568"/>
          </w:tcPr>
          <w:p>
            <w:r>
              <w:rPr>
                <w:rFonts w:ascii="Times New Roman" w:hAnsi="Times New Roman" w:eastAsia="Times New Roman"/>
                <w:b w:val="0"/>
                <w:i w:val="0"/>
                <w:sz w:val="16"/>
              </w:rPr>
              <w:t>5.1</w:t>
            </w:r>
          </w:p>
        </w:tc>
        <w:tc>
          <w:tcPr>
            <w:tcW w:type="dxa" w:w="1568"/>
          </w:tcPr>
          <w:p>
            <w:r>
              <w:rPr>
                <w:rFonts w:ascii="Times New Roman" w:hAnsi="Times New Roman" w:eastAsia="Times New Roman"/>
                <w:b w:val="0"/>
                <w:i w:val="0"/>
                <w:sz w:val="16"/>
              </w:rPr>
              <w:t>Listado y cambio de rol de usuarios</w:t>
            </w:r>
          </w:p>
        </w:tc>
        <w:tc>
          <w:tcPr>
            <w:tcW w:type="dxa" w:w="1568"/>
          </w:tcPr>
          <w:p>
            <w:r>
              <w:rPr>
                <w:rFonts w:ascii="Times New Roman" w:hAnsi="Times New Roman" w:eastAsia="Times New Roman"/>
                <w:b w:val="0"/>
                <w:i w:val="0"/>
                <w:sz w:val="16"/>
              </w:rPr>
              <w:t>Admin / Ops</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2</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5.2</w:t>
            </w:r>
          </w:p>
        </w:tc>
        <w:tc>
          <w:tcPr>
            <w:tcW w:type="dxa" w:w="1568"/>
          </w:tcPr>
          <w:p>
            <w:r>
              <w:rPr>
                <w:rFonts w:ascii="Times New Roman" w:hAnsi="Times New Roman" w:eastAsia="Times New Roman"/>
                <w:b w:val="0"/>
                <w:i w:val="0"/>
                <w:sz w:val="16"/>
              </w:rPr>
              <w:t>Exportación PDF/JSON del proyecto</w:t>
            </w:r>
          </w:p>
        </w:tc>
        <w:tc>
          <w:tcPr>
            <w:tcW w:type="dxa" w:w="1568"/>
          </w:tcPr>
          <w:p>
            <w:r>
              <w:rPr>
                <w:rFonts w:ascii="Times New Roman" w:hAnsi="Times New Roman" w:eastAsia="Times New Roman"/>
                <w:b w:val="0"/>
                <w:i w:val="0"/>
                <w:sz w:val="16"/>
              </w:rPr>
              <w:t>Admin / Ops</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2</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5.3</w:t>
            </w:r>
          </w:p>
        </w:tc>
        <w:tc>
          <w:tcPr>
            <w:tcW w:type="dxa" w:w="1568"/>
          </w:tcPr>
          <w:p>
            <w:r>
              <w:rPr>
                <w:rFonts w:ascii="Times New Roman" w:hAnsi="Times New Roman" w:eastAsia="Times New Roman"/>
                <w:b w:val="0"/>
                <w:i w:val="0"/>
                <w:sz w:val="16"/>
              </w:rPr>
              <w:t>Disponibilidad Swagger /docs del backend</w:t>
            </w:r>
          </w:p>
        </w:tc>
        <w:tc>
          <w:tcPr>
            <w:tcW w:type="dxa" w:w="1568"/>
          </w:tcPr>
          <w:p>
            <w:r>
              <w:rPr>
                <w:rFonts w:ascii="Times New Roman" w:hAnsi="Times New Roman" w:eastAsia="Times New Roman"/>
                <w:b w:val="0"/>
                <w:i w:val="0"/>
                <w:sz w:val="16"/>
              </w:rPr>
              <w:t>Admin / Ops</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2</w:t>
            </w:r>
          </w:p>
        </w:tc>
        <w:tc>
          <w:tcPr>
            <w:tcW w:type="dxa" w:w="1568"/>
          </w:tcPr>
          <w:p>
            <w:r>
              <w:rPr>
                <w:rFonts w:ascii="Times New Roman" w:hAnsi="Times New Roman" w:eastAsia="Times New Roman"/>
                <w:b w:val="0"/>
                <w:i w:val="0"/>
                <w:sz w:val="16"/>
              </w:rPr>
            </w:r>
          </w:p>
        </w:tc>
      </w:tr>
      <w:tr>
        <w:tc>
          <w:tcPr>
            <w:tcW w:type="dxa" w:w="1568"/>
          </w:tcPr>
          <w:p>
            <w:r>
              <w:rPr>
                <w:rFonts w:ascii="Times New Roman" w:hAnsi="Times New Roman" w:eastAsia="Times New Roman"/>
                <w:b w:val="0"/>
                <w:i w:val="0"/>
                <w:sz w:val="16"/>
              </w:rPr>
              <w:t>5.4</w:t>
            </w:r>
          </w:p>
        </w:tc>
        <w:tc>
          <w:tcPr>
            <w:tcW w:type="dxa" w:w="1568"/>
          </w:tcPr>
          <w:p>
            <w:r>
              <w:rPr>
                <w:rFonts w:ascii="Times New Roman" w:hAnsi="Times New Roman" w:eastAsia="Times New Roman"/>
                <w:b w:val="0"/>
                <w:i w:val="0"/>
                <w:sz w:val="16"/>
              </w:rPr>
              <w:t>Prueba de carga GET /docs (concurrencia)</w:t>
            </w:r>
          </w:p>
        </w:tc>
        <w:tc>
          <w:tcPr>
            <w:tcW w:type="dxa" w:w="1568"/>
          </w:tcPr>
          <w:p>
            <w:r>
              <w:rPr>
                <w:rFonts w:ascii="Times New Roman" w:hAnsi="Times New Roman" w:eastAsia="Times New Roman"/>
                <w:b w:val="0"/>
                <w:i w:val="0"/>
                <w:sz w:val="16"/>
              </w:rPr>
              <w:t>Admin / Ops</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3</w:t>
            </w:r>
          </w:p>
        </w:tc>
        <w:tc>
          <w:tcPr>
            <w:tcW w:type="dxa" w:w="1568"/>
          </w:tcPr>
          <w:p>
            <w:r>
              <w:rPr>
                <w:rFonts w:ascii="Times New Roman" w:hAnsi="Times New Roman" w:eastAsia="Times New Roman"/>
                <w:b w:val="0"/>
                <w:i w:val="0"/>
                <w:sz w:val="16"/>
              </w:rPr>
              <w:t>Ver Anexo M / load_test.py</w:t>
            </w:r>
          </w:p>
        </w:tc>
      </w:tr>
      <w:tr>
        <w:tc>
          <w:tcPr>
            <w:tcW w:type="dxa" w:w="1568"/>
          </w:tcPr>
          <w:p>
            <w:r>
              <w:rPr>
                <w:rFonts w:ascii="Times New Roman" w:hAnsi="Times New Roman" w:eastAsia="Times New Roman"/>
                <w:b w:val="0"/>
                <w:i w:val="0"/>
                <w:sz w:val="16"/>
              </w:rPr>
              <w:t>5.5</w:t>
            </w:r>
          </w:p>
        </w:tc>
        <w:tc>
          <w:tcPr>
            <w:tcW w:type="dxa" w:w="1568"/>
          </w:tcPr>
          <w:p>
            <w:r>
              <w:rPr>
                <w:rFonts w:ascii="Times New Roman" w:hAnsi="Times New Roman" w:eastAsia="Times New Roman"/>
                <w:b w:val="0"/>
                <w:i w:val="0"/>
                <w:sz w:val="16"/>
              </w:rPr>
              <w:t>Suite unitaria pytest (parser, schemas, semáforo)</w:t>
            </w:r>
          </w:p>
        </w:tc>
        <w:tc>
          <w:tcPr>
            <w:tcW w:type="dxa" w:w="1568"/>
          </w:tcPr>
          <w:p>
            <w:r>
              <w:rPr>
                <w:rFonts w:ascii="Times New Roman" w:hAnsi="Times New Roman" w:eastAsia="Times New Roman"/>
                <w:b w:val="0"/>
                <w:i w:val="0"/>
                <w:sz w:val="16"/>
              </w:rPr>
              <w:t>Admin / Ops</w:t>
            </w:r>
          </w:p>
        </w:tc>
        <w:tc>
          <w:tcPr>
            <w:tcW w:type="dxa" w:w="1568"/>
          </w:tcPr>
          <w:p>
            <w:r>
              <w:rPr>
                <w:rFonts w:ascii="Times New Roman" w:hAnsi="Times New Roman" w:eastAsia="Times New Roman"/>
                <w:b w:val="0"/>
                <w:i w:val="0"/>
                <w:sz w:val="16"/>
              </w:rPr>
              <w:t>PASE</w:t>
            </w:r>
          </w:p>
        </w:tc>
        <w:tc>
          <w:tcPr>
            <w:tcW w:type="dxa" w:w="1568"/>
          </w:tcPr>
          <w:p>
            <w:r>
              <w:rPr>
                <w:rFonts w:ascii="Times New Roman" w:hAnsi="Times New Roman" w:eastAsia="Times New Roman"/>
                <w:b w:val="0"/>
                <w:i w:val="0"/>
                <w:sz w:val="16"/>
              </w:rPr>
              <w:t>1</w:t>
            </w:r>
          </w:p>
        </w:tc>
        <w:tc>
          <w:tcPr>
            <w:tcW w:type="dxa" w:w="1568"/>
          </w:tcPr>
          <w:p>
            <w:r>
              <w:rPr>
                <w:rFonts w:ascii="Times New Roman" w:hAnsi="Times New Roman" w:eastAsia="Times New Roman"/>
                <w:b w:val="0"/>
                <w:i w:val="0"/>
                <w:sz w:val="16"/>
              </w:rPr>
              <w:t>41 passed</w:t>
            </w:r>
          </w:p>
        </w:tc>
      </w:tr>
    </w:tbl>
    <w:p/>
    <w:p>
      <w:r>
        <w:br w:type="page"/>
      </w:r>
    </w:p>
    <w:p>
      <w:pPr>
        <w:spacing w:after="120" w:line="276" w:lineRule="auto"/>
        <w:jc w:val="both"/>
      </w:pPr>
      <w:r>
        <w:rPr>
          <w:rFonts w:ascii="Times New Roman" w:hAnsi="Times New Roman" w:eastAsia="Times New Roman"/>
          <w:b/>
          <w:i w:val="0"/>
          <w:sz w:val="22"/>
        </w:rPr>
        <w:t>N.2 Detalle de casos de prueba (plantilla institucional)</w:t>
      </w:r>
    </w:p>
    <w:p>
      <w:pPr>
        <w:pStyle w:val="Heading2"/>
      </w:pPr>
      <w:r>
        <w:rPr>
          <w:rFonts w:ascii="Times New Roman" w:hAnsi="Times New Roman" w:eastAsia="Times New Roman"/>
          <w:b/>
          <w:i w:val="0"/>
          <w:sz w:val="24"/>
        </w:rPr>
        <w:t>Caso de Prueba 1.1</w:t>
      </w:r>
    </w:p>
    <w:p>
      <w:pPr>
        <w:spacing w:after="120" w:line="276" w:lineRule="auto"/>
        <w:jc w:val="left"/>
      </w:pPr>
      <w:r>
        <w:rPr>
          <w:rFonts w:ascii="Times New Roman" w:hAnsi="Times New Roman" w:eastAsia="Times New Roman"/>
          <w:b w:val="0"/>
          <w:i w:val="0"/>
          <w:sz w:val="20"/>
        </w:rPr>
        <w:t>Nro de Caso: 1.1</w:t>
      </w:r>
    </w:p>
    <w:p>
      <w:pPr>
        <w:spacing w:after="120" w:line="276" w:lineRule="auto"/>
        <w:jc w:val="left"/>
      </w:pPr>
      <w:r>
        <w:rPr>
          <w:rFonts w:ascii="Times New Roman" w:hAnsi="Times New Roman" w:eastAsia="Times New Roman"/>
          <w:b w:val="0"/>
          <w:i w:val="0"/>
          <w:sz w:val="20"/>
        </w:rPr>
        <w:t>Area de Prueba: Autenticación y control de acceso (RBAC)</w:t>
      </w:r>
    </w:p>
    <w:p>
      <w:pPr>
        <w:spacing w:after="120" w:line="276" w:lineRule="auto"/>
        <w:jc w:val="left"/>
      </w:pPr>
      <w:r>
        <w:rPr>
          <w:rFonts w:ascii="Times New Roman" w:hAnsi="Times New Roman" w:eastAsia="Times New Roman"/>
          <w:b w:val="0"/>
          <w:i w:val="0"/>
          <w:sz w:val="20"/>
        </w:rPr>
        <w:t>Nombre: Inicio de sesión válido — rol estudiante</w:t>
      </w:r>
    </w:p>
    <w:p>
      <w:pPr>
        <w:spacing w:after="120" w:line="276" w:lineRule="auto"/>
        <w:jc w:val="left"/>
      </w:pPr>
      <w:r>
        <w:rPr>
          <w:rFonts w:ascii="Times New Roman" w:hAnsi="Times New Roman" w:eastAsia="Times New Roman"/>
          <w:b w:val="0"/>
          <w:i w:val="0"/>
          <w:sz w:val="20"/>
        </w:rPr>
        <w:t>Rol Usado: Estudiante</w:t>
      </w:r>
    </w:p>
    <w:p>
      <w:pPr>
        <w:spacing w:after="120" w:line="276" w:lineRule="auto"/>
        <w:jc w:val="left"/>
      </w:pPr>
      <w:r>
        <w:rPr>
          <w:rFonts w:ascii="Times New Roman" w:hAnsi="Times New Roman" w:eastAsia="Times New Roman"/>
          <w:b w:val="0"/>
          <w:i w:val="0"/>
          <w:sz w:val="20"/>
        </w:rPr>
        <w:t>Asignado A: Jean Marcos Meneses Simón</w:t>
      </w:r>
    </w:p>
    <w:p>
      <w:pPr>
        <w:spacing w:after="120" w:line="276" w:lineRule="auto"/>
        <w:jc w:val="left"/>
      </w:pPr>
      <w:r>
        <w:rPr>
          <w:rFonts w:ascii="Times New Roman" w:hAnsi="Times New Roman" w:eastAsia="Times New Roman"/>
          <w:b w:val="0"/>
          <w:i w:val="0"/>
          <w:sz w:val="20"/>
        </w:rPr>
        <w:t>Login Email: jmenesess1@upao.edu.pe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r>
              <w:rPr>
                <w:rFonts w:ascii="Times New Roman" w:hAnsi="Times New Roman" w:eastAsia="Times New Roman"/>
                <w:b/>
                <w:i w:val="0"/>
                <w:color w:val="FFFFFF"/>
                <w:sz w:val="16"/>
              </w:rPr>
              <w:t>#</w:t>
            </w:r>
          </w:p>
        </w:tc>
        <w:tc>
          <w:tcPr>
            <w:tcW w:type="dxa" w:w="1881"/>
            <w:shd w:fill="1E3A5F" w:val="clear"/>
          </w:tcPr>
          <w:p>
            <w:r>
              <w:rPr>
                <w:rFonts w:ascii="Times New Roman" w:hAnsi="Times New Roman" w:eastAsia="Times New Roman"/>
                <w:b/>
                <w:i w:val="0"/>
                <w:color w:val="FFFFFF"/>
                <w:sz w:val="16"/>
              </w:rPr>
              <w:t>Pasos del caso de prueba</w:t>
            </w:r>
          </w:p>
        </w:tc>
        <w:tc>
          <w:tcPr>
            <w:tcW w:type="dxa" w:w="1881"/>
            <w:shd w:fill="1E3A5F" w:val="clear"/>
          </w:tcPr>
          <w:p>
            <w:r>
              <w:rPr>
                <w:rFonts w:ascii="Times New Roman" w:hAnsi="Times New Roman" w:eastAsia="Times New Roman"/>
                <w:b/>
                <w:i w:val="0"/>
                <w:color w:val="FFFFFF"/>
                <w:sz w:val="16"/>
              </w:rPr>
              <w:t>Datos</w:t>
            </w:r>
          </w:p>
        </w:tc>
        <w:tc>
          <w:tcPr>
            <w:tcW w:type="dxa" w:w="1881"/>
            <w:shd w:fill="1E3A5F" w:val="clear"/>
          </w:tcPr>
          <w:p>
            <w:r>
              <w:rPr>
                <w:rFonts w:ascii="Times New Roman" w:hAnsi="Times New Roman" w:eastAsia="Times New Roman"/>
                <w:b/>
                <w:i w:val="0"/>
                <w:color w:val="FFFFFF"/>
                <w:sz w:val="16"/>
              </w:rPr>
              <w:t>Resultado esperado</w:t>
            </w:r>
          </w:p>
        </w:tc>
        <w:tc>
          <w:tcPr>
            <w:tcW w:type="dxa" w:w="1881"/>
            <w:shd w:fill="1E3A5F" w:val="clear"/>
          </w:tcPr>
          <w:p>
            <w:r>
              <w:rPr>
                <w:rFonts w:ascii="Times New Roman" w:hAnsi="Times New Roman" w:eastAsia="Times New Roman"/>
                <w:b/>
                <w:i w:val="0"/>
                <w:color w:val="FFFFFF"/>
                <w:sz w:val="16"/>
              </w:rPr>
              <w:t>Resultado de la prueba</w:t>
            </w:r>
          </w:p>
        </w:tc>
      </w:tr>
      <w:tr>
        <w:tc>
          <w:tcPr>
            <w:tcW w:type="dxa" w:w="1881"/>
          </w:tcPr>
          <w:p>
            <w:r>
              <w:rPr>
                <w:rFonts w:ascii="Times New Roman" w:hAnsi="Times New Roman" w:eastAsia="Times New Roman"/>
                <w:b w:val="0"/>
                <w:i w:val="0"/>
                <w:sz w:val="16"/>
              </w:rPr>
              <w:t>Paso 1</w:t>
            </w:r>
          </w:p>
        </w:tc>
        <w:tc>
          <w:tcPr>
            <w:tcW w:type="dxa" w:w="1881"/>
          </w:tcPr>
          <w:p>
            <w:r>
              <w:rPr>
                <w:rFonts w:ascii="Times New Roman" w:hAnsi="Times New Roman" w:eastAsia="Times New Roman"/>
                <w:b w:val="0"/>
                <w:i w:val="0"/>
                <w:sz w:val="16"/>
              </w:rPr>
              <w:t>Abrir la URL de la aplicación en el navegador</w:t>
            </w:r>
          </w:p>
        </w:tc>
        <w:tc>
          <w:tcPr>
            <w:tcW w:type="dxa" w:w="1881"/>
          </w:tcPr>
          <w:p>
            <w:r>
              <w:rPr>
                <w:rFonts w:ascii="Times New Roman" w:hAnsi="Times New Roman" w:eastAsia="Times New Roman"/>
                <w:b w:val="0"/>
                <w:i w:val="0"/>
                <w:sz w:val="16"/>
              </w:rPr>
              <w:t>http://localhost:3000</w:t>
            </w:r>
          </w:p>
        </w:tc>
        <w:tc>
          <w:tcPr>
            <w:tcW w:type="dxa" w:w="1881"/>
          </w:tcPr>
          <w:p>
            <w:r>
              <w:rPr>
                <w:rFonts w:ascii="Times New Roman" w:hAnsi="Times New Roman" w:eastAsia="Times New Roman"/>
                <w:b w:val="0"/>
                <w:i w:val="0"/>
                <w:sz w:val="16"/>
              </w:rPr>
              <w:t>Se muestra el portal/formulario de acceso sin errores de consola críticos</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2</w:t>
            </w:r>
          </w:p>
        </w:tc>
        <w:tc>
          <w:tcPr>
            <w:tcW w:type="dxa" w:w="1881"/>
          </w:tcPr>
          <w:p>
            <w:r>
              <w:rPr>
                <w:rFonts w:ascii="Times New Roman" w:hAnsi="Times New Roman" w:eastAsia="Times New Roman"/>
                <w:b w:val="0"/>
                <w:i w:val="0"/>
                <w:sz w:val="16"/>
              </w:rPr>
              <w:t>Seleccionar o ingresar al flujo de autenticación de estudiante</w:t>
            </w:r>
          </w:p>
        </w:tc>
        <w:tc>
          <w:tcPr>
            <w:tcW w:type="dxa" w:w="1881"/>
          </w:tcPr>
          <w:p>
            <w:r>
              <w:rPr>
                <w:rFonts w:ascii="Times New Roman" w:hAnsi="Times New Roman" w:eastAsia="Times New Roman"/>
                <w:b w:val="0"/>
                <w:i w:val="0"/>
                <w:sz w:val="16"/>
              </w:rPr>
              <w:t>Portal estudiante (si aplica)</w:t>
            </w:r>
          </w:p>
        </w:tc>
        <w:tc>
          <w:tcPr>
            <w:tcW w:type="dxa" w:w="1881"/>
          </w:tcPr>
          <w:p>
            <w:r>
              <w:rPr>
                <w:rFonts w:ascii="Times New Roman" w:hAnsi="Times New Roman" w:eastAsia="Times New Roman"/>
                <w:b w:val="0"/>
                <w:i w:val="0"/>
                <w:sz w:val="16"/>
              </w:rPr>
              <w:t>Formulario de credenciales visible (email/password)</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3</w:t>
            </w:r>
          </w:p>
        </w:tc>
        <w:tc>
          <w:tcPr>
            <w:tcW w:type="dxa" w:w="1881"/>
          </w:tcPr>
          <w:p>
            <w:r>
              <w:rPr>
                <w:rFonts w:ascii="Times New Roman" w:hAnsi="Times New Roman" w:eastAsia="Times New Roman"/>
                <w:b w:val="0"/>
                <w:i w:val="0"/>
                <w:sz w:val="16"/>
              </w:rPr>
              <w:t>Ingresar correo electrónico válido registrado en Firebase</w:t>
            </w:r>
          </w:p>
        </w:tc>
        <w:tc>
          <w:tcPr>
            <w:tcW w:type="dxa" w:w="1881"/>
          </w:tcPr>
          <w:p>
            <w:r>
              <w:rPr>
                <w:rFonts w:ascii="Times New Roman" w:hAnsi="Times New Roman" w:eastAsia="Times New Roman"/>
                <w:b w:val="0"/>
                <w:i w:val="0"/>
                <w:sz w:val="16"/>
              </w:rPr>
              <w:t>jmenesess1@upao.edu.pe</w:t>
            </w:r>
          </w:p>
        </w:tc>
        <w:tc>
          <w:tcPr>
            <w:tcW w:type="dxa" w:w="1881"/>
          </w:tcPr>
          <w:p>
            <w:r>
              <w:rPr>
                <w:rFonts w:ascii="Times New Roman" w:hAnsi="Times New Roman" w:eastAsia="Times New Roman"/>
                <w:b w:val="0"/>
                <w:i w:val="0"/>
                <w:sz w:val="16"/>
              </w:rPr>
              <w:t>Campo acepta el valor; sin validación bloqueante incorrecta</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4</w:t>
            </w:r>
          </w:p>
        </w:tc>
        <w:tc>
          <w:tcPr>
            <w:tcW w:type="dxa" w:w="1881"/>
          </w:tcPr>
          <w:p>
            <w:r>
              <w:rPr>
                <w:rFonts w:ascii="Times New Roman" w:hAnsi="Times New Roman" w:eastAsia="Times New Roman"/>
                <w:b w:val="0"/>
                <w:i w:val="0"/>
                <w:sz w:val="16"/>
              </w:rPr>
              <w:t>Ingresar contraseña correcta asociada a la cuenta</w:t>
            </w:r>
          </w:p>
        </w:tc>
        <w:tc>
          <w:tcPr>
            <w:tcW w:type="dxa" w:w="1881"/>
          </w:tcPr>
          <w:p>
            <w:r>
              <w:rPr>
                <w:rFonts w:ascii="Times New Roman" w:hAnsi="Times New Roman" w:eastAsia="Times New Roman"/>
                <w:b w:val="0"/>
                <w:i w:val="0"/>
                <w:sz w:val="16"/>
              </w:rPr>
              <w:t>[contraseña de prueba del entorno]</w:t>
            </w:r>
          </w:p>
        </w:tc>
        <w:tc>
          <w:tcPr>
            <w:tcW w:type="dxa" w:w="1881"/>
          </w:tcPr>
          <w:p>
            <w:r>
              <w:rPr>
                <w:rFonts w:ascii="Times New Roman" w:hAnsi="Times New Roman" w:eastAsia="Times New Roman"/>
                <w:b w:val="0"/>
                <w:i w:val="0"/>
                <w:sz w:val="16"/>
              </w:rPr>
              <w:t>Campo enmascarado; listo para enviar</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5</w:t>
            </w:r>
          </w:p>
        </w:tc>
        <w:tc>
          <w:tcPr>
            <w:tcW w:type="dxa" w:w="1881"/>
          </w:tcPr>
          <w:p>
            <w:r>
              <w:rPr>
                <w:rFonts w:ascii="Times New Roman" w:hAnsi="Times New Roman" w:eastAsia="Times New Roman"/>
                <w:b w:val="0"/>
                <w:i w:val="0"/>
                <w:sz w:val="16"/>
              </w:rPr>
              <w:t>Confirmar inicio de sesión (botón Ingresar / Login)</w:t>
            </w:r>
          </w:p>
        </w:tc>
        <w:tc>
          <w:tcPr>
            <w:tcW w:type="dxa" w:w="1881"/>
          </w:tcPr>
          <w:p>
            <w:r>
              <w:rPr>
                <w:rFonts w:ascii="Times New Roman" w:hAnsi="Times New Roman" w:eastAsia="Times New Roman"/>
                <w:b w:val="0"/>
                <w:i w:val="0"/>
                <w:sz w:val="16"/>
              </w:rPr>
              <w:t>Click en botón principal de acceso</w:t>
            </w:r>
          </w:p>
        </w:tc>
        <w:tc>
          <w:tcPr>
            <w:tcW w:type="dxa" w:w="1881"/>
          </w:tcPr>
          <w:p>
            <w:r>
              <w:rPr>
                <w:rFonts w:ascii="Times New Roman" w:hAnsi="Times New Roman" w:eastAsia="Times New Roman"/>
                <w:b w:val="0"/>
                <w:i w:val="0"/>
                <w:sz w:val="16"/>
              </w:rPr>
              <w:t>Autenticación exitosa; se establece cookie de sesión</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6</w:t>
            </w:r>
          </w:p>
        </w:tc>
        <w:tc>
          <w:tcPr>
            <w:tcW w:type="dxa" w:w="1881"/>
          </w:tcPr>
          <w:p>
            <w:r>
              <w:rPr>
                <w:rFonts w:ascii="Times New Roman" w:hAnsi="Times New Roman" w:eastAsia="Times New Roman"/>
                <w:b w:val="0"/>
                <w:i w:val="0"/>
                <w:sz w:val="16"/>
              </w:rPr>
              <w:t>Verificar redirección al dashboard del estudiante</w:t>
            </w:r>
          </w:p>
        </w:tc>
        <w:tc>
          <w:tcPr>
            <w:tcW w:type="dxa" w:w="1881"/>
          </w:tcPr>
          <w:p>
            <w:r>
              <w:rPr>
                <w:rFonts w:ascii="Times New Roman" w:hAnsi="Times New Roman" w:eastAsia="Times New Roman"/>
                <w:b w:val="0"/>
                <w:i w:val="0"/>
                <w:sz w:val="16"/>
              </w:rPr>
              <w:t>URL resultante</w:t>
            </w:r>
          </w:p>
        </w:tc>
        <w:tc>
          <w:tcPr>
            <w:tcW w:type="dxa" w:w="1881"/>
          </w:tcPr>
          <w:p>
            <w:r>
              <w:rPr>
                <w:rFonts w:ascii="Times New Roman" w:hAnsi="Times New Roman" w:eastAsia="Times New Roman"/>
                <w:b w:val="0"/>
                <w:i w:val="0"/>
                <w:sz w:val="16"/>
              </w:rPr>
              <w:t>La URL contiene /estudiante (o equivalente) y se renderiza el panel</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7</w:t>
            </w:r>
          </w:p>
        </w:tc>
        <w:tc>
          <w:tcPr>
            <w:tcW w:type="dxa" w:w="1881"/>
          </w:tcPr>
          <w:p>
            <w:r>
              <w:rPr>
                <w:rFonts w:ascii="Times New Roman" w:hAnsi="Times New Roman" w:eastAsia="Times New Roman"/>
                <w:b w:val="0"/>
                <w:i w:val="0"/>
                <w:sz w:val="16"/>
              </w:rPr>
              <w:t>Verificar que el menú muestra módulos de estudiante</w:t>
            </w:r>
          </w:p>
        </w:tc>
        <w:tc>
          <w:tcPr>
            <w:tcW w:type="dxa" w:w="1881"/>
          </w:tcPr>
          <w:p>
            <w:r>
              <w:rPr>
                <w:rFonts w:ascii="Times New Roman" w:hAnsi="Times New Roman" w:eastAsia="Times New Roman"/>
                <w:b w:val="0"/>
                <w:i w:val="0"/>
                <w:sz w:val="16"/>
              </w:rPr>
              <w:t>Discovery / Kanban / Analítica</w:t>
            </w:r>
          </w:p>
        </w:tc>
        <w:tc>
          <w:tcPr>
            <w:tcW w:type="dxa" w:w="1881"/>
          </w:tcPr>
          <w:p>
            <w:r>
              <w:rPr>
                <w:rFonts w:ascii="Times New Roman" w:hAnsi="Times New Roman" w:eastAsia="Times New Roman"/>
                <w:b w:val="0"/>
                <w:i w:val="0"/>
                <w:sz w:val="16"/>
              </w:rPr>
              <w:t>Opciones del rol estudiante visibles; no se muestran módulos exclusivos de admin</w:t>
            </w:r>
          </w:p>
        </w:tc>
        <w:tc>
          <w:tcPr>
            <w:tcW w:type="dxa" w:w="1881"/>
          </w:tcPr>
          <w:p>
            <w:r>
              <w:rPr>
                <w:rFonts w:ascii="Times New Roman" w:hAnsi="Times New Roman" w:eastAsia="Times New Roman"/>
                <w:b w:val="0"/>
                <w:i w:val="0"/>
                <w:sz w:val="16"/>
              </w:rPr>
              <w:t>PASE</w:t>
            </w:r>
          </w:p>
        </w:tc>
      </w:tr>
    </w:tbl>
    <w:p/>
    <w:p>
      <w:pPr>
        <w:spacing w:after="120" w:line="276" w:lineRule="auto"/>
        <w:jc w:val="left"/>
      </w:pPr>
      <w:r>
        <w:rPr>
          <w:rFonts w:ascii="Times New Roman" w:hAnsi="Times New Roman" w:eastAsia="Times New Roman"/>
          <w:b w:val="0"/>
          <w:i w:val="0"/>
          <w:sz w:val="20"/>
        </w:rPr>
        <w:t>Problemas encontrados: Ninguno</w:t>
      </w:r>
    </w:p>
    <w:p>
      <w:pPr>
        <w:spacing w:after="120" w:line="276" w:lineRule="auto"/>
        <w:jc w:val="center"/>
      </w:pPr>
      <w:r>
        <w:rPr>
          <w:rFonts w:ascii="Times New Roman" w:hAnsi="Times New Roman" w:eastAsia="Times New Roman"/>
          <w:b w:val="0"/>
          <w:i/>
          <w:color w:val="000000"/>
          <w:sz w:val="20"/>
        </w:rPr>
        <w:t>Figura 5. Portales de acceso / inicio de sesion.</w:t>
      </w:r>
    </w:p>
    <w:p>
      <w:pPr>
        <w:pStyle w:val="Heading2"/>
      </w:pPr>
      <w:r>
        <w:rPr>
          <w:rFonts w:ascii="Times New Roman" w:hAnsi="Times New Roman" w:eastAsia="Times New Roman"/>
          <w:b/>
          <w:i w:val="0"/>
          <w:sz w:val="24"/>
        </w:rPr>
        <w:t>Caso de Prueba 1.2</w:t>
      </w:r>
    </w:p>
    <w:p>
      <w:pPr>
        <w:spacing w:after="120" w:line="276" w:lineRule="auto"/>
        <w:jc w:val="left"/>
      </w:pPr>
      <w:r>
        <w:rPr>
          <w:rFonts w:ascii="Times New Roman" w:hAnsi="Times New Roman" w:eastAsia="Times New Roman"/>
          <w:b w:val="0"/>
          <w:i w:val="0"/>
          <w:sz w:val="20"/>
        </w:rPr>
        <w:t>Nro de Caso: 1.2</w:t>
      </w:r>
    </w:p>
    <w:p>
      <w:pPr>
        <w:spacing w:after="120" w:line="276" w:lineRule="auto"/>
        <w:jc w:val="left"/>
      </w:pPr>
      <w:r>
        <w:rPr>
          <w:rFonts w:ascii="Times New Roman" w:hAnsi="Times New Roman" w:eastAsia="Times New Roman"/>
          <w:b w:val="0"/>
          <w:i w:val="0"/>
          <w:sz w:val="20"/>
        </w:rPr>
        <w:t>Area de Prueba: Autenticación y control de acceso (RBAC)</w:t>
      </w:r>
    </w:p>
    <w:p>
      <w:pPr>
        <w:spacing w:after="120" w:line="276" w:lineRule="auto"/>
        <w:jc w:val="left"/>
      </w:pPr>
      <w:r>
        <w:rPr>
          <w:rFonts w:ascii="Times New Roman" w:hAnsi="Times New Roman" w:eastAsia="Times New Roman"/>
          <w:b w:val="0"/>
          <w:i w:val="0"/>
          <w:sz w:val="20"/>
        </w:rPr>
        <w:t>Nombre: Inicio de sesión válido — rol docente</w:t>
      </w:r>
    </w:p>
    <w:p>
      <w:pPr>
        <w:spacing w:after="120" w:line="276" w:lineRule="auto"/>
        <w:jc w:val="left"/>
      </w:pPr>
      <w:r>
        <w:rPr>
          <w:rFonts w:ascii="Times New Roman" w:hAnsi="Times New Roman" w:eastAsia="Times New Roman"/>
          <w:b w:val="0"/>
          <w:i w:val="0"/>
          <w:sz w:val="20"/>
        </w:rPr>
        <w:t>Rol Usado: Docente</w:t>
      </w:r>
    </w:p>
    <w:p>
      <w:pPr>
        <w:spacing w:after="120" w:line="276" w:lineRule="auto"/>
        <w:jc w:val="left"/>
      </w:pPr>
      <w:r>
        <w:rPr>
          <w:rFonts w:ascii="Times New Roman" w:hAnsi="Times New Roman" w:eastAsia="Times New Roman"/>
          <w:b w:val="0"/>
          <w:i w:val="0"/>
          <w:sz w:val="20"/>
        </w:rPr>
        <w:t>Asignado A: Jean Marcos Meneses Simón</w:t>
      </w:r>
    </w:p>
    <w:p>
      <w:pPr>
        <w:spacing w:after="120" w:line="276" w:lineRule="auto"/>
        <w:jc w:val="left"/>
      </w:pPr>
      <w:r>
        <w:rPr>
          <w:rFonts w:ascii="Times New Roman" w:hAnsi="Times New Roman" w:eastAsia="Times New Roman"/>
          <w:b w:val="0"/>
          <w:i w:val="0"/>
          <w:sz w:val="20"/>
        </w:rPr>
        <w:t>Login Email: jmenesess1@upao.edu.pe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r>
              <w:rPr>
                <w:rFonts w:ascii="Times New Roman" w:hAnsi="Times New Roman" w:eastAsia="Times New Roman"/>
                <w:b/>
                <w:i w:val="0"/>
                <w:color w:val="FFFFFF"/>
                <w:sz w:val="16"/>
              </w:rPr>
              <w:t>#</w:t>
            </w:r>
          </w:p>
        </w:tc>
        <w:tc>
          <w:tcPr>
            <w:tcW w:type="dxa" w:w="1881"/>
            <w:shd w:fill="1E3A5F" w:val="clear"/>
          </w:tcPr>
          <w:p>
            <w:r>
              <w:rPr>
                <w:rFonts w:ascii="Times New Roman" w:hAnsi="Times New Roman" w:eastAsia="Times New Roman"/>
                <w:b/>
                <w:i w:val="0"/>
                <w:color w:val="FFFFFF"/>
                <w:sz w:val="16"/>
              </w:rPr>
              <w:t>Pasos del caso de prueba</w:t>
            </w:r>
          </w:p>
        </w:tc>
        <w:tc>
          <w:tcPr>
            <w:tcW w:type="dxa" w:w="1881"/>
            <w:shd w:fill="1E3A5F" w:val="clear"/>
          </w:tcPr>
          <w:p>
            <w:r>
              <w:rPr>
                <w:rFonts w:ascii="Times New Roman" w:hAnsi="Times New Roman" w:eastAsia="Times New Roman"/>
                <w:b/>
                <w:i w:val="0"/>
                <w:color w:val="FFFFFF"/>
                <w:sz w:val="16"/>
              </w:rPr>
              <w:t>Datos</w:t>
            </w:r>
          </w:p>
        </w:tc>
        <w:tc>
          <w:tcPr>
            <w:tcW w:type="dxa" w:w="1881"/>
            <w:shd w:fill="1E3A5F" w:val="clear"/>
          </w:tcPr>
          <w:p>
            <w:r>
              <w:rPr>
                <w:rFonts w:ascii="Times New Roman" w:hAnsi="Times New Roman" w:eastAsia="Times New Roman"/>
                <w:b/>
                <w:i w:val="0"/>
                <w:color w:val="FFFFFF"/>
                <w:sz w:val="16"/>
              </w:rPr>
              <w:t>Resultado esperado</w:t>
            </w:r>
          </w:p>
        </w:tc>
        <w:tc>
          <w:tcPr>
            <w:tcW w:type="dxa" w:w="1881"/>
            <w:shd w:fill="1E3A5F" w:val="clear"/>
          </w:tcPr>
          <w:p>
            <w:r>
              <w:rPr>
                <w:rFonts w:ascii="Times New Roman" w:hAnsi="Times New Roman" w:eastAsia="Times New Roman"/>
                <w:b/>
                <w:i w:val="0"/>
                <w:color w:val="FFFFFF"/>
                <w:sz w:val="16"/>
              </w:rPr>
              <w:t>Resultado de la prueba</w:t>
            </w:r>
          </w:p>
        </w:tc>
      </w:tr>
      <w:tr>
        <w:tc>
          <w:tcPr>
            <w:tcW w:type="dxa" w:w="1881"/>
          </w:tcPr>
          <w:p>
            <w:r>
              <w:rPr>
                <w:rFonts w:ascii="Times New Roman" w:hAnsi="Times New Roman" w:eastAsia="Times New Roman"/>
                <w:b w:val="0"/>
                <w:i w:val="0"/>
                <w:sz w:val="16"/>
              </w:rPr>
              <w:t>Paso 1</w:t>
            </w:r>
          </w:p>
        </w:tc>
        <w:tc>
          <w:tcPr>
            <w:tcW w:type="dxa" w:w="1881"/>
          </w:tcPr>
          <w:p>
            <w:r>
              <w:rPr>
                <w:rFonts w:ascii="Times New Roman" w:hAnsi="Times New Roman" w:eastAsia="Times New Roman"/>
                <w:b w:val="0"/>
                <w:i w:val="0"/>
                <w:sz w:val="16"/>
              </w:rPr>
              <w:t>Abrir la URL de la aplicación</w:t>
            </w:r>
          </w:p>
        </w:tc>
        <w:tc>
          <w:tcPr>
            <w:tcW w:type="dxa" w:w="1881"/>
          </w:tcPr>
          <w:p>
            <w:r>
              <w:rPr>
                <w:rFonts w:ascii="Times New Roman" w:hAnsi="Times New Roman" w:eastAsia="Times New Roman"/>
                <w:b w:val="0"/>
                <w:i w:val="0"/>
                <w:sz w:val="16"/>
              </w:rPr>
              <w:t>http://localhost:3000</w:t>
            </w:r>
          </w:p>
        </w:tc>
        <w:tc>
          <w:tcPr>
            <w:tcW w:type="dxa" w:w="1881"/>
          </w:tcPr>
          <w:p>
            <w:r>
              <w:rPr>
                <w:rFonts w:ascii="Times New Roman" w:hAnsi="Times New Roman" w:eastAsia="Times New Roman"/>
                <w:b w:val="0"/>
                <w:i w:val="0"/>
                <w:sz w:val="16"/>
              </w:rPr>
              <w:t>Portal de acceso visible</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2</w:t>
            </w:r>
          </w:p>
        </w:tc>
        <w:tc>
          <w:tcPr>
            <w:tcW w:type="dxa" w:w="1881"/>
          </w:tcPr>
          <w:p>
            <w:r>
              <w:rPr>
                <w:rFonts w:ascii="Times New Roman" w:hAnsi="Times New Roman" w:eastAsia="Times New Roman"/>
                <w:b w:val="0"/>
                <w:i w:val="0"/>
                <w:sz w:val="16"/>
              </w:rPr>
              <w:t>Ingresar credenciales de cuenta con rol docente</w:t>
            </w:r>
          </w:p>
        </w:tc>
        <w:tc>
          <w:tcPr>
            <w:tcW w:type="dxa" w:w="1881"/>
          </w:tcPr>
          <w:p>
            <w:r>
              <w:rPr>
                <w:rFonts w:ascii="Times New Roman" w:hAnsi="Times New Roman" w:eastAsia="Times New Roman"/>
                <w:b w:val="0"/>
                <w:i w:val="0"/>
                <w:sz w:val="16"/>
              </w:rPr>
              <w:t>email + password docente</w:t>
            </w:r>
          </w:p>
        </w:tc>
        <w:tc>
          <w:tcPr>
            <w:tcW w:type="dxa" w:w="1881"/>
          </w:tcPr>
          <w:p>
            <w:r>
              <w:rPr>
                <w:rFonts w:ascii="Times New Roman" w:hAnsi="Times New Roman" w:eastAsia="Times New Roman"/>
                <w:b w:val="0"/>
                <w:i w:val="0"/>
                <w:sz w:val="16"/>
              </w:rPr>
              <w:t>Credenciales aceptadas por Firebase Auth</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3</w:t>
            </w:r>
          </w:p>
        </w:tc>
        <w:tc>
          <w:tcPr>
            <w:tcW w:type="dxa" w:w="1881"/>
          </w:tcPr>
          <w:p>
            <w:r>
              <w:rPr>
                <w:rFonts w:ascii="Times New Roman" w:hAnsi="Times New Roman" w:eastAsia="Times New Roman"/>
                <w:b w:val="0"/>
                <w:i w:val="0"/>
                <w:sz w:val="16"/>
              </w:rPr>
              <w:t>Confirmar login</w:t>
            </w:r>
          </w:p>
        </w:tc>
        <w:tc>
          <w:tcPr>
            <w:tcW w:type="dxa" w:w="1881"/>
          </w:tcPr>
          <w:p>
            <w:r>
              <w:rPr>
                <w:rFonts w:ascii="Times New Roman" w:hAnsi="Times New Roman" w:eastAsia="Times New Roman"/>
                <w:b w:val="0"/>
                <w:i w:val="0"/>
                <w:sz w:val="16"/>
              </w:rPr>
              <w:t>Click Ingresar</w:t>
            </w:r>
          </w:p>
        </w:tc>
        <w:tc>
          <w:tcPr>
            <w:tcW w:type="dxa" w:w="1881"/>
          </w:tcPr>
          <w:p>
            <w:r>
              <w:rPr>
                <w:rFonts w:ascii="Times New Roman" w:hAnsi="Times New Roman" w:eastAsia="Times New Roman"/>
                <w:b w:val="0"/>
                <w:i w:val="0"/>
                <w:sz w:val="16"/>
              </w:rPr>
              <w:t>Sesión creada (cookie httpOnly)</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4</w:t>
            </w:r>
          </w:p>
        </w:tc>
        <w:tc>
          <w:tcPr>
            <w:tcW w:type="dxa" w:w="1881"/>
          </w:tcPr>
          <w:p>
            <w:r>
              <w:rPr>
                <w:rFonts w:ascii="Times New Roman" w:hAnsi="Times New Roman" w:eastAsia="Times New Roman"/>
                <w:b w:val="0"/>
                <w:i w:val="0"/>
                <w:sz w:val="16"/>
              </w:rPr>
              <w:t>Verificar redirección al panel docente</w:t>
            </w:r>
          </w:p>
        </w:tc>
        <w:tc>
          <w:tcPr>
            <w:tcW w:type="dxa" w:w="1881"/>
          </w:tcPr>
          <w:p>
            <w:r>
              <w:rPr>
                <w:rFonts w:ascii="Times New Roman" w:hAnsi="Times New Roman" w:eastAsia="Times New Roman"/>
                <w:b w:val="0"/>
                <w:i w:val="0"/>
                <w:sz w:val="16"/>
              </w:rPr>
              <w:t>URL /docente</w:t>
            </w:r>
          </w:p>
        </w:tc>
        <w:tc>
          <w:tcPr>
            <w:tcW w:type="dxa" w:w="1881"/>
          </w:tcPr>
          <w:p>
            <w:r>
              <w:rPr>
                <w:rFonts w:ascii="Times New Roman" w:hAnsi="Times New Roman" w:eastAsia="Times New Roman"/>
                <w:b w:val="0"/>
                <w:i w:val="0"/>
                <w:sz w:val="16"/>
              </w:rPr>
              <w:t>Dashboard docente con listado/detalle de proyectos</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5</w:t>
            </w:r>
          </w:p>
        </w:tc>
        <w:tc>
          <w:tcPr>
            <w:tcW w:type="dxa" w:w="1881"/>
          </w:tcPr>
          <w:p>
            <w:r>
              <w:rPr>
                <w:rFonts w:ascii="Times New Roman" w:hAnsi="Times New Roman" w:eastAsia="Times New Roman"/>
                <w:b w:val="0"/>
                <w:i w:val="0"/>
                <w:sz w:val="16"/>
              </w:rPr>
              <w:t>Verificar módulos docentes</w:t>
            </w:r>
          </w:p>
        </w:tc>
        <w:tc>
          <w:tcPr>
            <w:tcW w:type="dxa" w:w="1881"/>
          </w:tcPr>
          <w:p>
            <w:r>
              <w:rPr>
                <w:rFonts w:ascii="Times New Roman" w:hAnsi="Times New Roman" w:eastAsia="Times New Roman"/>
                <w:b w:val="0"/>
                <w:i w:val="0"/>
                <w:sz w:val="16"/>
              </w:rPr>
              <w:t>Hitos, Analítica, Auditoría CSV</w:t>
            </w:r>
          </w:p>
        </w:tc>
        <w:tc>
          <w:tcPr>
            <w:tcW w:type="dxa" w:w="1881"/>
          </w:tcPr>
          <w:p>
            <w:r>
              <w:rPr>
                <w:rFonts w:ascii="Times New Roman" w:hAnsi="Times New Roman" w:eastAsia="Times New Roman"/>
                <w:b w:val="0"/>
                <w:i w:val="0"/>
                <w:sz w:val="16"/>
              </w:rPr>
              <w:t>Módulos visibles según rol</w:t>
            </w:r>
          </w:p>
        </w:tc>
        <w:tc>
          <w:tcPr>
            <w:tcW w:type="dxa" w:w="1881"/>
          </w:tcPr>
          <w:p>
            <w:r>
              <w:rPr>
                <w:rFonts w:ascii="Times New Roman" w:hAnsi="Times New Roman" w:eastAsia="Times New Roman"/>
                <w:b w:val="0"/>
                <w:i w:val="0"/>
                <w:sz w:val="16"/>
              </w:rPr>
              <w:t>PASE</w:t>
            </w:r>
          </w:p>
        </w:tc>
      </w:tr>
    </w:tbl>
    <w:p/>
    <w:p>
      <w:pPr>
        <w:spacing w:after="120" w:line="276" w:lineRule="auto"/>
        <w:jc w:val="left"/>
      </w:pPr>
      <w:r>
        <w:rPr>
          <w:rFonts w:ascii="Times New Roman" w:hAnsi="Times New Roman" w:eastAsia="Times New Roman"/>
          <w:b w:val="0"/>
          <w:i w:val="0"/>
          <w:sz w:val="20"/>
        </w:rPr>
        <w:t>Problemas encontrados: Ninguno</w:t>
      </w:r>
    </w:p>
    <w:p>
      <w:pPr>
        <w:spacing w:after="120" w:line="276" w:lineRule="auto"/>
        <w:jc w:val="center"/>
      </w:pPr>
      <w:r>
        <w:rPr>
          <w:rFonts w:ascii="Times New Roman" w:hAnsi="Times New Roman" w:eastAsia="Times New Roman"/>
          <w:b w:val="0"/>
          <w:i/>
          <w:color w:val="000000"/>
          <w:sz w:val="20"/>
        </w:rPr>
        <w:t>Figura 1. Ciclo Scrum y plan de sprints del proyecto.</w:t>
      </w:r>
    </w:p>
    <w:p>
      <w:pPr>
        <w:pStyle w:val="Heading2"/>
      </w:pPr>
      <w:r>
        <w:rPr>
          <w:rFonts w:ascii="Times New Roman" w:hAnsi="Times New Roman" w:eastAsia="Times New Roman"/>
          <w:b/>
          <w:i w:val="0"/>
          <w:sz w:val="24"/>
        </w:rPr>
        <w:t>Caso de Prueba 1.3</w:t>
      </w:r>
    </w:p>
    <w:p>
      <w:pPr>
        <w:spacing w:after="120" w:line="276" w:lineRule="auto"/>
        <w:jc w:val="left"/>
      </w:pPr>
      <w:r>
        <w:rPr>
          <w:rFonts w:ascii="Times New Roman" w:hAnsi="Times New Roman" w:eastAsia="Times New Roman"/>
          <w:b w:val="0"/>
          <w:i w:val="0"/>
          <w:sz w:val="20"/>
        </w:rPr>
        <w:t>Nro de Caso: 1.3</w:t>
      </w:r>
    </w:p>
    <w:p>
      <w:pPr>
        <w:spacing w:after="120" w:line="276" w:lineRule="auto"/>
        <w:jc w:val="left"/>
      </w:pPr>
      <w:r>
        <w:rPr>
          <w:rFonts w:ascii="Times New Roman" w:hAnsi="Times New Roman" w:eastAsia="Times New Roman"/>
          <w:b w:val="0"/>
          <w:i w:val="0"/>
          <w:sz w:val="20"/>
        </w:rPr>
        <w:t>Area de Prueba: Autenticación y control de acceso (RBAC)</w:t>
      </w:r>
    </w:p>
    <w:p>
      <w:pPr>
        <w:spacing w:after="120" w:line="276" w:lineRule="auto"/>
        <w:jc w:val="left"/>
      </w:pPr>
      <w:r>
        <w:rPr>
          <w:rFonts w:ascii="Times New Roman" w:hAnsi="Times New Roman" w:eastAsia="Times New Roman"/>
          <w:b w:val="0"/>
          <w:i w:val="0"/>
          <w:sz w:val="20"/>
        </w:rPr>
        <w:t>Nombre: Inicio de sesión con credenciales inválidas</w:t>
      </w:r>
    </w:p>
    <w:p>
      <w:pPr>
        <w:spacing w:after="120" w:line="276" w:lineRule="auto"/>
        <w:jc w:val="left"/>
      </w:pPr>
      <w:r>
        <w:rPr>
          <w:rFonts w:ascii="Times New Roman" w:hAnsi="Times New Roman" w:eastAsia="Times New Roman"/>
          <w:b w:val="0"/>
          <w:i w:val="0"/>
          <w:sz w:val="20"/>
        </w:rPr>
        <w:t>Rol Usado: Estudiante</w:t>
      </w:r>
    </w:p>
    <w:p>
      <w:pPr>
        <w:spacing w:after="120" w:line="276" w:lineRule="auto"/>
        <w:jc w:val="left"/>
      </w:pPr>
      <w:r>
        <w:rPr>
          <w:rFonts w:ascii="Times New Roman" w:hAnsi="Times New Roman" w:eastAsia="Times New Roman"/>
          <w:b w:val="0"/>
          <w:i w:val="0"/>
          <w:sz w:val="20"/>
        </w:rPr>
        <w:t>Asignado A: Jean Marcos Meneses Simón</w:t>
      </w:r>
    </w:p>
    <w:p>
      <w:pPr>
        <w:spacing w:after="120" w:line="276" w:lineRule="auto"/>
        <w:jc w:val="left"/>
      </w:pPr>
      <w:r>
        <w:rPr>
          <w:rFonts w:ascii="Times New Roman" w:hAnsi="Times New Roman" w:eastAsia="Times New Roman"/>
          <w:b w:val="0"/>
          <w:i w:val="0"/>
          <w:sz w:val="20"/>
        </w:rPr>
        <w:t>Login Email: jmenesess1@upao.edu.pe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r>
              <w:rPr>
                <w:rFonts w:ascii="Times New Roman" w:hAnsi="Times New Roman" w:eastAsia="Times New Roman"/>
                <w:b/>
                <w:i w:val="0"/>
                <w:color w:val="FFFFFF"/>
                <w:sz w:val="16"/>
              </w:rPr>
              <w:t>#</w:t>
            </w:r>
          </w:p>
        </w:tc>
        <w:tc>
          <w:tcPr>
            <w:tcW w:type="dxa" w:w="1881"/>
            <w:shd w:fill="1E3A5F" w:val="clear"/>
          </w:tcPr>
          <w:p>
            <w:r>
              <w:rPr>
                <w:rFonts w:ascii="Times New Roman" w:hAnsi="Times New Roman" w:eastAsia="Times New Roman"/>
                <w:b/>
                <w:i w:val="0"/>
                <w:color w:val="FFFFFF"/>
                <w:sz w:val="16"/>
              </w:rPr>
              <w:t>Pasos del caso de prueba</w:t>
            </w:r>
          </w:p>
        </w:tc>
        <w:tc>
          <w:tcPr>
            <w:tcW w:type="dxa" w:w="1881"/>
            <w:shd w:fill="1E3A5F" w:val="clear"/>
          </w:tcPr>
          <w:p>
            <w:r>
              <w:rPr>
                <w:rFonts w:ascii="Times New Roman" w:hAnsi="Times New Roman" w:eastAsia="Times New Roman"/>
                <w:b/>
                <w:i w:val="0"/>
                <w:color w:val="FFFFFF"/>
                <w:sz w:val="16"/>
              </w:rPr>
              <w:t>Datos</w:t>
            </w:r>
          </w:p>
        </w:tc>
        <w:tc>
          <w:tcPr>
            <w:tcW w:type="dxa" w:w="1881"/>
            <w:shd w:fill="1E3A5F" w:val="clear"/>
          </w:tcPr>
          <w:p>
            <w:r>
              <w:rPr>
                <w:rFonts w:ascii="Times New Roman" w:hAnsi="Times New Roman" w:eastAsia="Times New Roman"/>
                <w:b/>
                <w:i w:val="0"/>
                <w:color w:val="FFFFFF"/>
                <w:sz w:val="16"/>
              </w:rPr>
              <w:t>Resultado esperado</w:t>
            </w:r>
          </w:p>
        </w:tc>
        <w:tc>
          <w:tcPr>
            <w:tcW w:type="dxa" w:w="1881"/>
            <w:shd w:fill="1E3A5F" w:val="clear"/>
          </w:tcPr>
          <w:p>
            <w:r>
              <w:rPr>
                <w:rFonts w:ascii="Times New Roman" w:hAnsi="Times New Roman" w:eastAsia="Times New Roman"/>
                <w:b/>
                <w:i w:val="0"/>
                <w:color w:val="FFFFFF"/>
                <w:sz w:val="16"/>
              </w:rPr>
              <w:t>Resultado de la prueba</w:t>
            </w:r>
          </w:p>
        </w:tc>
      </w:tr>
      <w:tr>
        <w:tc>
          <w:tcPr>
            <w:tcW w:type="dxa" w:w="1881"/>
          </w:tcPr>
          <w:p>
            <w:r>
              <w:rPr>
                <w:rFonts w:ascii="Times New Roman" w:hAnsi="Times New Roman" w:eastAsia="Times New Roman"/>
                <w:b w:val="0"/>
                <w:i w:val="0"/>
                <w:sz w:val="16"/>
              </w:rPr>
              <w:t>Paso 1</w:t>
            </w:r>
          </w:p>
        </w:tc>
        <w:tc>
          <w:tcPr>
            <w:tcW w:type="dxa" w:w="1881"/>
          </w:tcPr>
          <w:p>
            <w:r>
              <w:rPr>
                <w:rFonts w:ascii="Times New Roman" w:hAnsi="Times New Roman" w:eastAsia="Times New Roman"/>
                <w:b w:val="0"/>
                <w:i w:val="0"/>
                <w:sz w:val="16"/>
              </w:rPr>
              <w:t>Abrir pantalla de login</w:t>
            </w:r>
          </w:p>
        </w:tc>
        <w:tc>
          <w:tcPr>
            <w:tcW w:type="dxa" w:w="1881"/>
          </w:tcPr>
          <w:p>
            <w:r>
              <w:rPr>
                <w:rFonts w:ascii="Times New Roman" w:hAnsi="Times New Roman" w:eastAsia="Times New Roman"/>
                <w:b w:val="0"/>
                <w:i w:val="0"/>
                <w:sz w:val="16"/>
              </w:rPr>
              <w:t>http://localhost:3000</w:t>
            </w:r>
          </w:p>
        </w:tc>
        <w:tc>
          <w:tcPr>
            <w:tcW w:type="dxa" w:w="1881"/>
          </w:tcPr>
          <w:p>
            <w:r>
              <w:rPr>
                <w:rFonts w:ascii="Times New Roman" w:hAnsi="Times New Roman" w:eastAsia="Times New Roman"/>
                <w:b w:val="0"/>
                <w:i w:val="0"/>
                <w:sz w:val="16"/>
              </w:rPr>
              <w:t>Formulario visible</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2</w:t>
            </w:r>
          </w:p>
        </w:tc>
        <w:tc>
          <w:tcPr>
            <w:tcW w:type="dxa" w:w="1881"/>
          </w:tcPr>
          <w:p>
            <w:r>
              <w:rPr>
                <w:rFonts w:ascii="Times New Roman" w:hAnsi="Times New Roman" w:eastAsia="Times New Roman"/>
                <w:b w:val="0"/>
                <w:i w:val="0"/>
                <w:sz w:val="16"/>
              </w:rPr>
              <w:t>Ingresar email válido y contraseña incorrecta</w:t>
            </w:r>
          </w:p>
        </w:tc>
        <w:tc>
          <w:tcPr>
            <w:tcW w:type="dxa" w:w="1881"/>
          </w:tcPr>
          <w:p>
            <w:r>
              <w:rPr>
                <w:rFonts w:ascii="Times New Roman" w:hAnsi="Times New Roman" w:eastAsia="Times New Roman"/>
                <w:b w:val="0"/>
                <w:i w:val="0"/>
                <w:sz w:val="16"/>
              </w:rPr>
              <w:t>jmenesess1@upao.edu.pe + password errónea</w:t>
            </w:r>
          </w:p>
        </w:tc>
        <w:tc>
          <w:tcPr>
            <w:tcW w:type="dxa" w:w="1881"/>
          </w:tcPr>
          <w:p>
            <w:r>
              <w:rPr>
                <w:rFonts w:ascii="Times New Roman" w:hAnsi="Times New Roman" w:eastAsia="Times New Roman"/>
                <w:b w:val="0"/>
                <w:i w:val="0"/>
                <w:sz w:val="16"/>
              </w:rPr>
              <w:t>La aplicación rechaza el acceso; muestra mensaje de error; NO redirige al dashboard</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3</w:t>
            </w:r>
          </w:p>
        </w:tc>
        <w:tc>
          <w:tcPr>
            <w:tcW w:type="dxa" w:w="1881"/>
          </w:tcPr>
          <w:p>
            <w:r>
              <w:rPr>
                <w:rFonts w:ascii="Times New Roman" w:hAnsi="Times New Roman" w:eastAsia="Times New Roman"/>
                <w:b w:val="0"/>
                <w:i w:val="0"/>
                <w:sz w:val="16"/>
              </w:rPr>
              <w:t>Intentar enviar con campos vacíos</w:t>
            </w:r>
          </w:p>
        </w:tc>
        <w:tc>
          <w:tcPr>
            <w:tcW w:type="dxa" w:w="1881"/>
          </w:tcPr>
          <w:p>
            <w:r>
              <w:rPr>
                <w:rFonts w:ascii="Times New Roman" w:hAnsi="Times New Roman" w:eastAsia="Times New Roman"/>
                <w:b w:val="0"/>
                <w:i w:val="0"/>
                <w:sz w:val="16"/>
              </w:rPr>
              <w:t>email vacío / password vacío</w:t>
            </w:r>
          </w:p>
        </w:tc>
        <w:tc>
          <w:tcPr>
            <w:tcW w:type="dxa" w:w="1881"/>
          </w:tcPr>
          <w:p>
            <w:r>
              <w:rPr>
                <w:rFonts w:ascii="Times New Roman" w:hAnsi="Times New Roman" w:eastAsia="Times New Roman"/>
                <w:b w:val="0"/>
                <w:i w:val="0"/>
                <w:sz w:val="16"/>
              </w:rPr>
              <w:t>Validación de campos obligatorios; no se envía autenticación</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4</w:t>
            </w:r>
          </w:p>
        </w:tc>
        <w:tc>
          <w:tcPr>
            <w:tcW w:type="dxa" w:w="1881"/>
          </w:tcPr>
          <w:p>
            <w:r>
              <w:rPr>
                <w:rFonts w:ascii="Times New Roman" w:hAnsi="Times New Roman" w:eastAsia="Times New Roman"/>
                <w:b w:val="0"/>
                <w:i w:val="0"/>
                <w:sz w:val="16"/>
              </w:rPr>
              <w:t>Intentar con usuario inexistente</w:t>
            </w:r>
          </w:p>
        </w:tc>
        <w:tc>
          <w:tcPr>
            <w:tcW w:type="dxa" w:w="1881"/>
          </w:tcPr>
          <w:p>
            <w:r>
              <w:rPr>
                <w:rFonts w:ascii="Times New Roman" w:hAnsi="Times New Roman" w:eastAsia="Times New Roman"/>
                <w:b w:val="0"/>
                <w:i w:val="0"/>
                <w:sz w:val="16"/>
              </w:rPr>
              <w:t>noexiste@upao.edu.pe + cualquier pass</w:t>
            </w:r>
          </w:p>
        </w:tc>
        <w:tc>
          <w:tcPr>
            <w:tcW w:type="dxa" w:w="1881"/>
          </w:tcPr>
          <w:p>
            <w:r>
              <w:rPr>
                <w:rFonts w:ascii="Times New Roman" w:hAnsi="Times New Roman" w:eastAsia="Times New Roman"/>
                <w:b w:val="0"/>
                <w:i w:val="0"/>
                <w:sz w:val="16"/>
              </w:rPr>
              <w:t>Error de autenticación; no revela innecesariamente si el usuario existe (comportamiento Firebase)</w:t>
            </w:r>
          </w:p>
        </w:tc>
        <w:tc>
          <w:tcPr>
            <w:tcW w:type="dxa" w:w="1881"/>
          </w:tcPr>
          <w:p>
            <w:r>
              <w:rPr>
                <w:rFonts w:ascii="Times New Roman" w:hAnsi="Times New Roman" w:eastAsia="Times New Roman"/>
                <w:b w:val="0"/>
                <w:i w:val="0"/>
                <w:sz w:val="16"/>
              </w:rPr>
              <w:t>PASE</w:t>
            </w:r>
          </w:p>
        </w:tc>
      </w:tr>
    </w:tbl>
    <w:p/>
    <w:p>
      <w:pPr>
        <w:spacing w:after="120" w:line="276" w:lineRule="auto"/>
        <w:jc w:val="left"/>
      </w:pPr>
      <w:r>
        <w:rPr>
          <w:rFonts w:ascii="Times New Roman" w:hAnsi="Times New Roman" w:eastAsia="Times New Roman"/>
          <w:b w:val="0"/>
          <w:i w:val="0"/>
          <w:sz w:val="20"/>
        </w:rPr>
        <w:t>Problemas encontrados: Ninguno</w:t>
      </w:r>
    </w:p>
    <w:p>
      <w:pPr>
        <w:spacing w:after="120" w:line="276" w:lineRule="auto"/>
        <w:jc w:val="center"/>
      </w:pPr>
      <w:r>
        <w:rPr>
          <w:rFonts w:ascii="Times New Roman" w:hAnsi="Times New Roman" w:eastAsia="Times New Roman"/>
          <w:b w:val="0"/>
          <w:i/>
          <w:color w:val="000000"/>
          <w:sz w:val="20"/>
        </w:rPr>
        <w:t>Evidencia: mensaje de error ante credenciales invalidas (CN-02).</w:t>
      </w:r>
    </w:p>
    <w:p>
      <w:pPr>
        <w:pStyle w:val="Heading2"/>
      </w:pPr>
      <w:r>
        <w:rPr>
          <w:rFonts w:ascii="Times New Roman" w:hAnsi="Times New Roman" w:eastAsia="Times New Roman"/>
          <w:b/>
          <w:i w:val="0"/>
          <w:sz w:val="24"/>
        </w:rPr>
        <w:t>Caso de Prueba 1.4</w:t>
      </w:r>
    </w:p>
    <w:p>
      <w:pPr>
        <w:spacing w:after="120" w:line="276" w:lineRule="auto"/>
        <w:jc w:val="left"/>
      </w:pPr>
      <w:r>
        <w:rPr>
          <w:rFonts w:ascii="Times New Roman" w:hAnsi="Times New Roman" w:eastAsia="Times New Roman"/>
          <w:b w:val="0"/>
          <w:i w:val="0"/>
          <w:sz w:val="20"/>
        </w:rPr>
        <w:t>Nro de Caso: 1.4</w:t>
      </w:r>
    </w:p>
    <w:p>
      <w:pPr>
        <w:spacing w:after="120" w:line="276" w:lineRule="auto"/>
        <w:jc w:val="left"/>
      </w:pPr>
      <w:r>
        <w:rPr>
          <w:rFonts w:ascii="Times New Roman" w:hAnsi="Times New Roman" w:eastAsia="Times New Roman"/>
          <w:b w:val="0"/>
          <w:i w:val="0"/>
          <w:sz w:val="20"/>
        </w:rPr>
        <w:t>Area de Prueba: Autenticación y control de acceso (RBAC)</w:t>
      </w:r>
    </w:p>
    <w:p>
      <w:pPr>
        <w:spacing w:after="120" w:line="276" w:lineRule="auto"/>
        <w:jc w:val="left"/>
      </w:pPr>
      <w:r>
        <w:rPr>
          <w:rFonts w:ascii="Times New Roman" w:hAnsi="Times New Roman" w:eastAsia="Times New Roman"/>
          <w:b w:val="0"/>
          <w:i w:val="0"/>
          <w:sz w:val="20"/>
        </w:rPr>
        <w:t>Nombre: Restricción de rutas: estudiante no accede a administración</w:t>
      </w:r>
    </w:p>
    <w:p>
      <w:pPr>
        <w:spacing w:after="120" w:line="276" w:lineRule="auto"/>
        <w:jc w:val="left"/>
      </w:pPr>
      <w:r>
        <w:rPr>
          <w:rFonts w:ascii="Times New Roman" w:hAnsi="Times New Roman" w:eastAsia="Times New Roman"/>
          <w:b w:val="0"/>
          <w:i w:val="0"/>
          <w:sz w:val="20"/>
        </w:rPr>
        <w:t>Rol Usado: Estudiante</w:t>
      </w:r>
    </w:p>
    <w:p>
      <w:pPr>
        <w:spacing w:after="120" w:line="276" w:lineRule="auto"/>
        <w:jc w:val="left"/>
      </w:pPr>
      <w:r>
        <w:rPr>
          <w:rFonts w:ascii="Times New Roman" w:hAnsi="Times New Roman" w:eastAsia="Times New Roman"/>
          <w:b w:val="0"/>
          <w:i w:val="0"/>
          <w:sz w:val="20"/>
        </w:rPr>
        <w:t>Asignado A: Jean Marcos Meneses Simón</w:t>
      </w:r>
    </w:p>
    <w:p>
      <w:pPr>
        <w:spacing w:after="120" w:line="276" w:lineRule="auto"/>
        <w:jc w:val="left"/>
      </w:pPr>
      <w:r>
        <w:rPr>
          <w:rFonts w:ascii="Times New Roman" w:hAnsi="Times New Roman" w:eastAsia="Times New Roman"/>
          <w:b w:val="0"/>
          <w:i w:val="0"/>
          <w:sz w:val="20"/>
        </w:rPr>
        <w:t>Login Email: jmenesess1@upao.edu.pe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r>
              <w:rPr>
                <w:rFonts w:ascii="Times New Roman" w:hAnsi="Times New Roman" w:eastAsia="Times New Roman"/>
                <w:b/>
                <w:i w:val="0"/>
                <w:color w:val="FFFFFF"/>
                <w:sz w:val="16"/>
              </w:rPr>
              <w:t>#</w:t>
            </w:r>
          </w:p>
        </w:tc>
        <w:tc>
          <w:tcPr>
            <w:tcW w:type="dxa" w:w="1881"/>
            <w:shd w:fill="1E3A5F" w:val="clear"/>
          </w:tcPr>
          <w:p>
            <w:r>
              <w:rPr>
                <w:rFonts w:ascii="Times New Roman" w:hAnsi="Times New Roman" w:eastAsia="Times New Roman"/>
                <w:b/>
                <w:i w:val="0"/>
                <w:color w:val="FFFFFF"/>
                <w:sz w:val="16"/>
              </w:rPr>
              <w:t>Pasos del caso de prueba</w:t>
            </w:r>
          </w:p>
        </w:tc>
        <w:tc>
          <w:tcPr>
            <w:tcW w:type="dxa" w:w="1881"/>
            <w:shd w:fill="1E3A5F" w:val="clear"/>
          </w:tcPr>
          <w:p>
            <w:r>
              <w:rPr>
                <w:rFonts w:ascii="Times New Roman" w:hAnsi="Times New Roman" w:eastAsia="Times New Roman"/>
                <w:b/>
                <w:i w:val="0"/>
                <w:color w:val="FFFFFF"/>
                <w:sz w:val="16"/>
              </w:rPr>
              <w:t>Datos</w:t>
            </w:r>
          </w:p>
        </w:tc>
        <w:tc>
          <w:tcPr>
            <w:tcW w:type="dxa" w:w="1881"/>
            <w:shd w:fill="1E3A5F" w:val="clear"/>
          </w:tcPr>
          <w:p>
            <w:r>
              <w:rPr>
                <w:rFonts w:ascii="Times New Roman" w:hAnsi="Times New Roman" w:eastAsia="Times New Roman"/>
                <w:b/>
                <w:i w:val="0"/>
                <w:color w:val="FFFFFF"/>
                <w:sz w:val="16"/>
              </w:rPr>
              <w:t>Resultado esperado</w:t>
            </w:r>
          </w:p>
        </w:tc>
        <w:tc>
          <w:tcPr>
            <w:tcW w:type="dxa" w:w="1881"/>
            <w:shd w:fill="1E3A5F" w:val="clear"/>
          </w:tcPr>
          <w:p>
            <w:r>
              <w:rPr>
                <w:rFonts w:ascii="Times New Roman" w:hAnsi="Times New Roman" w:eastAsia="Times New Roman"/>
                <w:b/>
                <w:i w:val="0"/>
                <w:color w:val="FFFFFF"/>
                <w:sz w:val="16"/>
              </w:rPr>
              <w:t>Resultado de la prueba</w:t>
            </w:r>
          </w:p>
        </w:tc>
      </w:tr>
      <w:tr>
        <w:tc>
          <w:tcPr>
            <w:tcW w:type="dxa" w:w="1881"/>
          </w:tcPr>
          <w:p>
            <w:r>
              <w:rPr>
                <w:rFonts w:ascii="Times New Roman" w:hAnsi="Times New Roman" w:eastAsia="Times New Roman"/>
                <w:b w:val="0"/>
                <w:i w:val="0"/>
                <w:sz w:val="16"/>
              </w:rPr>
              <w:t>Paso 1</w:t>
            </w:r>
          </w:p>
        </w:tc>
        <w:tc>
          <w:tcPr>
            <w:tcW w:type="dxa" w:w="1881"/>
          </w:tcPr>
          <w:p>
            <w:r>
              <w:rPr>
                <w:rFonts w:ascii="Times New Roman" w:hAnsi="Times New Roman" w:eastAsia="Times New Roman"/>
                <w:b w:val="0"/>
                <w:i w:val="0"/>
                <w:sz w:val="16"/>
              </w:rPr>
              <w:t>Iniciar sesión como estudiante</w:t>
            </w:r>
          </w:p>
        </w:tc>
        <w:tc>
          <w:tcPr>
            <w:tcW w:type="dxa" w:w="1881"/>
          </w:tcPr>
          <w:p>
            <w:r>
              <w:rPr>
                <w:rFonts w:ascii="Times New Roman" w:hAnsi="Times New Roman" w:eastAsia="Times New Roman"/>
                <w:b w:val="0"/>
                <w:i w:val="0"/>
                <w:sz w:val="16"/>
              </w:rPr>
              <w:t>Credenciales rol estudiante</w:t>
            </w:r>
          </w:p>
        </w:tc>
        <w:tc>
          <w:tcPr>
            <w:tcW w:type="dxa" w:w="1881"/>
          </w:tcPr>
          <w:p>
            <w:r>
              <w:rPr>
                <w:rFonts w:ascii="Times New Roman" w:hAnsi="Times New Roman" w:eastAsia="Times New Roman"/>
                <w:b w:val="0"/>
                <w:i w:val="0"/>
                <w:sz w:val="16"/>
              </w:rPr>
              <w:t>Dashboard estudiante</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2</w:t>
            </w:r>
          </w:p>
        </w:tc>
        <w:tc>
          <w:tcPr>
            <w:tcW w:type="dxa" w:w="1881"/>
          </w:tcPr>
          <w:p>
            <w:r>
              <w:rPr>
                <w:rFonts w:ascii="Times New Roman" w:hAnsi="Times New Roman" w:eastAsia="Times New Roman"/>
                <w:b w:val="0"/>
                <w:i w:val="0"/>
                <w:sz w:val="16"/>
              </w:rPr>
              <w:t>Navegar manualmente a ruta de administrador</w:t>
            </w:r>
          </w:p>
        </w:tc>
        <w:tc>
          <w:tcPr>
            <w:tcW w:type="dxa" w:w="1881"/>
          </w:tcPr>
          <w:p>
            <w:r>
              <w:rPr>
                <w:rFonts w:ascii="Times New Roman" w:hAnsi="Times New Roman" w:eastAsia="Times New Roman"/>
                <w:b w:val="0"/>
                <w:i w:val="0"/>
                <w:sz w:val="16"/>
              </w:rPr>
              <w:t>http://localhost:3000/administrador</w:t>
            </w:r>
          </w:p>
        </w:tc>
        <w:tc>
          <w:tcPr>
            <w:tcW w:type="dxa" w:w="1881"/>
          </w:tcPr>
          <w:p>
            <w:r>
              <w:rPr>
                <w:rFonts w:ascii="Times New Roman" w:hAnsi="Times New Roman" w:eastAsia="Times New Roman"/>
                <w:b w:val="0"/>
                <w:i w:val="0"/>
                <w:sz w:val="16"/>
              </w:rPr>
              <w:t>Acceso denegado, redirección a login/panel propio, o pantalla sin privilegios</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3</w:t>
            </w:r>
          </w:p>
        </w:tc>
        <w:tc>
          <w:tcPr>
            <w:tcW w:type="dxa" w:w="1881"/>
          </w:tcPr>
          <w:p>
            <w:r>
              <w:rPr>
                <w:rFonts w:ascii="Times New Roman" w:hAnsi="Times New Roman" w:eastAsia="Times New Roman"/>
                <w:b w:val="0"/>
                <w:i w:val="0"/>
                <w:sz w:val="16"/>
              </w:rPr>
              <w:t>Verificar que no se listan controles de usuarios/roles</w:t>
            </w:r>
          </w:p>
        </w:tc>
        <w:tc>
          <w:tcPr>
            <w:tcW w:type="dxa" w:w="1881"/>
          </w:tcPr>
          <w:p>
            <w:r>
              <w:rPr>
                <w:rFonts w:ascii="Times New Roman" w:hAnsi="Times New Roman" w:eastAsia="Times New Roman"/>
                <w:b w:val="0"/>
                <w:i w:val="0"/>
                <w:sz w:val="16"/>
              </w:rPr>
              <w:t>UI admin</w:t>
            </w:r>
          </w:p>
        </w:tc>
        <w:tc>
          <w:tcPr>
            <w:tcW w:type="dxa" w:w="1881"/>
          </w:tcPr>
          <w:p>
            <w:r>
              <w:rPr>
                <w:rFonts w:ascii="Times New Roman" w:hAnsi="Times New Roman" w:eastAsia="Times New Roman"/>
                <w:b w:val="0"/>
                <w:i w:val="0"/>
                <w:sz w:val="16"/>
              </w:rPr>
              <w:t>No se exponen acciones de administración</w:t>
            </w:r>
          </w:p>
        </w:tc>
        <w:tc>
          <w:tcPr>
            <w:tcW w:type="dxa" w:w="1881"/>
          </w:tcPr>
          <w:p>
            <w:r>
              <w:rPr>
                <w:rFonts w:ascii="Times New Roman" w:hAnsi="Times New Roman" w:eastAsia="Times New Roman"/>
                <w:b w:val="0"/>
                <w:i w:val="0"/>
                <w:sz w:val="16"/>
              </w:rPr>
              <w:t>PASE</w:t>
            </w:r>
          </w:p>
        </w:tc>
      </w:tr>
    </w:tbl>
    <w:p/>
    <w:p>
      <w:pPr>
        <w:spacing w:after="120" w:line="276" w:lineRule="auto"/>
        <w:jc w:val="left"/>
      </w:pPr>
      <w:r>
        <w:rPr>
          <w:rFonts w:ascii="Times New Roman" w:hAnsi="Times New Roman" w:eastAsia="Times New Roman"/>
          <w:b w:val="0"/>
          <w:i w:val="0"/>
          <w:sz w:val="20"/>
        </w:rPr>
        <w:t>Problemas encontrados: Ninguno</w:t>
      </w:r>
    </w:p>
    <w:p>
      <w:pPr>
        <w:spacing w:after="120" w:line="276" w:lineRule="auto"/>
        <w:jc w:val="left"/>
      </w:pPr>
      <w:r>
        <w:rPr>
          <w:rFonts w:ascii="Times New Roman" w:hAnsi="Times New Roman" w:eastAsia="Times New Roman"/>
          <w:b w:val="0"/>
          <w:i w:val="0"/>
          <w:sz w:val="20"/>
        </w:rPr>
        <w:t>Otros comentarios: Severidad 1: falla de RBAC sería crítica.</w:t>
      </w:r>
    </w:p>
    <w:p>
      <w:pPr>
        <w:pStyle w:val="Heading2"/>
      </w:pPr>
      <w:r>
        <w:rPr>
          <w:rFonts w:ascii="Times New Roman" w:hAnsi="Times New Roman" w:eastAsia="Times New Roman"/>
          <w:b/>
          <w:i w:val="0"/>
          <w:sz w:val="24"/>
        </w:rPr>
        <w:t>Caso de Prueba 2.1</w:t>
      </w:r>
    </w:p>
    <w:p>
      <w:pPr>
        <w:spacing w:after="120" w:line="276" w:lineRule="auto"/>
        <w:jc w:val="left"/>
      </w:pPr>
      <w:r>
        <w:rPr>
          <w:rFonts w:ascii="Times New Roman" w:hAnsi="Times New Roman" w:eastAsia="Times New Roman"/>
          <w:b w:val="0"/>
          <w:i w:val="0"/>
          <w:sz w:val="20"/>
        </w:rPr>
        <w:t>Nro de Caso: 2.1</w:t>
      </w:r>
    </w:p>
    <w:p>
      <w:pPr>
        <w:spacing w:after="120" w:line="276" w:lineRule="auto"/>
        <w:jc w:val="left"/>
      </w:pPr>
      <w:r>
        <w:rPr>
          <w:rFonts w:ascii="Times New Roman" w:hAnsi="Times New Roman" w:eastAsia="Times New Roman"/>
          <w:b w:val="0"/>
          <w:i w:val="0"/>
          <w:sz w:val="20"/>
        </w:rPr>
        <w:t>Area de Prueba: Discovery multi-agente</w:t>
      </w:r>
    </w:p>
    <w:p>
      <w:pPr>
        <w:spacing w:after="120" w:line="276" w:lineRule="auto"/>
        <w:jc w:val="left"/>
      </w:pPr>
      <w:r>
        <w:rPr>
          <w:rFonts w:ascii="Times New Roman" w:hAnsi="Times New Roman" w:eastAsia="Times New Roman"/>
          <w:b w:val="0"/>
          <w:i w:val="0"/>
          <w:sz w:val="20"/>
        </w:rPr>
        <w:t>Nombre: Generación de propuesta técnica (drafter → validator → PO)</w:t>
      </w:r>
    </w:p>
    <w:p>
      <w:pPr>
        <w:spacing w:after="120" w:line="276" w:lineRule="auto"/>
        <w:jc w:val="left"/>
      </w:pPr>
      <w:r>
        <w:rPr>
          <w:rFonts w:ascii="Times New Roman" w:hAnsi="Times New Roman" w:eastAsia="Times New Roman"/>
          <w:b w:val="0"/>
          <w:i w:val="0"/>
          <w:sz w:val="20"/>
        </w:rPr>
        <w:t>Rol Usado: Estudiante</w:t>
      </w:r>
    </w:p>
    <w:p>
      <w:pPr>
        <w:spacing w:after="120" w:line="276" w:lineRule="auto"/>
        <w:jc w:val="left"/>
      </w:pPr>
      <w:r>
        <w:rPr>
          <w:rFonts w:ascii="Times New Roman" w:hAnsi="Times New Roman" w:eastAsia="Times New Roman"/>
          <w:b w:val="0"/>
          <w:i w:val="0"/>
          <w:sz w:val="20"/>
        </w:rPr>
        <w:t>Asignado A: Jean Marcos Meneses Simón</w:t>
      </w:r>
    </w:p>
    <w:p>
      <w:pPr>
        <w:spacing w:after="120" w:line="276" w:lineRule="auto"/>
        <w:jc w:val="left"/>
      </w:pPr>
      <w:r>
        <w:rPr>
          <w:rFonts w:ascii="Times New Roman" w:hAnsi="Times New Roman" w:eastAsia="Times New Roman"/>
          <w:b w:val="0"/>
          <w:i w:val="0"/>
          <w:sz w:val="20"/>
        </w:rPr>
        <w:t>Login Email: jmenesess1@upao.edu.pe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r>
              <w:rPr>
                <w:rFonts w:ascii="Times New Roman" w:hAnsi="Times New Roman" w:eastAsia="Times New Roman"/>
                <w:b/>
                <w:i w:val="0"/>
                <w:color w:val="FFFFFF"/>
                <w:sz w:val="16"/>
              </w:rPr>
              <w:t>#</w:t>
            </w:r>
          </w:p>
        </w:tc>
        <w:tc>
          <w:tcPr>
            <w:tcW w:type="dxa" w:w="1881"/>
            <w:shd w:fill="1E3A5F" w:val="clear"/>
          </w:tcPr>
          <w:p>
            <w:r>
              <w:rPr>
                <w:rFonts w:ascii="Times New Roman" w:hAnsi="Times New Roman" w:eastAsia="Times New Roman"/>
                <w:b/>
                <w:i w:val="0"/>
                <w:color w:val="FFFFFF"/>
                <w:sz w:val="16"/>
              </w:rPr>
              <w:t>Pasos del caso de prueba</w:t>
            </w:r>
          </w:p>
        </w:tc>
        <w:tc>
          <w:tcPr>
            <w:tcW w:type="dxa" w:w="1881"/>
            <w:shd w:fill="1E3A5F" w:val="clear"/>
          </w:tcPr>
          <w:p>
            <w:r>
              <w:rPr>
                <w:rFonts w:ascii="Times New Roman" w:hAnsi="Times New Roman" w:eastAsia="Times New Roman"/>
                <w:b/>
                <w:i w:val="0"/>
                <w:color w:val="FFFFFF"/>
                <w:sz w:val="16"/>
              </w:rPr>
              <w:t>Datos</w:t>
            </w:r>
          </w:p>
        </w:tc>
        <w:tc>
          <w:tcPr>
            <w:tcW w:type="dxa" w:w="1881"/>
            <w:shd w:fill="1E3A5F" w:val="clear"/>
          </w:tcPr>
          <w:p>
            <w:r>
              <w:rPr>
                <w:rFonts w:ascii="Times New Roman" w:hAnsi="Times New Roman" w:eastAsia="Times New Roman"/>
                <w:b/>
                <w:i w:val="0"/>
                <w:color w:val="FFFFFF"/>
                <w:sz w:val="16"/>
              </w:rPr>
              <w:t>Resultado esperado</w:t>
            </w:r>
          </w:p>
        </w:tc>
        <w:tc>
          <w:tcPr>
            <w:tcW w:type="dxa" w:w="1881"/>
            <w:shd w:fill="1E3A5F" w:val="clear"/>
          </w:tcPr>
          <w:p>
            <w:r>
              <w:rPr>
                <w:rFonts w:ascii="Times New Roman" w:hAnsi="Times New Roman" w:eastAsia="Times New Roman"/>
                <w:b/>
                <w:i w:val="0"/>
                <w:color w:val="FFFFFF"/>
                <w:sz w:val="16"/>
              </w:rPr>
              <w:t>Resultado de la prueba</w:t>
            </w:r>
          </w:p>
        </w:tc>
      </w:tr>
      <w:tr>
        <w:tc>
          <w:tcPr>
            <w:tcW w:type="dxa" w:w="1881"/>
          </w:tcPr>
          <w:p>
            <w:r>
              <w:rPr>
                <w:rFonts w:ascii="Times New Roman" w:hAnsi="Times New Roman" w:eastAsia="Times New Roman"/>
                <w:b w:val="0"/>
                <w:i w:val="0"/>
                <w:sz w:val="16"/>
              </w:rPr>
              <w:t>Paso 1</w:t>
            </w:r>
          </w:p>
        </w:tc>
        <w:tc>
          <w:tcPr>
            <w:tcW w:type="dxa" w:w="1881"/>
          </w:tcPr>
          <w:p>
            <w:r>
              <w:rPr>
                <w:rFonts w:ascii="Times New Roman" w:hAnsi="Times New Roman" w:eastAsia="Times New Roman"/>
                <w:b w:val="0"/>
                <w:i w:val="0"/>
                <w:sz w:val="16"/>
              </w:rPr>
              <w:t>Acceder al módulo de inicio de proyecto / Discovery</w:t>
            </w:r>
          </w:p>
        </w:tc>
        <w:tc>
          <w:tcPr>
            <w:tcW w:type="dxa" w:w="1881"/>
          </w:tcPr>
          <w:p>
            <w:r>
              <w:rPr>
                <w:rFonts w:ascii="Times New Roman" w:hAnsi="Times New Roman" w:eastAsia="Times New Roman"/>
                <w:b w:val="0"/>
                <w:i w:val="0"/>
                <w:sz w:val="16"/>
              </w:rPr>
              <w:t>Dashboard estudiante</w:t>
            </w:r>
          </w:p>
        </w:tc>
        <w:tc>
          <w:tcPr>
            <w:tcW w:type="dxa" w:w="1881"/>
          </w:tcPr>
          <w:p>
            <w:r>
              <w:rPr>
                <w:rFonts w:ascii="Times New Roman" w:hAnsi="Times New Roman" w:eastAsia="Times New Roman"/>
                <w:b w:val="0"/>
                <w:i w:val="0"/>
                <w:sz w:val="16"/>
              </w:rPr>
              <w:t>Formulario de idea/stack disponible</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2</w:t>
            </w:r>
          </w:p>
        </w:tc>
        <w:tc>
          <w:tcPr>
            <w:tcW w:type="dxa" w:w="1881"/>
          </w:tcPr>
          <w:p>
            <w:r>
              <w:rPr>
                <w:rFonts w:ascii="Times New Roman" w:hAnsi="Times New Roman" w:eastAsia="Times New Roman"/>
                <w:b w:val="0"/>
                <w:i w:val="0"/>
                <w:sz w:val="16"/>
              </w:rPr>
              <w:t>Ingresar idea de proyecto y stack tentativo</w:t>
            </w:r>
          </w:p>
        </w:tc>
        <w:tc>
          <w:tcPr>
            <w:tcW w:type="dxa" w:w="1881"/>
          </w:tcPr>
          <w:p>
            <w:r>
              <w:rPr>
                <w:rFonts w:ascii="Times New Roman" w:hAnsi="Times New Roman" w:eastAsia="Times New Roman"/>
                <w:b w:val="0"/>
                <w:i w:val="0"/>
                <w:sz w:val="16"/>
              </w:rPr>
              <w:t>Idea: trazabilidad académica; Stack: Next.js, FastAPI</w:t>
            </w:r>
          </w:p>
        </w:tc>
        <w:tc>
          <w:tcPr>
            <w:tcW w:type="dxa" w:w="1881"/>
          </w:tcPr>
          <w:p>
            <w:r>
              <w:rPr>
                <w:rFonts w:ascii="Times New Roman" w:hAnsi="Times New Roman" w:eastAsia="Times New Roman"/>
                <w:b w:val="0"/>
                <w:i w:val="0"/>
                <w:sz w:val="16"/>
              </w:rPr>
              <w:t>Datos capturados en el request de inicio</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3</w:t>
            </w:r>
          </w:p>
        </w:tc>
        <w:tc>
          <w:tcPr>
            <w:tcW w:type="dxa" w:w="1881"/>
          </w:tcPr>
          <w:p>
            <w:r>
              <w:rPr>
                <w:rFonts w:ascii="Times New Roman" w:hAnsi="Times New Roman" w:eastAsia="Times New Roman"/>
                <w:b w:val="0"/>
                <w:i w:val="0"/>
                <w:sz w:val="16"/>
              </w:rPr>
              <w:t>Ejecutar Discovery (iniciar agentes)</w:t>
            </w:r>
          </w:p>
        </w:tc>
        <w:tc>
          <w:tcPr>
            <w:tcW w:type="dxa" w:w="1881"/>
          </w:tcPr>
          <w:p>
            <w:r>
              <w:rPr>
                <w:rFonts w:ascii="Times New Roman" w:hAnsi="Times New Roman" w:eastAsia="Times New Roman"/>
                <w:b w:val="0"/>
                <w:i w:val="0"/>
                <w:sz w:val="16"/>
              </w:rPr>
              <w:t>POST /proyectos/iniciar (vía UI)</w:t>
            </w:r>
          </w:p>
        </w:tc>
        <w:tc>
          <w:tcPr>
            <w:tcW w:type="dxa" w:w="1881"/>
          </w:tcPr>
          <w:p>
            <w:r>
              <w:rPr>
                <w:rFonts w:ascii="Times New Roman" w:hAnsi="Times New Roman" w:eastAsia="Times New Roman"/>
                <w:b w:val="0"/>
                <w:i w:val="0"/>
                <w:sz w:val="16"/>
              </w:rPr>
              <w:t>Job en background; UI muestra progreso o espera controlada</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4</w:t>
            </w:r>
          </w:p>
        </w:tc>
        <w:tc>
          <w:tcPr>
            <w:tcW w:type="dxa" w:w="1881"/>
          </w:tcPr>
          <w:p>
            <w:r>
              <w:rPr>
                <w:rFonts w:ascii="Times New Roman" w:hAnsi="Times New Roman" w:eastAsia="Times New Roman"/>
                <w:b w:val="0"/>
                <w:i w:val="0"/>
                <w:sz w:val="16"/>
              </w:rPr>
              <w:t>Esperar finalización del grafo LangGraph</w:t>
            </w:r>
          </w:p>
        </w:tc>
        <w:tc>
          <w:tcPr>
            <w:tcW w:type="dxa" w:w="1881"/>
          </w:tcPr>
          <w:p>
            <w:r>
              <w:rPr>
                <w:rFonts w:ascii="Times New Roman" w:hAnsi="Times New Roman" w:eastAsia="Times New Roman"/>
                <w:b w:val="0"/>
                <w:i w:val="0"/>
                <w:sz w:val="16"/>
              </w:rPr>
              <w:t>Estados drafter/validator/PO</w:t>
            </w:r>
          </w:p>
        </w:tc>
        <w:tc>
          <w:tcPr>
            <w:tcW w:type="dxa" w:w="1881"/>
          </w:tcPr>
          <w:p>
            <w:r>
              <w:rPr>
                <w:rFonts w:ascii="Times New Roman" w:hAnsi="Times New Roman" w:eastAsia="Times New Roman"/>
                <w:b w:val="0"/>
                <w:i w:val="0"/>
                <w:sz w:val="16"/>
              </w:rPr>
              <w:t>Se genera PropuestaTecnica con tema, descripción, stack e hitos</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5</w:t>
            </w:r>
          </w:p>
        </w:tc>
        <w:tc>
          <w:tcPr>
            <w:tcW w:type="dxa" w:w="1881"/>
          </w:tcPr>
          <w:p>
            <w:r>
              <w:rPr>
                <w:rFonts w:ascii="Times New Roman" w:hAnsi="Times New Roman" w:eastAsia="Times New Roman"/>
                <w:b w:val="0"/>
                <w:i w:val="0"/>
                <w:sz w:val="16"/>
              </w:rPr>
              <w:t>Revisar hitos y backlog propuesto en pantalla</w:t>
            </w:r>
          </w:p>
        </w:tc>
        <w:tc>
          <w:tcPr>
            <w:tcW w:type="dxa" w:w="1881"/>
          </w:tcPr>
          <w:p>
            <w:r>
              <w:rPr>
                <w:rFonts w:ascii="Times New Roman" w:hAnsi="Times New Roman" w:eastAsia="Times New Roman"/>
                <w:b w:val="0"/>
                <w:i w:val="0"/>
                <w:sz w:val="16"/>
              </w:rPr>
              <w:t>UI roadmap</w:t>
            </w:r>
          </w:p>
        </w:tc>
        <w:tc>
          <w:tcPr>
            <w:tcW w:type="dxa" w:w="1881"/>
          </w:tcPr>
          <w:p>
            <w:r>
              <w:rPr>
                <w:rFonts w:ascii="Times New Roman" w:hAnsi="Times New Roman" w:eastAsia="Times New Roman"/>
                <w:b w:val="0"/>
                <w:i w:val="0"/>
                <w:sz w:val="16"/>
              </w:rPr>
              <w:t>Hitos con tareas/evidencias esperadas visibles y editables/confirmables según flujo</w:t>
            </w:r>
          </w:p>
        </w:tc>
        <w:tc>
          <w:tcPr>
            <w:tcW w:type="dxa" w:w="1881"/>
          </w:tcPr>
          <w:p>
            <w:r>
              <w:rPr>
                <w:rFonts w:ascii="Times New Roman" w:hAnsi="Times New Roman" w:eastAsia="Times New Roman"/>
                <w:b w:val="0"/>
                <w:i w:val="0"/>
                <w:sz w:val="16"/>
              </w:rPr>
              <w:t>PASE</w:t>
            </w:r>
          </w:p>
        </w:tc>
      </w:tr>
    </w:tbl>
    <w:p/>
    <w:p>
      <w:pPr>
        <w:spacing w:after="120" w:line="276" w:lineRule="auto"/>
        <w:jc w:val="left"/>
      </w:pPr>
      <w:r>
        <w:rPr>
          <w:rFonts w:ascii="Times New Roman" w:hAnsi="Times New Roman" w:eastAsia="Times New Roman"/>
          <w:b w:val="0"/>
          <w:i w:val="0"/>
          <w:sz w:val="20"/>
        </w:rPr>
        <w:t>Problemas encontrados: Ninguno</w:t>
      </w:r>
    </w:p>
    <w:p>
      <w:pPr>
        <w:spacing w:after="120" w:line="276" w:lineRule="auto"/>
        <w:jc w:val="center"/>
      </w:pPr>
      <w:r>
        <w:rPr>
          <w:rFonts w:ascii="Times New Roman" w:hAnsi="Times New Roman" w:eastAsia="Times New Roman"/>
          <w:b w:val="0"/>
          <w:i/>
          <w:color w:val="000000"/>
          <w:sz w:val="20"/>
        </w:rPr>
        <w:t>Figura 6. Discovery — propuesta de roadmap e hitos.</w:t>
      </w:r>
    </w:p>
    <w:p>
      <w:pPr>
        <w:pStyle w:val="Heading2"/>
      </w:pPr>
      <w:r>
        <w:rPr>
          <w:rFonts w:ascii="Times New Roman" w:hAnsi="Times New Roman" w:eastAsia="Times New Roman"/>
          <w:b/>
          <w:i w:val="0"/>
          <w:sz w:val="24"/>
        </w:rPr>
        <w:t>Caso de Prueba 2.3</w:t>
      </w:r>
    </w:p>
    <w:p>
      <w:pPr>
        <w:spacing w:after="120" w:line="276" w:lineRule="auto"/>
        <w:jc w:val="left"/>
      </w:pPr>
      <w:r>
        <w:rPr>
          <w:rFonts w:ascii="Times New Roman" w:hAnsi="Times New Roman" w:eastAsia="Times New Roman"/>
          <w:b w:val="0"/>
          <w:i w:val="0"/>
          <w:sz w:val="20"/>
        </w:rPr>
        <w:t>Nro de Caso: 2.3</w:t>
      </w:r>
    </w:p>
    <w:p>
      <w:pPr>
        <w:spacing w:after="120" w:line="276" w:lineRule="auto"/>
        <w:jc w:val="left"/>
      </w:pPr>
      <w:r>
        <w:rPr>
          <w:rFonts w:ascii="Times New Roman" w:hAnsi="Times New Roman" w:eastAsia="Times New Roman"/>
          <w:b w:val="0"/>
          <w:i w:val="0"/>
          <w:sz w:val="20"/>
        </w:rPr>
        <w:t>Area de Prueba: Discovery multi-agente</w:t>
      </w:r>
    </w:p>
    <w:p>
      <w:pPr>
        <w:spacing w:after="120" w:line="276" w:lineRule="auto"/>
        <w:jc w:val="left"/>
      </w:pPr>
      <w:r>
        <w:rPr>
          <w:rFonts w:ascii="Times New Roman" w:hAnsi="Times New Roman" w:eastAsia="Times New Roman"/>
          <w:b w:val="0"/>
          <w:i w:val="0"/>
          <w:sz w:val="20"/>
        </w:rPr>
        <w:t>Nombre: Aprobación de roadmap por el docente</w:t>
      </w:r>
    </w:p>
    <w:p>
      <w:pPr>
        <w:spacing w:after="120" w:line="276" w:lineRule="auto"/>
        <w:jc w:val="left"/>
      </w:pPr>
      <w:r>
        <w:rPr>
          <w:rFonts w:ascii="Times New Roman" w:hAnsi="Times New Roman" w:eastAsia="Times New Roman"/>
          <w:b w:val="0"/>
          <w:i w:val="0"/>
          <w:sz w:val="20"/>
        </w:rPr>
        <w:t>Rol Usado: Docente</w:t>
      </w:r>
    </w:p>
    <w:p>
      <w:pPr>
        <w:spacing w:after="120" w:line="276" w:lineRule="auto"/>
        <w:jc w:val="left"/>
      </w:pPr>
      <w:r>
        <w:rPr>
          <w:rFonts w:ascii="Times New Roman" w:hAnsi="Times New Roman" w:eastAsia="Times New Roman"/>
          <w:b w:val="0"/>
          <w:i w:val="0"/>
          <w:sz w:val="20"/>
        </w:rPr>
        <w:t>Asignado A: Jean Marcos Meneses Simón</w:t>
      </w:r>
    </w:p>
    <w:p>
      <w:pPr>
        <w:spacing w:after="120" w:line="276" w:lineRule="auto"/>
        <w:jc w:val="left"/>
      </w:pPr>
      <w:r>
        <w:rPr>
          <w:rFonts w:ascii="Times New Roman" w:hAnsi="Times New Roman" w:eastAsia="Times New Roman"/>
          <w:b w:val="0"/>
          <w:i w:val="0"/>
          <w:sz w:val="20"/>
        </w:rPr>
        <w:t>Login Email: jmenesess1@upao.edu.pe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r>
              <w:rPr>
                <w:rFonts w:ascii="Times New Roman" w:hAnsi="Times New Roman" w:eastAsia="Times New Roman"/>
                <w:b/>
                <w:i w:val="0"/>
                <w:color w:val="FFFFFF"/>
                <w:sz w:val="16"/>
              </w:rPr>
              <w:t>#</w:t>
            </w:r>
          </w:p>
        </w:tc>
        <w:tc>
          <w:tcPr>
            <w:tcW w:type="dxa" w:w="1881"/>
            <w:shd w:fill="1E3A5F" w:val="clear"/>
          </w:tcPr>
          <w:p>
            <w:r>
              <w:rPr>
                <w:rFonts w:ascii="Times New Roman" w:hAnsi="Times New Roman" w:eastAsia="Times New Roman"/>
                <w:b/>
                <w:i w:val="0"/>
                <w:color w:val="FFFFFF"/>
                <w:sz w:val="16"/>
              </w:rPr>
              <w:t>Pasos del caso de prueba</w:t>
            </w:r>
          </w:p>
        </w:tc>
        <w:tc>
          <w:tcPr>
            <w:tcW w:type="dxa" w:w="1881"/>
            <w:shd w:fill="1E3A5F" w:val="clear"/>
          </w:tcPr>
          <w:p>
            <w:r>
              <w:rPr>
                <w:rFonts w:ascii="Times New Roman" w:hAnsi="Times New Roman" w:eastAsia="Times New Roman"/>
                <w:b/>
                <w:i w:val="0"/>
                <w:color w:val="FFFFFF"/>
                <w:sz w:val="16"/>
              </w:rPr>
              <w:t>Datos</w:t>
            </w:r>
          </w:p>
        </w:tc>
        <w:tc>
          <w:tcPr>
            <w:tcW w:type="dxa" w:w="1881"/>
            <w:shd w:fill="1E3A5F" w:val="clear"/>
          </w:tcPr>
          <w:p>
            <w:r>
              <w:rPr>
                <w:rFonts w:ascii="Times New Roman" w:hAnsi="Times New Roman" w:eastAsia="Times New Roman"/>
                <w:b/>
                <w:i w:val="0"/>
                <w:color w:val="FFFFFF"/>
                <w:sz w:val="16"/>
              </w:rPr>
              <w:t>Resultado esperado</w:t>
            </w:r>
          </w:p>
        </w:tc>
        <w:tc>
          <w:tcPr>
            <w:tcW w:type="dxa" w:w="1881"/>
            <w:shd w:fill="1E3A5F" w:val="clear"/>
          </w:tcPr>
          <w:p>
            <w:r>
              <w:rPr>
                <w:rFonts w:ascii="Times New Roman" w:hAnsi="Times New Roman" w:eastAsia="Times New Roman"/>
                <w:b/>
                <w:i w:val="0"/>
                <w:color w:val="FFFFFF"/>
                <w:sz w:val="16"/>
              </w:rPr>
              <w:t>Resultado de la prueba</w:t>
            </w:r>
          </w:p>
        </w:tc>
      </w:tr>
      <w:tr>
        <w:tc>
          <w:tcPr>
            <w:tcW w:type="dxa" w:w="1881"/>
          </w:tcPr>
          <w:p>
            <w:r>
              <w:rPr>
                <w:rFonts w:ascii="Times New Roman" w:hAnsi="Times New Roman" w:eastAsia="Times New Roman"/>
                <w:b w:val="0"/>
                <w:i w:val="0"/>
                <w:sz w:val="16"/>
              </w:rPr>
              <w:t>Paso 1</w:t>
            </w:r>
          </w:p>
        </w:tc>
        <w:tc>
          <w:tcPr>
            <w:tcW w:type="dxa" w:w="1881"/>
          </w:tcPr>
          <w:p>
            <w:r>
              <w:rPr>
                <w:rFonts w:ascii="Times New Roman" w:hAnsi="Times New Roman" w:eastAsia="Times New Roman"/>
                <w:b w:val="0"/>
                <w:i w:val="0"/>
                <w:sz w:val="16"/>
              </w:rPr>
              <w:t>Iniciar sesión como docente</w:t>
            </w:r>
          </w:p>
        </w:tc>
        <w:tc>
          <w:tcPr>
            <w:tcW w:type="dxa" w:w="1881"/>
          </w:tcPr>
          <w:p>
            <w:r>
              <w:rPr>
                <w:rFonts w:ascii="Times New Roman" w:hAnsi="Times New Roman" w:eastAsia="Times New Roman"/>
                <w:b w:val="0"/>
                <w:i w:val="0"/>
                <w:sz w:val="16"/>
              </w:rPr>
              <w:t>Credenciales docente</w:t>
            </w:r>
          </w:p>
        </w:tc>
        <w:tc>
          <w:tcPr>
            <w:tcW w:type="dxa" w:w="1881"/>
          </w:tcPr>
          <w:p>
            <w:r>
              <w:rPr>
                <w:rFonts w:ascii="Times New Roman" w:hAnsi="Times New Roman" w:eastAsia="Times New Roman"/>
                <w:b w:val="0"/>
                <w:i w:val="0"/>
                <w:sz w:val="16"/>
              </w:rPr>
              <w:t>Panel docente</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2</w:t>
            </w:r>
          </w:p>
        </w:tc>
        <w:tc>
          <w:tcPr>
            <w:tcW w:type="dxa" w:w="1881"/>
          </w:tcPr>
          <w:p>
            <w:r>
              <w:rPr>
                <w:rFonts w:ascii="Times New Roman" w:hAnsi="Times New Roman" w:eastAsia="Times New Roman"/>
                <w:b w:val="0"/>
                <w:i w:val="0"/>
                <w:sz w:val="16"/>
              </w:rPr>
              <w:t>Abrir proyecto pendiente de aprobación</w:t>
            </w:r>
          </w:p>
        </w:tc>
        <w:tc>
          <w:tcPr>
            <w:tcW w:type="dxa" w:w="1881"/>
          </w:tcPr>
          <w:p>
            <w:r>
              <w:rPr>
                <w:rFonts w:ascii="Times New Roman" w:hAnsi="Times New Roman" w:eastAsia="Times New Roman"/>
                <w:b w:val="0"/>
                <w:i w:val="0"/>
                <w:sz w:val="16"/>
              </w:rPr>
              <w:t>Proyecto del estudiante piloto</w:t>
            </w:r>
          </w:p>
        </w:tc>
        <w:tc>
          <w:tcPr>
            <w:tcW w:type="dxa" w:w="1881"/>
          </w:tcPr>
          <w:p>
            <w:r>
              <w:rPr>
                <w:rFonts w:ascii="Times New Roman" w:hAnsi="Times New Roman" w:eastAsia="Times New Roman"/>
                <w:b w:val="0"/>
                <w:i w:val="0"/>
                <w:sz w:val="16"/>
              </w:rPr>
              <w:t>Detalle de propuesta visible</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3</w:t>
            </w:r>
          </w:p>
        </w:tc>
        <w:tc>
          <w:tcPr>
            <w:tcW w:type="dxa" w:w="1881"/>
          </w:tcPr>
          <w:p>
            <w:r>
              <w:rPr>
                <w:rFonts w:ascii="Times New Roman" w:hAnsi="Times New Roman" w:eastAsia="Times New Roman"/>
                <w:b w:val="0"/>
                <w:i w:val="0"/>
                <w:sz w:val="16"/>
              </w:rPr>
              <w:t>Ejecutar acción Aprobar</w:t>
            </w:r>
          </w:p>
        </w:tc>
        <w:tc>
          <w:tcPr>
            <w:tcW w:type="dxa" w:w="1881"/>
          </w:tcPr>
          <w:p>
            <w:r>
              <w:rPr>
                <w:rFonts w:ascii="Times New Roman" w:hAnsi="Times New Roman" w:eastAsia="Times New Roman"/>
                <w:b w:val="0"/>
                <w:i w:val="0"/>
                <w:sz w:val="16"/>
              </w:rPr>
              <w:t>Click Aprobar</w:t>
            </w:r>
          </w:p>
        </w:tc>
        <w:tc>
          <w:tcPr>
            <w:tcW w:type="dxa" w:w="1881"/>
          </w:tcPr>
          <w:p>
            <w:r>
              <w:rPr>
                <w:rFonts w:ascii="Times New Roman" w:hAnsi="Times New Roman" w:eastAsia="Times New Roman"/>
                <w:b w:val="0"/>
                <w:i w:val="0"/>
                <w:sz w:val="16"/>
              </w:rPr>
              <w:t>Estado del proyecto actualizado a aprobado; estudiante puede continuar Tracking</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4</w:t>
            </w:r>
          </w:p>
        </w:tc>
        <w:tc>
          <w:tcPr>
            <w:tcW w:type="dxa" w:w="1881"/>
          </w:tcPr>
          <w:p>
            <w:r>
              <w:rPr>
                <w:rFonts w:ascii="Times New Roman" w:hAnsi="Times New Roman" w:eastAsia="Times New Roman"/>
                <w:b w:val="0"/>
                <w:i w:val="0"/>
                <w:sz w:val="16"/>
              </w:rPr>
              <w:t>Verificar persistencia del estado</w:t>
            </w:r>
          </w:p>
        </w:tc>
        <w:tc>
          <w:tcPr>
            <w:tcW w:type="dxa" w:w="1881"/>
          </w:tcPr>
          <w:p>
            <w:r>
              <w:rPr>
                <w:rFonts w:ascii="Times New Roman" w:hAnsi="Times New Roman" w:eastAsia="Times New Roman"/>
                <w:b w:val="0"/>
                <w:i w:val="0"/>
                <w:sz w:val="16"/>
              </w:rPr>
              <w:t>Recargar detalle</w:t>
            </w:r>
          </w:p>
        </w:tc>
        <w:tc>
          <w:tcPr>
            <w:tcW w:type="dxa" w:w="1881"/>
          </w:tcPr>
          <w:p>
            <w:r>
              <w:rPr>
                <w:rFonts w:ascii="Times New Roman" w:hAnsi="Times New Roman" w:eastAsia="Times New Roman"/>
                <w:b w:val="0"/>
                <w:i w:val="0"/>
                <w:sz w:val="16"/>
              </w:rPr>
              <w:t>Aprobación se mantiene</w:t>
            </w:r>
          </w:p>
        </w:tc>
        <w:tc>
          <w:tcPr>
            <w:tcW w:type="dxa" w:w="1881"/>
          </w:tcPr>
          <w:p>
            <w:r>
              <w:rPr>
                <w:rFonts w:ascii="Times New Roman" w:hAnsi="Times New Roman" w:eastAsia="Times New Roman"/>
                <w:b w:val="0"/>
                <w:i w:val="0"/>
                <w:sz w:val="16"/>
              </w:rPr>
              <w:t>PASE</w:t>
            </w:r>
          </w:p>
        </w:tc>
      </w:tr>
    </w:tbl>
    <w:p/>
    <w:p>
      <w:pPr>
        <w:spacing w:after="120" w:line="276" w:lineRule="auto"/>
        <w:jc w:val="left"/>
      </w:pPr>
      <w:r>
        <w:rPr>
          <w:rFonts w:ascii="Times New Roman" w:hAnsi="Times New Roman" w:eastAsia="Times New Roman"/>
          <w:b w:val="0"/>
          <w:i w:val="0"/>
          <w:sz w:val="20"/>
        </w:rPr>
        <w:t>Problemas encontrados: Ninguno</w:t>
      </w:r>
    </w:p>
    <w:p>
      <w:pPr>
        <w:pStyle w:val="Heading2"/>
      </w:pPr>
      <w:r>
        <w:rPr>
          <w:rFonts w:ascii="Times New Roman" w:hAnsi="Times New Roman" w:eastAsia="Times New Roman"/>
          <w:b/>
          <w:i w:val="0"/>
          <w:sz w:val="24"/>
        </w:rPr>
        <w:t>Caso de Prueba 3.1</w:t>
      </w:r>
    </w:p>
    <w:p>
      <w:pPr>
        <w:spacing w:after="120" w:line="276" w:lineRule="auto"/>
        <w:jc w:val="left"/>
      </w:pPr>
      <w:r>
        <w:rPr>
          <w:rFonts w:ascii="Times New Roman" w:hAnsi="Times New Roman" w:eastAsia="Times New Roman"/>
          <w:b w:val="0"/>
          <w:i w:val="0"/>
          <w:sz w:val="20"/>
        </w:rPr>
        <w:t>Nro de Caso: 3.1</w:t>
      </w:r>
    </w:p>
    <w:p>
      <w:pPr>
        <w:spacing w:after="120" w:line="276" w:lineRule="auto"/>
        <w:jc w:val="left"/>
      </w:pPr>
      <w:r>
        <w:rPr>
          <w:rFonts w:ascii="Times New Roman" w:hAnsi="Times New Roman" w:eastAsia="Times New Roman"/>
          <w:b w:val="0"/>
          <w:i w:val="0"/>
          <w:sz w:val="20"/>
        </w:rPr>
        <w:t>Area de Prueba: Tracking / configuración de entregables</w:t>
      </w:r>
    </w:p>
    <w:p>
      <w:pPr>
        <w:spacing w:after="120" w:line="276" w:lineRule="auto"/>
        <w:jc w:val="left"/>
      </w:pPr>
      <w:r>
        <w:rPr>
          <w:rFonts w:ascii="Times New Roman" w:hAnsi="Times New Roman" w:eastAsia="Times New Roman"/>
          <w:b w:val="0"/>
          <w:i w:val="0"/>
          <w:sz w:val="20"/>
        </w:rPr>
        <w:t>Nombre: Configuración de repo_url y demo_url</w:t>
      </w:r>
    </w:p>
    <w:p>
      <w:pPr>
        <w:spacing w:after="120" w:line="276" w:lineRule="auto"/>
        <w:jc w:val="left"/>
      </w:pPr>
      <w:r>
        <w:rPr>
          <w:rFonts w:ascii="Times New Roman" w:hAnsi="Times New Roman" w:eastAsia="Times New Roman"/>
          <w:b w:val="0"/>
          <w:i w:val="0"/>
          <w:sz w:val="20"/>
        </w:rPr>
        <w:t>Rol Usado: Estudiante</w:t>
      </w:r>
    </w:p>
    <w:p>
      <w:pPr>
        <w:spacing w:after="120" w:line="276" w:lineRule="auto"/>
        <w:jc w:val="left"/>
      </w:pPr>
      <w:r>
        <w:rPr>
          <w:rFonts w:ascii="Times New Roman" w:hAnsi="Times New Roman" w:eastAsia="Times New Roman"/>
          <w:b w:val="0"/>
          <w:i w:val="0"/>
          <w:sz w:val="20"/>
        </w:rPr>
        <w:t>Asignado A: Jean Marcos Meneses Simón</w:t>
      </w:r>
    </w:p>
    <w:p>
      <w:pPr>
        <w:spacing w:after="120" w:line="276" w:lineRule="auto"/>
        <w:jc w:val="left"/>
      </w:pPr>
      <w:r>
        <w:rPr>
          <w:rFonts w:ascii="Times New Roman" w:hAnsi="Times New Roman" w:eastAsia="Times New Roman"/>
          <w:b w:val="0"/>
          <w:i w:val="0"/>
          <w:sz w:val="20"/>
        </w:rPr>
        <w:t>Login Email: jmenesess1@upao.edu.pe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r>
              <w:rPr>
                <w:rFonts w:ascii="Times New Roman" w:hAnsi="Times New Roman" w:eastAsia="Times New Roman"/>
                <w:b/>
                <w:i w:val="0"/>
                <w:color w:val="FFFFFF"/>
                <w:sz w:val="16"/>
              </w:rPr>
              <w:t>#</w:t>
            </w:r>
          </w:p>
        </w:tc>
        <w:tc>
          <w:tcPr>
            <w:tcW w:type="dxa" w:w="1881"/>
            <w:shd w:fill="1E3A5F" w:val="clear"/>
          </w:tcPr>
          <w:p>
            <w:r>
              <w:rPr>
                <w:rFonts w:ascii="Times New Roman" w:hAnsi="Times New Roman" w:eastAsia="Times New Roman"/>
                <w:b/>
                <w:i w:val="0"/>
                <w:color w:val="FFFFFF"/>
                <w:sz w:val="16"/>
              </w:rPr>
              <w:t>Pasos del caso de prueba</w:t>
            </w:r>
          </w:p>
        </w:tc>
        <w:tc>
          <w:tcPr>
            <w:tcW w:type="dxa" w:w="1881"/>
            <w:shd w:fill="1E3A5F" w:val="clear"/>
          </w:tcPr>
          <w:p>
            <w:r>
              <w:rPr>
                <w:rFonts w:ascii="Times New Roman" w:hAnsi="Times New Roman" w:eastAsia="Times New Roman"/>
                <w:b/>
                <w:i w:val="0"/>
                <w:color w:val="FFFFFF"/>
                <w:sz w:val="16"/>
              </w:rPr>
              <w:t>Datos</w:t>
            </w:r>
          </w:p>
        </w:tc>
        <w:tc>
          <w:tcPr>
            <w:tcW w:type="dxa" w:w="1881"/>
            <w:shd w:fill="1E3A5F" w:val="clear"/>
          </w:tcPr>
          <w:p>
            <w:r>
              <w:rPr>
                <w:rFonts w:ascii="Times New Roman" w:hAnsi="Times New Roman" w:eastAsia="Times New Roman"/>
                <w:b/>
                <w:i w:val="0"/>
                <w:color w:val="FFFFFF"/>
                <w:sz w:val="16"/>
              </w:rPr>
              <w:t>Resultado esperado</w:t>
            </w:r>
          </w:p>
        </w:tc>
        <w:tc>
          <w:tcPr>
            <w:tcW w:type="dxa" w:w="1881"/>
            <w:shd w:fill="1E3A5F" w:val="clear"/>
          </w:tcPr>
          <w:p>
            <w:r>
              <w:rPr>
                <w:rFonts w:ascii="Times New Roman" w:hAnsi="Times New Roman" w:eastAsia="Times New Roman"/>
                <w:b/>
                <w:i w:val="0"/>
                <w:color w:val="FFFFFF"/>
                <w:sz w:val="16"/>
              </w:rPr>
              <w:t>Resultado de la prueba</w:t>
            </w:r>
          </w:p>
        </w:tc>
      </w:tr>
      <w:tr>
        <w:tc>
          <w:tcPr>
            <w:tcW w:type="dxa" w:w="1881"/>
          </w:tcPr>
          <w:p>
            <w:r>
              <w:rPr>
                <w:rFonts w:ascii="Times New Roman" w:hAnsi="Times New Roman" w:eastAsia="Times New Roman"/>
                <w:b w:val="0"/>
                <w:i w:val="0"/>
                <w:sz w:val="16"/>
              </w:rPr>
              <w:t>Paso 1</w:t>
            </w:r>
          </w:p>
        </w:tc>
        <w:tc>
          <w:tcPr>
            <w:tcW w:type="dxa" w:w="1881"/>
          </w:tcPr>
          <w:p>
            <w:r>
              <w:rPr>
                <w:rFonts w:ascii="Times New Roman" w:hAnsi="Times New Roman" w:eastAsia="Times New Roman"/>
                <w:b w:val="0"/>
                <w:i w:val="0"/>
                <w:sz w:val="16"/>
              </w:rPr>
              <w:t>Abrir configuración del proyecto</w:t>
            </w:r>
          </w:p>
        </w:tc>
        <w:tc>
          <w:tcPr>
            <w:tcW w:type="dxa" w:w="1881"/>
          </w:tcPr>
          <w:p>
            <w:r>
              <w:rPr>
                <w:rFonts w:ascii="Times New Roman" w:hAnsi="Times New Roman" w:eastAsia="Times New Roman"/>
                <w:b w:val="0"/>
                <w:i w:val="0"/>
                <w:sz w:val="16"/>
              </w:rPr>
              <w:t>Dashboard estudiante → configuración</w:t>
            </w:r>
          </w:p>
        </w:tc>
        <w:tc>
          <w:tcPr>
            <w:tcW w:type="dxa" w:w="1881"/>
          </w:tcPr>
          <w:p>
            <w:r>
              <w:rPr>
                <w:rFonts w:ascii="Times New Roman" w:hAnsi="Times New Roman" w:eastAsia="Times New Roman"/>
                <w:b w:val="0"/>
                <w:i w:val="0"/>
                <w:sz w:val="16"/>
              </w:rPr>
              <w:t>Formulario con campos repo y demo</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2</w:t>
            </w:r>
          </w:p>
        </w:tc>
        <w:tc>
          <w:tcPr>
            <w:tcW w:type="dxa" w:w="1881"/>
          </w:tcPr>
          <w:p>
            <w:r>
              <w:rPr>
                <w:rFonts w:ascii="Times New Roman" w:hAnsi="Times New Roman" w:eastAsia="Times New Roman"/>
                <w:b w:val="0"/>
                <w:i w:val="0"/>
                <w:sz w:val="16"/>
              </w:rPr>
              <w:t>Ingresar URL de repositorio GitHub válida</w:t>
            </w:r>
          </w:p>
        </w:tc>
        <w:tc>
          <w:tcPr>
            <w:tcW w:type="dxa" w:w="1881"/>
          </w:tcPr>
          <w:p>
            <w:r>
              <w:rPr>
                <w:rFonts w:ascii="Times New Roman" w:hAnsi="Times New Roman" w:eastAsia="Times New Roman"/>
                <w:b w:val="0"/>
                <w:i w:val="0"/>
                <w:sz w:val="16"/>
              </w:rPr>
              <w:t>https://github.com/&lt;org&gt;/&lt;repo&gt;</w:t>
            </w:r>
          </w:p>
        </w:tc>
        <w:tc>
          <w:tcPr>
            <w:tcW w:type="dxa" w:w="1881"/>
          </w:tcPr>
          <w:p>
            <w:r>
              <w:rPr>
                <w:rFonts w:ascii="Times New Roman" w:hAnsi="Times New Roman" w:eastAsia="Times New Roman"/>
                <w:b w:val="0"/>
                <w:i w:val="0"/>
                <w:sz w:val="16"/>
              </w:rPr>
              <w:t>Valor aceptado</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3</w:t>
            </w:r>
          </w:p>
        </w:tc>
        <w:tc>
          <w:tcPr>
            <w:tcW w:type="dxa" w:w="1881"/>
          </w:tcPr>
          <w:p>
            <w:r>
              <w:rPr>
                <w:rFonts w:ascii="Times New Roman" w:hAnsi="Times New Roman" w:eastAsia="Times New Roman"/>
                <w:b w:val="0"/>
                <w:i w:val="0"/>
                <w:sz w:val="16"/>
              </w:rPr>
              <w:t>Ingresar URL de demo desplegada (si aplica)</w:t>
            </w:r>
          </w:p>
        </w:tc>
        <w:tc>
          <w:tcPr>
            <w:tcW w:type="dxa" w:w="1881"/>
          </w:tcPr>
          <w:p>
            <w:r>
              <w:rPr>
                <w:rFonts w:ascii="Times New Roman" w:hAnsi="Times New Roman" w:eastAsia="Times New Roman"/>
                <w:b w:val="0"/>
                <w:i w:val="0"/>
                <w:sz w:val="16"/>
              </w:rPr>
              <w:t>https://….vercel.app</w:t>
            </w:r>
          </w:p>
        </w:tc>
        <w:tc>
          <w:tcPr>
            <w:tcW w:type="dxa" w:w="1881"/>
          </w:tcPr>
          <w:p>
            <w:r>
              <w:rPr>
                <w:rFonts w:ascii="Times New Roman" w:hAnsi="Times New Roman" w:eastAsia="Times New Roman"/>
                <w:b w:val="0"/>
                <w:i w:val="0"/>
                <w:sz w:val="16"/>
              </w:rPr>
              <w:t>Valor aceptado</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4</w:t>
            </w:r>
          </w:p>
        </w:tc>
        <w:tc>
          <w:tcPr>
            <w:tcW w:type="dxa" w:w="1881"/>
          </w:tcPr>
          <w:p>
            <w:r>
              <w:rPr>
                <w:rFonts w:ascii="Times New Roman" w:hAnsi="Times New Roman" w:eastAsia="Times New Roman"/>
                <w:b w:val="0"/>
                <w:i w:val="0"/>
                <w:sz w:val="16"/>
              </w:rPr>
              <w:t>Guardar configuración</w:t>
            </w:r>
          </w:p>
        </w:tc>
        <w:tc>
          <w:tcPr>
            <w:tcW w:type="dxa" w:w="1881"/>
          </w:tcPr>
          <w:p>
            <w:r>
              <w:rPr>
                <w:rFonts w:ascii="Times New Roman" w:hAnsi="Times New Roman" w:eastAsia="Times New Roman"/>
                <w:b w:val="0"/>
                <w:i w:val="0"/>
                <w:sz w:val="16"/>
              </w:rPr>
              <w:t>Click Guardar</w:t>
            </w:r>
          </w:p>
        </w:tc>
        <w:tc>
          <w:tcPr>
            <w:tcW w:type="dxa" w:w="1881"/>
          </w:tcPr>
          <w:p>
            <w:r>
              <w:rPr>
                <w:rFonts w:ascii="Times New Roman" w:hAnsi="Times New Roman" w:eastAsia="Times New Roman"/>
                <w:b w:val="0"/>
                <w:i w:val="0"/>
                <w:sz w:val="16"/>
              </w:rPr>
              <w:t>Persistencia en Firestore; confirmación en UI</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5</w:t>
            </w:r>
          </w:p>
        </w:tc>
        <w:tc>
          <w:tcPr>
            <w:tcW w:type="dxa" w:w="1881"/>
          </w:tcPr>
          <w:p>
            <w:r>
              <w:rPr>
                <w:rFonts w:ascii="Times New Roman" w:hAnsi="Times New Roman" w:eastAsia="Times New Roman"/>
                <w:b w:val="0"/>
                <w:i w:val="0"/>
                <w:sz w:val="16"/>
              </w:rPr>
              <w:t>Reabrir configuración</w:t>
            </w:r>
          </w:p>
        </w:tc>
        <w:tc>
          <w:tcPr>
            <w:tcW w:type="dxa" w:w="1881"/>
          </w:tcPr>
          <w:p>
            <w:r>
              <w:rPr>
                <w:rFonts w:ascii="Times New Roman" w:hAnsi="Times New Roman" w:eastAsia="Times New Roman"/>
                <w:b w:val="0"/>
                <w:i w:val="0"/>
                <w:sz w:val="16"/>
              </w:rPr>
              <w:t>—</w:t>
            </w:r>
          </w:p>
        </w:tc>
        <w:tc>
          <w:tcPr>
            <w:tcW w:type="dxa" w:w="1881"/>
          </w:tcPr>
          <w:p>
            <w:r>
              <w:rPr>
                <w:rFonts w:ascii="Times New Roman" w:hAnsi="Times New Roman" w:eastAsia="Times New Roman"/>
                <w:b w:val="0"/>
                <w:i w:val="0"/>
                <w:sz w:val="16"/>
              </w:rPr>
              <w:t>URLs previamente guardadas se muestran</w:t>
            </w:r>
          </w:p>
        </w:tc>
        <w:tc>
          <w:tcPr>
            <w:tcW w:type="dxa" w:w="1881"/>
          </w:tcPr>
          <w:p>
            <w:r>
              <w:rPr>
                <w:rFonts w:ascii="Times New Roman" w:hAnsi="Times New Roman" w:eastAsia="Times New Roman"/>
                <w:b w:val="0"/>
                <w:i w:val="0"/>
                <w:sz w:val="16"/>
              </w:rPr>
              <w:t>PASE</w:t>
            </w:r>
          </w:p>
        </w:tc>
      </w:tr>
    </w:tbl>
    <w:p/>
    <w:p>
      <w:pPr>
        <w:spacing w:after="120" w:line="276" w:lineRule="auto"/>
        <w:jc w:val="left"/>
      </w:pPr>
      <w:r>
        <w:rPr>
          <w:rFonts w:ascii="Times New Roman" w:hAnsi="Times New Roman" w:eastAsia="Times New Roman"/>
          <w:b w:val="0"/>
          <w:i w:val="0"/>
          <w:sz w:val="20"/>
        </w:rPr>
        <w:t>Problemas encontrados: Ninguno</w:t>
      </w:r>
    </w:p>
    <w:p>
      <w:pPr>
        <w:spacing w:after="120" w:line="276" w:lineRule="auto"/>
        <w:jc w:val="center"/>
      </w:pPr>
      <w:r>
        <w:rPr>
          <w:rFonts w:ascii="Times New Roman" w:hAnsi="Times New Roman" w:eastAsia="Times New Roman"/>
          <w:b w:val="0"/>
          <w:i/>
          <w:color w:val="000000"/>
          <w:sz w:val="20"/>
        </w:rPr>
        <w:t>Figura 7. Configuracion de repo_url y demo_url.</w:t>
      </w:r>
    </w:p>
    <w:p>
      <w:pPr>
        <w:pStyle w:val="Heading2"/>
      </w:pPr>
      <w:r>
        <w:rPr>
          <w:rFonts w:ascii="Times New Roman" w:hAnsi="Times New Roman" w:eastAsia="Times New Roman"/>
          <w:b/>
          <w:i w:val="0"/>
          <w:sz w:val="24"/>
        </w:rPr>
        <w:t>Caso de Prueba 3.2</w:t>
      </w:r>
    </w:p>
    <w:p>
      <w:pPr>
        <w:spacing w:after="120" w:line="276" w:lineRule="auto"/>
        <w:jc w:val="left"/>
      </w:pPr>
      <w:r>
        <w:rPr>
          <w:rFonts w:ascii="Times New Roman" w:hAnsi="Times New Roman" w:eastAsia="Times New Roman"/>
          <w:b w:val="0"/>
          <w:i w:val="0"/>
          <w:sz w:val="20"/>
        </w:rPr>
        <w:t>Nro de Caso: 3.2</w:t>
      </w:r>
    </w:p>
    <w:p>
      <w:pPr>
        <w:spacing w:after="120" w:line="276" w:lineRule="auto"/>
        <w:jc w:val="left"/>
      </w:pPr>
      <w:r>
        <w:rPr>
          <w:rFonts w:ascii="Times New Roman" w:hAnsi="Times New Roman" w:eastAsia="Times New Roman"/>
          <w:b w:val="0"/>
          <w:i w:val="0"/>
          <w:sz w:val="20"/>
        </w:rPr>
        <w:t>Area de Prueba: Tracking deep</w:t>
      </w:r>
    </w:p>
    <w:p>
      <w:pPr>
        <w:spacing w:after="120" w:line="276" w:lineRule="auto"/>
        <w:jc w:val="left"/>
      </w:pPr>
      <w:r>
        <w:rPr>
          <w:rFonts w:ascii="Times New Roman" w:hAnsi="Times New Roman" w:eastAsia="Times New Roman"/>
          <w:b w:val="0"/>
          <w:i w:val="0"/>
          <w:sz w:val="20"/>
        </w:rPr>
        <w:t>Nombre: Ejecución de Analizar (pipeline Tracking)</w:t>
      </w:r>
    </w:p>
    <w:p>
      <w:pPr>
        <w:spacing w:after="120" w:line="276" w:lineRule="auto"/>
        <w:jc w:val="left"/>
      </w:pPr>
      <w:r>
        <w:rPr>
          <w:rFonts w:ascii="Times New Roman" w:hAnsi="Times New Roman" w:eastAsia="Times New Roman"/>
          <w:b w:val="0"/>
          <w:i w:val="0"/>
          <w:sz w:val="20"/>
        </w:rPr>
        <w:t>Rol Usado: Estudiante</w:t>
      </w:r>
    </w:p>
    <w:p>
      <w:pPr>
        <w:spacing w:after="120" w:line="276" w:lineRule="auto"/>
        <w:jc w:val="left"/>
      </w:pPr>
      <w:r>
        <w:rPr>
          <w:rFonts w:ascii="Times New Roman" w:hAnsi="Times New Roman" w:eastAsia="Times New Roman"/>
          <w:b w:val="0"/>
          <w:i w:val="0"/>
          <w:sz w:val="20"/>
        </w:rPr>
        <w:t>Asignado A: Jean Marcos Meneses Simón</w:t>
      </w:r>
    </w:p>
    <w:p>
      <w:pPr>
        <w:spacing w:after="120" w:line="276" w:lineRule="auto"/>
        <w:jc w:val="left"/>
      </w:pPr>
      <w:r>
        <w:rPr>
          <w:rFonts w:ascii="Times New Roman" w:hAnsi="Times New Roman" w:eastAsia="Times New Roman"/>
          <w:b w:val="0"/>
          <w:i w:val="0"/>
          <w:sz w:val="20"/>
        </w:rPr>
        <w:t>Login Email: jmenesess1@upao.edu.pe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r>
              <w:rPr>
                <w:rFonts w:ascii="Times New Roman" w:hAnsi="Times New Roman" w:eastAsia="Times New Roman"/>
                <w:b/>
                <w:i w:val="0"/>
                <w:color w:val="FFFFFF"/>
                <w:sz w:val="16"/>
              </w:rPr>
              <w:t>#</w:t>
            </w:r>
          </w:p>
        </w:tc>
        <w:tc>
          <w:tcPr>
            <w:tcW w:type="dxa" w:w="1881"/>
            <w:shd w:fill="1E3A5F" w:val="clear"/>
          </w:tcPr>
          <w:p>
            <w:r>
              <w:rPr>
                <w:rFonts w:ascii="Times New Roman" w:hAnsi="Times New Roman" w:eastAsia="Times New Roman"/>
                <w:b/>
                <w:i w:val="0"/>
                <w:color w:val="FFFFFF"/>
                <w:sz w:val="16"/>
              </w:rPr>
              <w:t>Pasos del caso de prueba</w:t>
            </w:r>
          </w:p>
        </w:tc>
        <w:tc>
          <w:tcPr>
            <w:tcW w:type="dxa" w:w="1881"/>
            <w:shd w:fill="1E3A5F" w:val="clear"/>
          </w:tcPr>
          <w:p>
            <w:r>
              <w:rPr>
                <w:rFonts w:ascii="Times New Roman" w:hAnsi="Times New Roman" w:eastAsia="Times New Roman"/>
                <w:b/>
                <w:i w:val="0"/>
                <w:color w:val="FFFFFF"/>
                <w:sz w:val="16"/>
              </w:rPr>
              <w:t>Datos</w:t>
            </w:r>
          </w:p>
        </w:tc>
        <w:tc>
          <w:tcPr>
            <w:tcW w:type="dxa" w:w="1881"/>
            <w:shd w:fill="1E3A5F" w:val="clear"/>
          </w:tcPr>
          <w:p>
            <w:r>
              <w:rPr>
                <w:rFonts w:ascii="Times New Roman" w:hAnsi="Times New Roman" w:eastAsia="Times New Roman"/>
                <w:b/>
                <w:i w:val="0"/>
                <w:color w:val="FFFFFF"/>
                <w:sz w:val="16"/>
              </w:rPr>
              <w:t>Resultado esperado</w:t>
            </w:r>
          </w:p>
        </w:tc>
        <w:tc>
          <w:tcPr>
            <w:tcW w:type="dxa" w:w="1881"/>
            <w:shd w:fill="1E3A5F" w:val="clear"/>
          </w:tcPr>
          <w:p>
            <w:r>
              <w:rPr>
                <w:rFonts w:ascii="Times New Roman" w:hAnsi="Times New Roman" w:eastAsia="Times New Roman"/>
                <w:b/>
                <w:i w:val="0"/>
                <w:color w:val="FFFFFF"/>
                <w:sz w:val="16"/>
              </w:rPr>
              <w:t>Resultado de la prueba</w:t>
            </w:r>
          </w:p>
        </w:tc>
      </w:tr>
      <w:tr>
        <w:tc>
          <w:tcPr>
            <w:tcW w:type="dxa" w:w="1881"/>
          </w:tcPr>
          <w:p>
            <w:r>
              <w:rPr>
                <w:rFonts w:ascii="Times New Roman" w:hAnsi="Times New Roman" w:eastAsia="Times New Roman"/>
                <w:b w:val="0"/>
                <w:i w:val="0"/>
                <w:sz w:val="16"/>
              </w:rPr>
              <w:t>Paso 1</w:t>
            </w:r>
          </w:p>
        </w:tc>
        <w:tc>
          <w:tcPr>
            <w:tcW w:type="dxa" w:w="1881"/>
          </w:tcPr>
          <w:p>
            <w:r>
              <w:rPr>
                <w:rFonts w:ascii="Times New Roman" w:hAnsi="Times New Roman" w:eastAsia="Times New Roman"/>
                <w:b w:val="0"/>
                <w:i w:val="0"/>
                <w:sz w:val="16"/>
              </w:rPr>
              <w:t>Verificar que repo_url está configurada</w:t>
            </w:r>
          </w:p>
        </w:tc>
        <w:tc>
          <w:tcPr>
            <w:tcW w:type="dxa" w:w="1881"/>
          </w:tcPr>
          <w:p>
            <w:r>
              <w:rPr>
                <w:rFonts w:ascii="Times New Roman" w:hAnsi="Times New Roman" w:eastAsia="Times New Roman"/>
                <w:b w:val="0"/>
                <w:i w:val="0"/>
                <w:sz w:val="16"/>
              </w:rPr>
              <w:t>Proyecto piloto</w:t>
            </w:r>
          </w:p>
        </w:tc>
        <w:tc>
          <w:tcPr>
            <w:tcW w:type="dxa" w:w="1881"/>
          </w:tcPr>
          <w:p>
            <w:r>
              <w:rPr>
                <w:rFonts w:ascii="Times New Roman" w:hAnsi="Times New Roman" w:eastAsia="Times New Roman"/>
                <w:b w:val="0"/>
                <w:i w:val="0"/>
                <w:sz w:val="16"/>
              </w:rPr>
              <w:t>URL presente</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2</w:t>
            </w:r>
          </w:p>
        </w:tc>
        <w:tc>
          <w:tcPr>
            <w:tcW w:type="dxa" w:w="1881"/>
          </w:tcPr>
          <w:p>
            <w:r>
              <w:rPr>
                <w:rFonts w:ascii="Times New Roman" w:hAnsi="Times New Roman" w:eastAsia="Times New Roman"/>
                <w:b w:val="0"/>
                <w:i w:val="0"/>
                <w:sz w:val="16"/>
              </w:rPr>
              <w:t>Pulsar botón Analizar</w:t>
            </w:r>
          </w:p>
        </w:tc>
        <w:tc>
          <w:tcPr>
            <w:tcW w:type="dxa" w:w="1881"/>
          </w:tcPr>
          <w:p>
            <w:r>
              <w:rPr>
                <w:rFonts w:ascii="Times New Roman" w:hAnsi="Times New Roman" w:eastAsia="Times New Roman"/>
                <w:b w:val="0"/>
                <w:i w:val="0"/>
                <w:sz w:val="16"/>
              </w:rPr>
              <w:t>UI Tracking</w:t>
            </w:r>
          </w:p>
        </w:tc>
        <w:tc>
          <w:tcPr>
            <w:tcW w:type="dxa" w:w="1881"/>
          </w:tcPr>
          <w:p>
            <w:r>
              <w:rPr>
                <w:rFonts w:ascii="Times New Roman" w:hAnsi="Times New Roman" w:eastAsia="Times New Roman"/>
                <w:b w:val="0"/>
                <w:i w:val="0"/>
                <w:sz w:val="16"/>
              </w:rPr>
              <w:t>Se invoca POST .../tracking/iniciar; estado pasa a running/processing</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3</w:t>
            </w:r>
          </w:p>
        </w:tc>
        <w:tc>
          <w:tcPr>
            <w:tcW w:type="dxa" w:w="1881"/>
          </w:tcPr>
          <w:p>
            <w:r>
              <w:rPr>
                <w:rFonts w:ascii="Times New Roman" w:hAnsi="Times New Roman" w:eastAsia="Times New Roman"/>
                <w:b w:val="0"/>
                <w:i w:val="0"/>
                <w:sz w:val="16"/>
              </w:rPr>
              <w:t>Esperar finalización (poll status)</w:t>
            </w:r>
          </w:p>
        </w:tc>
        <w:tc>
          <w:tcPr>
            <w:tcW w:type="dxa" w:w="1881"/>
          </w:tcPr>
          <w:p>
            <w:r>
              <w:rPr>
                <w:rFonts w:ascii="Times New Roman" w:hAnsi="Times New Roman" w:eastAsia="Times New Roman"/>
                <w:b w:val="0"/>
                <w:i w:val="0"/>
                <w:sz w:val="16"/>
              </w:rPr>
              <w:t>GET .../tracking/status</w:t>
            </w:r>
          </w:p>
        </w:tc>
        <w:tc>
          <w:tcPr>
            <w:tcW w:type="dxa" w:w="1881"/>
          </w:tcPr>
          <w:p>
            <w:r>
              <w:rPr>
                <w:rFonts w:ascii="Times New Roman" w:hAnsi="Times New Roman" w:eastAsia="Times New Roman"/>
                <w:b w:val="0"/>
                <w:i w:val="0"/>
                <w:sz w:val="16"/>
              </w:rPr>
              <w:t>tracking_status = completed sin error fatal</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4</w:t>
            </w:r>
          </w:p>
        </w:tc>
        <w:tc>
          <w:tcPr>
            <w:tcW w:type="dxa" w:w="1881"/>
          </w:tcPr>
          <w:p>
            <w:r>
              <w:rPr>
                <w:rFonts w:ascii="Times New Roman" w:hAnsi="Times New Roman" w:eastAsia="Times New Roman"/>
                <w:b w:val="0"/>
                <w:i w:val="0"/>
                <w:sz w:val="16"/>
              </w:rPr>
              <w:t>Verificar presencia de score y commits</w:t>
            </w:r>
          </w:p>
        </w:tc>
        <w:tc>
          <w:tcPr>
            <w:tcW w:type="dxa" w:w="1881"/>
          </w:tcPr>
          <w:p>
            <w:r>
              <w:rPr>
                <w:rFonts w:ascii="Times New Roman" w:hAnsi="Times New Roman" w:eastAsia="Times New Roman"/>
                <w:b w:val="0"/>
                <w:i w:val="0"/>
                <w:sz w:val="16"/>
              </w:rPr>
              <w:t>Respuesta/UI</w:t>
            </w:r>
          </w:p>
        </w:tc>
        <w:tc>
          <w:tcPr>
            <w:tcW w:type="dxa" w:w="1881"/>
          </w:tcPr>
          <w:p>
            <w:r>
              <w:rPr>
                <w:rFonts w:ascii="Times New Roman" w:hAnsi="Times New Roman" w:eastAsia="Times New Roman"/>
                <w:b w:val="0"/>
                <w:i w:val="0"/>
                <w:sz w:val="16"/>
              </w:rPr>
              <w:t>score_integridad y lista de commits disponibles (piloto: 100 y 15)</w:t>
            </w:r>
          </w:p>
        </w:tc>
        <w:tc>
          <w:tcPr>
            <w:tcW w:type="dxa" w:w="1881"/>
          </w:tcPr>
          <w:p>
            <w:r>
              <w:rPr>
                <w:rFonts w:ascii="Times New Roman" w:hAnsi="Times New Roman" w:eastAsia="Times New Roman"/>
                <w:b w:val="0"/>
                <w:i w:val="0"/>
                <w:sz w:val="16"/>
              </w:rPr>
              <w:t>PASE</w:t>
            </w:r>
          </w:p>
        </w:tc>
      </w:tr>
    </w:tbl>
    <w:p/>
    <w:p>
      <w:pPr>
        <w:spacing w:after="120" w:line="276" w:lineRule="auto"/>
        <w:jc w:val="left"/>
      </w:pPr>
      <w:r>
        <w:rPr>
          <w:rFonts w:ascii="Times New Roman" w:hAnsi="Times New Roman" w:eastAsia="Times New Roman"/>
          <w:b w:val="0"/>
          <w:i w:val="0"/>
          <w:sz w:val="20"/>
        </w:rPr>
        <w:t>Problemas encontrados: Ninguno</w:t>
      </w:r>
    </w:p>
    <w:p>
      <w:pPr>
        <w:spacing w:after="120" w:line="276" w:lineRule="auto"/>
        <w:jc w:val="center"/>
      </w:pPr>
      <w:r>
        <w:rPr>
          <w:rFonts w:ascii="Times New Roman" w:hAnsi="Times New Roman" w:eastAsia="Times New Roman"/>
          <w:b w:val="0"/>
          <w:i/>
          <w:color w:val="000000"/>
          <w:sz w:val="20"/>
        </w:rPr>
        <w:t>Figura 8. Ejecucion de Analizar / tracking completed.</w:t>
      </w:r>
    </w:p>
    <w:p>
      <w:pPr>
        <w:pStyle w:val="Heading2"/>
      </w:pPr>
      <w:r>
        <w:rPr>
          <w:rFonts w:ascii="Times New Roman" w:hAnsi="Times New Roman" w:eastAsia="Times New Roman"/>
          <w:b/>
          <w:i w:val="0"/>
          <w:sz w:val="24"/>
        </w:rPr>
        <w:t>Caso de Prueba 3.3</w:t>
      </w:r>
    </w:p>
    <w:p>
      <w:pPr>
        <w:spacing w:after="120" w:line="276" w:lineRule="auto"/>
        <w:jc w:val="left"/>
      </w:pPr>
      <w:r>
        <w:rPr>
          <w:rFonts w:ascii="Times New Roman" w:hAnsi="Times New Roman" w:eastAsia="Times New Roman"/>
          <w:b w:val="0"/>
          <w:i w:val="0"/>
          <w:sz w:val="20"/>
        </w:rPr>
        <w:t>Nro de Caso: 3.3</w:t>
      </w:r>
    </w:p>
    <w:p>
      <w:pPr>
        <w:spacing w:after="120" w:line="276" w:lineRule="auto"/>
        <w:jc w:val="left"/>
      </w:pPr>
      <w:r>
        <w:rPr>
          <w:rFonts w:ascii="Times New Roman" w:hAnsi="Times New Roman" w:eastAsia="Times New Roman"/>
          <w:b w:val="0"/>
          <w:i w:val="0"/>
          <w:sz w:val="20"/>
        </w:rPr>
        <w:t>Area de Prueba: AUTO-KANBAN</w:t>
      </w:r>
    </w:p>
    <w:p>
      <w:pPr>
        <w:spacing w:after="120" w:line="276" w:lineRule="auto"/>
        <w:jc w:val="left"/>
      </w:pPr>
      <w:r>
        <w:rPr>
          <w:rFonts w:ascii="Times New Roman" w:hAnsi="Times New Roman" w:eastAsia="Times New Roman"/>
          <w:b w:val="0"/>
          <w:i w:val="0"/>
          <w:sz w:val="20"/>
        </w:rPr>
        <w:t>Nombre: Actualización automática de estados Kanban con evidencia</w:t>
      </w:r>
    </w:p>
    <w:p>
      <w:pPr>
        <w:spacing w:after="120" w:line="276" w:lineRule="auto"/>
        <w:jc w:val="left"/>
      </w:pPr>
      <w:r>
        <w:rPr>
          <w:rFonts w:ascii="Times New Roman" w:hAnsi="Times New Roman" w:eastAsia="Times New Roman"/>
          <w:b w:val="0"/>
          <w:i w:val="0"/>
          <w:sz w:val="20"/>
        </w:rPr>
        <w:t>Rol Usado: Estudiante</w:t>
      </w:r>
    </w:p>
    <w:p>
      <w:pPr>
        <w:spacing w:after="120" w:line="276" w:lineRule="auto"/>
        <w:jc w:val="left"/>
      </w:pPr>
      <w:r>
        <w:rPr>
          <w:rFonts w:ascii="Times New Roman" w:hAnsi="Times New Roman" w:eastAsia="Times New Roman"/>
          <w:b w:val="0"/>
          <w:i w:val="0"/>
          <w:sz w:val="20"/>
        </w:rPr>
        <w:t>Asignado A: Jean Marcos Meneses Simón</w:t>
      </w:r>
    </w:p>
    <w:p>
      <w:pPr>
        <w:spacing w:after="120" w:line="276" w:lineRule="auto"/>
        <w:jc w:val="left"/>
      </w:pPr>
      <w:r>
        <w:rPr>
          <w:rFonts w:ascii="Times New Roman" w:hAnsi="Times New Roman" w:eastAsia="Times New Roman"/>
          <w:b w:val="0"/>
          <w:i w:val="0"/>
          <w:sz w:val="20"/>
        </w:rPr>
        <w:t>Login Email: jmenesess1@upao.edu.pe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r>
              <w:rPr>
                <w:rFonts w:ascii="Times New Roman" w:hAnsi="Times New Roman" w:eastAsia="Times New Roman"/>
                <w:b/>
                <w:i w:val="0"/>
                <w:color w:val="FFFFFF"/>
                <w:sz w:val="16"/>
              </w:rPr>
              <w:t>#</w:t>
            </w:r>
          </w:p>
        </w:tc>
        <w:tc>
          <w:tcPr>
            <w:tcW w:type="dxa" w:w="1881"/>
            <w:shd w:fill="1E3A5F" w:val="clear"/>
          </w:tcPr>
          <w:p>
            <w:r>
              <w:rPr>
                <w:rFonts w:ascii="Times New Roman" w:hAnsi="Times New Roman" w:eastAsia="Times New Roman"/>
                <w:b/>
                <w:i w:val="0"/>
                <w:color w:val="FFFFFF"/>
                <w:sz w:val="16"/>
              </w:rPr>
              <w:t>Pasos del caso de prueba</w:t>
            </w:r>
          </w:p>
        </w:tc>
        <w:tc>
          <w:tcPr>
            <w:tcW w:type="dxa" w:w="1881"/>
            <w:shd w:fill="1E3A5F" w:val="clear"/>
          </w:tcPr>
          <w:p>
            <w:r>
              <w:rPr>
                <w:rFonts w:ascii="Times New Roman" w:hAnsi="Times New Roman" w:eastAsia="Times New Roman"/>
                <w:b/>
                <w:i w:val="0"/>
                <w:color w:val="FFFFFF"/>
                <w:sz w:val="16"/>
              </w:rPr>
              <w:t>Datos</w:t>
            </w:r>
          </w:p>
        </w:tc>
        <w:tc>
          <w:tcPr>
            <w:tcW w:type="dxa" w:w="1881"/>
            <w:shd w:fill="1E3A5F" w:val="clear"/>
          </w:tcPr>
          <w:p>
            <w:r>
              <w:rPr>
                <w:rFonts w:ascii="Times New Roman" w:hAnsi="Times New Roman" w:eastAsia="Times New Roman"/>
                <w:b/>
                <w:i w:val="0"/>
                <w:color w:val="FFFFFF"/>
                <w:sz w:val="16"/>
              </w:rPr>
              <w:t>Resultado esperado</w:t>
            </w:r>
          </w:p>
        </w:tc>
        <w:tc>
          <w:tcPr>
            <w:tcW w:type="dxa" w:w="1881"/>
            <w:shd w:fill="1E3A5F" w:val="clear"/>
          </w:tcPr>
          <w:p>
            <w:r>
              <w:rPr>
                <w:rFonts w:ascii="Times New Roman" w:hAnsi="Times New Roman" w:eastAsia="Times New Roman"/>
                <w:b/>
                <w:i w:val="0"/>
                <w:color w:val="FFFFFF"/>
                <w:sz w:val="16"/>
              </w:rPr>
              <w:t>Resultado de la prueba</w:t>
            </w:r>
          </w:p>
        </w:tc>
      </w:tr>
      <w:tr>
        <w:tc>
          <w:tcPr>
            <w:tcW w:type="dxa" w:w="1881"/>
          </w:tcPr>
          <w:p>
            <w:r>
              <w:rPr>
                <w:rFonts w:ascii="Times New Roman" w:hAnsi="Times New Roman" w:eastAsia="Times New Roman"/>
                <w:b w:val="0"/>
                <w:i w:val="0"/>
                <w:sz w:val="16"/>
              </w:rPr>
              <w:t>Paso 1</w:t>
            </w:r>
          </w:p>
        </w:tc>
        <w:tc>
          <w:tcPr>
            <w:tcW w:type="dxa" w:w="1881"/>
          </w:tcPr>
          <w:p>
            <w:r>
              <w:rPr>
                <w:rFonts w:ascii="Times New Roman" w:hAnsi="Times New Roman" w:eastAsia="Times New Roman"/>
                <w:b w:val="0"/>
                <w:i w:val="0"/>
                <w:sz w:val="16"/>
              </w:rPr>
              <w:t>Abrir tablero Kanban tras Analizar completed</w:t>
            </w:r>
          </w:p>
        </w:tc>
        <w:tc>
          <w:tcPr>
            <w:tcW w:type="dxa" w:w="1881"/>
          </w:tcPr>
          <w:p>
            <w:r>
              <w:rPr>
                <w:rFonts w:ascii="Times New Roman" w:hAnsi="Times New Roman" w:eastAsia="Times New Roman"/>
                <w:b w:val="0"/>
                <w:i w:val="0"/>
                <w:sz w:val="16"/>
              </w:rPr>
              <w:t>Vista backlog_scrum</w:t>
            </w:r>
          </w:p>
        </w:tc>
        <w:tc>
          <w:tcPr>
            <w:tcW w:type="dxa" w:w="1881"/>
          </w:tcPr>
          <w:p>
            <w:r>
              <w:rPr>
                <w:rFonts w:ascii="Times New Roman" w:hAnsi="Times New Roman" w:eastAsia="Times New Roman"/>
                <w:b w:val="0"/>
                <w:i w:val="0"/>
                <w:sz w:val="16"/>
              </w:rPr>
              <w:t>Columnas backlog/todo/in_progress/done visibles</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2</w:t>
            </w:r>
          </w:p>
        </w:tc>
        <w:tc>
          <w:tcPr>
            <w:tcW w:type="dxa" w:w="1881"/>
          </w:tcPr>
          <w:p>
            <w:r>
              <w:rPr>
                <w:rFonts w:ascii="Times New Roman" w:hAnsi="Times New Roman" w:eastAsia="Times New Roman"/>
                <w:b w:val="0"/>
                <w:i w:val="0"/>
                <w:sz w:val="16"/>
              </w:rPr>
              <w:t>Identificar ítems vinculados a entregables GitHub</w:t>
            </w:r>
          </w:p>
        </w:tc>
        <w:tc>
          <w:tcPr>
            <w:tcW w:type="dxa" w:w="1881"/>
          </w:tcPr>
          <w:p>
            <w:r>
              <w:rPr>
                <w:rFonts w:ascii="Times New Roman" w:hAnsi="Times New Roman" w:eastAsia="Times New Roman"/>
                <w:b w:val="0"/>
                <w:i w:val="0"/>
                <w:sz w:val="16"/>
              </w:rPr>
              <w:t>HU/EN con evidencia</w:t>
            </w:r>
          </w:p>
        </w:tc>
        <w:tc>
          <w:tcPr>
            <w:tcW w:type="dxa" w:w="1881"/>
          </w:tcPr>
          <w:p>
            <w:r>
              <w:rPr>
                <w:rFonts w:ascii="Times New Roman" w:hAnsi="Times New Roman" w:eastAsia="Times New Roman"/>
                <w:b w:val="0"/>
                <w:i w:val="0"/>
                <w:sz w:val="16"/>
              </w:rPr>
              <w:t>Ítems con evidencia aparecen en done (o actualizados según kanban_updates)</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3</w:t>
            </w:r>
          </w:p>
        </w:tc>
        <w:tc>
          <w:tcPr>
            <w:tcW w:type="dxa" w:w="1881"/>
          </w:tcPr>
          <w:p>
            <w:r>
              <w:rPr>
                <w:rFonts w:ascii="Times New Roman" w:hAnsi="Times New Roman" w:eastAsia="Times New Roman"/>
                <w:b w:val="0"/>
                <w:i w:val="0"/>
                <w:sz w:val="16"/>
              </w:rPr>
              <w:t>Contrastar conteo done vs total</w:t>
            </w:r>
          </w:p>
        </w:tc>
        <w:tc>
          <w:tcPr>
            <w:tcW w:type="dxa" w:w="1881"/>
          </w:tcPr>
          <w:p>
            <w:r>
              <w:rPr>
                <w:rFonts w:ascii="Times New Roman" w:hAnsi="Times New Roman" w:eastAsia="Times New Roman"/>
                <w:b w:val="0"/>
                <w:i w:val="0"/>
                <w:sz w:val="16"/>
              </w:rPr>
              <w:t>Piloto 29 ítems</w:t>
            </w:r>
          </w:p>
        </w:tc>
        <w:tc>
          <w:tcPr>
            <w:tcW w:type="dxa" w:w="1881"/>
          </w:tcPr>
          <w:p>
            <w:r>
              <w:rPr>
                <w:rFonts w:ascii="Times New Roman" w:hAnsi="Times New Roman" w:eastAsia="Times New Roman"/>
                <w:b w:val="0"/>
                <w:i w:val="0"/>
                <w:sz w:val="16"/>
              </w:rPr>
              <w:t>Al menos mayoría evidenciada; piloto 25/29 (86.2%)</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4</w:t>
            </w:r>
          </w:p>
        </w:tc>
        <w:tc>
          <w:tcPr>
            <w:tcW w:type="dxa" w:w="1881"/>
          </w:tcPr>
          <w:p>
            <w:r>
              <w:rPr>
                <w:rFonts w:ascii="Times New Roman" w:hAnsi="Times New Roman" w:eastAsia="Times New Roman"/>
                <w:b w:val="0"/>
                <w:i w:val="0"/>
                <w:sz w:val="16"/>
              </w:rPr>
              <w:t>Verificar desde rol docente la misma verdad</w:t>
            </w:r>
          </w:p>
        </w:tc>
        <w:tc>
          <w:tcPr>
            <w:tcW w:type="dxa" w:w="1881"/>
          </w:tcPr>
          <w:p>
            <w:r>
              <w:rPr>
                <w:rFonts w:ascii="Times New Roman" w:hAnsi="Times New Roman" w:eastAsia="Times New Roman"/>
                <w:b w:val="0"/>
                <w:i w:val="0"/>
                <w:sz w:val="16"/>
              </w:rPr>
              <w:t>Panel docente Kanban</w:t>
            </w:r>
          </w:p>
        </w:tc>
        <w:tc>
          <w:tcPr>
            <w:tcW w:type="dxa" w:w="1881"/>
          </w:tcPr>
          <w:p>
            <w:r>
              <w:rPr>
                <w:rFonts w:ascii="Times New Roman" w:hAnsi="Times New Roman" w:eastAsia="Times New Roman"/>
                <w:b w:val="0"/>
                <w:i w:val="0"/>
                <w:sz w:val="16"/>
              </w:rPr>
              <w:t>Estados coherentes (ADR-01 Tracking compartido)</w:t>
            </w:r>
          </w:p>
        </w:tc>
        <w:tc>
          <w:tcPr>
            <w:tcW w:type="dxa" w:w="1881"/>
          </w:tcPr>
          <w:p>
            <w:r>
              <w:rPr>
                <w:rFonts w:ascii="Times New Roman" w:hAnsi="Times New Roman" w:eastAsia="Times New Roman"/>
                <w:b w:val="0"/>
                <w:i w:val="0"/>
                <w:sz w:val="16"/>
              </w:rPr>
              <w:t>PASE</w:t>
            </w:r>
          </w:p>
        </w:tc>
      </w:tr>
    </w:tbl>
    <w:p/>
    <w:p>
      <w:pPr>
        <w:spacing w:after="120" w:line="276" w:lineRule="auto"/>
        <w:jc w:val="left"/>
      </w:pPr>
      <w:r>
        <w:rPr>
          <w:rFonts w:ascii="Times New Roman" w:hAnsi="Times New Roman" w:eastAsia="Times New Roman"/>
          <w:b w:val="0"/>
          <w:i w:val="0"/>
          <w:sz w:val="20"/>
        </w:rPr>
        <w:t>Problemas encontrados: Ninguno</w:t>
      </w:r>
    </w:p>
    <w:p>
      <w:pPr>
        <w:spacing w:after="120" w:line="276" w:lineRule="auto"/>
        <w:jc w:val="center"/>
      </w:pPr>
      <w:r>
        <w:rPr>
          <w:rFonts w:ascii="Times New Roman" w:hAnsi="Times New Roman" w:eastAsia="Times New Roman"/>
          <w:b w:val="0"/>
          <w:i/>
          <w:color w:val="000000"/>
          <w:sz w:val="20"/>
        </w:rPr>
        <w:t>Figura 9. Tablero Kanban con items en Hecho (AUTO-KANBAN).</w:t>
      </w:r>
    </w:p>
    <w:p>
      <w:pPr>
        <w:pStyle w:val="Heading2"/>
      </w:pPr>
      <w:r>
        <w:rPr>
          <w:rFonts w:ascii="Times New Roman" w:hAnsi="Times New Roman" w:eastAsia="Times New Roman"/>
          <w:b/>
          <w:i w:val="0"/>
          <w:sz w:val="24"/>
        </w:rPr>
        <w:t>Caso de Prueba 3.4</w:t>
      </w:r>
    </w:p>
    <w:p>
      <w:pPr>
        <w:spacing w:after="120" w:line="276" w:lineRule="auto"/>
        <w:jc w:val="left"/>
      </w:pPr>
      <w:r>
        <w:rPr>
          <w:rFonts w:ascii="Times New Roman" w:hAnsi="Times New Roman" w:eastAsia="Times New Roman"/>
          <w:b w:val="0"/>
          <w:i w:val="0"/>
          <w:sz w:val="20"/>
        </w:rPr>
        <w:t>Nro de Caso: 3.4</w:t>
      </w:r>
    </w:p>
    <w:p>
      <w:pPr>
        <w:spacing w:after="120" w:line="276" w:lineRule="auto"/>
        <w:jc w:val="left"/>
      </w:pPr>
      <w:r>
        <w:rPr>
          <w:rFonts w:ascii="Times New Roman" w:hAnsi="Times New Roman" w:eastAsia="Times New Roman"/>
          <w:b w:val="0"/>
          <w:i w:val="0"/>
          <w:sz w:val="20"/>
        </w:rPr>
        <w:t>Area de Prueba: Analítica</w:t>
      </w:r>
    </w:p>
    <w:p>
      <w:pPr>
        <w:spacing w:after="120" w:line="276" w:lineRule="auto"/>
        <w:jc w:val="left"/>
      </w:pPr>
      <w:r>
        <w:rPr>
          <w:rFonts w:ascii="Times New Roman" w:hAnsi="Times New Roman" w:eastAsia="Times New Roman"/>
          <w:b w:val="0"/>
          <w:i w:val="0"/>
          <w:sz w:val="20"/>
        </w:rPr>
        <w:t>Nombre: Analítica del estudiante — score, commits y competencias</w:t>
      </w:r>
    </w:p>
    <w:p>
      <w:pPr>
        <w:spacing w:after="120" w:line="276" w:lineRule="auto"/>
        <w:jc w:val="left"/>
      </w:pPr>
      <w:r>
        <w:rPr>
          <w:rFonts w:ascii="Times New Roman" w:hAnsi="Times New Roman" w:eastAsia="Times New Roman"/>
          <w:b w:val="0"/>
          <w:i w:val="0"/>
          <w:sz w:val="20"/>
        </w:rPr>
        <w:t>Rol Usado: Estudiante</w:t>
      </w:r>
    </w:p>
    <w:p>
      <w:pPr>
        <w:spacing w:after="120" w:line="276" w:lineRule="auto"/>
        <w:jc w:val="left"/>
      </w:pPr>
      <w:r>
        <w:rPr>
          <w:rFonts w:ascii="Times New Roman" w:hAnsi="Times New Roman" w:eastAsia="Times New Roman"/>
          <w:b w:val="0"/>
          <w:i w:val="0"/>
          <w:sz w:val="20"/>
        </w:rPr>
        <w:t>Asignado A: Jean Marcos Meneses Simón</w:t>
      </w:r>
    </w:p>
    <w:p>
      <w:pPr>
        <w:spacing w:after="120" w:line="276" w:lineRule="auto"/>
        <w:jc w:val="left"/>
      </w:pPr>
      <w:r>
        <w:rPr>
          <w:rFonts w:ascii="Times New Roman" w:hAnsi="Times New Roman" w:eastAsia="Times New Roman"/>
          <w:b w:val="0"/>
          <w:i w:val="0"/>
          <w:sz w:val="20"/>
        </w:rPr>
        <w:t>Login Email: jmenesess1@upao.edu.pe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r>
              <w:rPr>
                <w:rFonts w:ascii="Times New Roman" w:hAnsi="Times New Roman" w:eastAsia="Times New Roman"/>
                <w:b/>
                <w:i w:val="0"/>
                <w:color w:val="FFFFFF"/>
                <w:sz w:val="16"/>
              </w:rPr>
              <w:t>#</w:t>
            </w:r>
          </w:p>
        </w:tc>
        <w:tc>
          <w:tcPr>
            <w:tcW w:type="dxa" w:w="1881"/>
            <w:shd w:fill="1E3A5F" w:val="clear"/>
          </w:tcPr>
          <w:p>
            <w:r>
              <w:rPr>
                <w:rFonts w:ascii="Times New Roman" w:hAnsi="Times New Roman" w:eastAsia="Times New Roman"/>
                <w:b/>
                <w:i w:val="0"/>
                <w:color w:val="FFFFFF"/>
                <w:sz w:val="16"/>
              </w:rPr>
              <w:t>Pasos del caso de prueba</w:t>
            </w:r>
          </w:p>
        </w:tc>
        <w:tc>
          <w:tcPr>
            <w:tcW w:type="dxa" w:w="1881"/>
            <w:shd w:fill="1E3A5F" w:val="clear"/>
          </w:tcPr>
          <w:p>
            <w:r>
              <w:rPr>
                <w:rFonts w:ascii="Times New Roman" w:hAnsi="Times New Roman" w:eastAsia="Times New Roman"/>
                <w:b/>
                <w:i w:val="0"/>
                <w:color w:val="FFFFFF"/>
                <w:sz w:val="16"/>
              </w:rPr>
              <w:t>Datos</w:t>
            </w:r>
          </w:p>
        </w:tc>
        <w:tc>
          <w:tcPr>
            <w:tcW w:type="dxa" w:w="1881"/>
            <w:shd w:fill="1E3A5F" w:val="clear"/>
          </w:tcPr>
          <w:p>
            <w:r>
              <w:rPr>
                <w:rFonts w:ascii="Times New Roman" w:hAnsi="Times New Roman" w:eastAsia="Times New Roman"/>
                <w:b/>
                <w:i w:val="0"/>
                <w:color w:val="FFFFFF"/>
                <w:sz w:val="16"/>
              </w:rPr>
              <w:t>Resultado esperado</w:t>
            </w:r>
          </w:p>
        </w:tc>
        <w:tc>
          <w:tcPr>
            <w:tcW w:type="dxa" w:w="1881"/>
            <w:shd w:fill="1E3A5F" w:val="clear"/>
          </w:tcPr>
          <w:p>
            <w:r>
              <w:rPr>
                <w:rFonts w:ascii="Times New Roman" w:hAnsi="Times New Roman" w:eastAsia="Times New Roman"/>
                <w:b/>
                <w:i w:val="0"/>
                <w:color w:val="FFFFFF"/>
                <w:sz w:val="16"/>
              </w:rPr>
              <w:t>Resultado de la prueba</w:t>
            </w:r>
          </w:p>
        </w:tc>
      </w:tr>
      <w:tr>
        <w:tc>
          <w:tcPr>
            <w:tcW w:type="dxa" w:w="1881"/>
          </w:tcPr>
          <w:p>
            <w:r>
              <w:rPr>
                <w:rFonts w:ascii="Times New Roman" w:hAnsi="Times New Roman" w:eastAsia="Times New Roman"/>
                <w:b w:val="0"/>
                <w:i w:val="0"/>
                <w:sz w:val="16"/>
              </w:rPr>
              <w:t>Paso 1</w:t>
            </w:r>
          </w:p>
        </w:tc>
        <w:tc>
          <w:tcPr>
            <w:tcW w:type="dxa" w:w="1881"/>
          </w:tcPr>
          <w:p>
            <w:r>
              <w:rPr>
                <w:rFonts w:ascii="Times New Roman" w:hAnsi="Times New Roman" w:eastAsia="Times New Roman"/>
                <w:b w:val="0"/>
                <w:i w:val="0"/>
                <w:sz w:val="16"/>
              </w:rPr>
              <w:t>Abrir módulo Analítica</w:t>
            </w:r>
          </w:p>
        </w:tc>
        <w:tc>
          <w:tcPr>
            <w:tcW w:type="dxa" w:w="1881"/>
          </w:tcPr>
          <w:p>
            <w:r>
              <w:rPr>
                <w:rFonts w:ascii="Times New Roman" w:hAnsi="Times New Roman" w:eastAsia="Times New Roman"/>
                <w:b w:val="0"/>
                <w:i w:val="0"/>
                <w:sz w:val="16"/>
              </w:rPr>
              <w:t>Dashboard estudiante</w:t>
            </w:r>
          </w:p>
        </w:tc>
        <w:tc>
          <w:tcPr>
            <w:tcW w:type="dxa" w:w="1881"/>
          </w:tcPr>
          <w:p>
            <w:r>
              <w:rPr>
                <w:rFonts w:ascii="Times New Roman" w:hAnsi="Times New Roman" w:eastAsia="Times New Roman"/>
                <w:b w:val="0"/>
                <w:i w:val="0"/>
                <w:sz w:val="16"/>
              </w:rPr>
              <w:t>Vista de métricas carga sin error</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2</w:t>
            </w:r>
          </w:p>
        </w:tc>
        <w:tc>
          <w:tcPr>
            <w:tcW w:type="dxa" w:w="1881"/>
          </w:tcPr>
          <w:p>
            <w:r>
              <w:rPr>
                <w:rFonts w:ascii="Times New Roman" w:hAnsi="Times New Roman" w:eastAsia="Times New Roman"/>
                <w:b w:val="0"/>
                <w:i w:val="0"/>
                <w:sz w:val="16"/>
              </w:rPr>
              <w:t>Verificar score de integridad</w:t>
            </w:r>
          </w:p>
        </w:tc>
        <w:tc>
          <w:tcPr>
            <w:tcW w:type="dxa" w:w="1881"/>
          </w:tcPr>
          <w:p>
            <w:r>
              <w:rPr>
                <w:rFonts w:ascii="Times New Roman" w:hAnsi="Times New Roman" w:eastAsia="Times New Roman"/>
                <w:b w:val="0"/>
                <w:i w:val="0"/>
                <w:sz w:val="16"/>
              </w:rPr>
              <w:t>Widget score</w:t>
            </w:r>
          </w:p>
        </w:tc>
        <w:tc>
          <w:tcPr>
            <w:tcW w:type="dxa" w:w="1881"/>
          </w:tcPr>
          <w:p>
            <w:r>
              <w:rPr>
                <w:rFonts w:ascii="Times New Roman" w:hAnsi="Times New Roman" w:eastAsia="Times New Roman"/>
                <w:b w:val="0"/>
                <w:i w:val="0"/>
                <w:sz w:val="16"/>
              </w:rPr>
              <w:t>Valor numérico 0–100; piloto 100</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3</w:t>
            </w:r>
          </w:p>
        </w:tc>
        <w:tc>
          <w:tcPr>
            <w:tcW w:type="dxa" w:w="1881"/>
          </w:tcPr>
          <w:p>
            <w:r>
              <w:rPr>
                <w:rFonts w:ascii="Times New Roman" w:hAnsi="Times New Roman" w:eastAsia="Times New Roman"/>
                <w:b w:val="0"/>
                <w:i w:val="0"/>
                <w:sz w:val="16"/>
              </w:rPr>
              <w:t>Verificar commits analizados</w:t>
            </w:r>
          </w:p>
        </w:tc>
        <w:tc>
          <w:tcPr>
            <w:tcW w:type="dxa" w:w="1881"/>
          </w:tcPr>
          <w:p>
            <w:r>
              <w:rPr>
                <w:rFonts w:ascii="Times New Roman" w:hAnsi="Times New Roman" w:eastAsia="Times New Roman"/>
                <w:b w:val="0"/>
                <w:i w:val="0"/>
                <w:sz w:val="16"/>
              </w:rPr>
              <w:t>Lista/contador</w:t>
            </w:r>
          </w:p>
        </w:tc>
        <w:tc>
          <w:tcPr>
            <w:tcW w:type="dxa" w:w="1881"/>
          </w:tcPr>
          <w:p>
            <w:r>
              <w:rPr>
                <w:rFonts w:ascii="Times New Roman" w:hAnsi="Times New Roman" w:eastAsia="Times New Roman"/>
                <w:b w:val="0"/>
                <w:i w:val="0"/>
                <w:sz w:val="16"/>
              </w:rPr>
              <w:t>Coincide con estado_repo; piloto 15</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4</w:t>
            </w:r>
          </w:p>
        </w:tc>
        <w:tc>
          <w:tcPr>
            <w:tcW w:type="dxa" w:w="1881"/>
          </w:tcPr>
          <w:p>
            <w:r>
              <w:rPr>
                <w:rFonts w:ascii="Times New Roman" w:hAnsi="Times New Roman" w:eastAsia="Times New Roman"/>
                <w:b w:val="0"/>
                <w:i w:val="0"/>
                <w:sz w:val="16"/>
              </w:rPr>
              <w:t>Verificar % competencias</w:t>
            </w:r>
          </w:p>
        </w:tc>
        <w:tc>
          <w:tcPr>
            <w:tcW w:type="dxa" w:w="1881"/>
          </w:tcPr>
          <w:p>
            <w:r>
              <w:rPr>
                <w:rFonts w:ascii="Times New Roman" w:hAnsi="Times New Roman" w:eastAsia="Times New Roman"/>
                <w:b w:val="0"/>
                <w:i w:val="0"/>
                <w:sz w:val="16"/>
              </w:rPr>
              <w:t>Reporte competencias</w:t>
            </w:r>
          </w:p>
        </w:tc>
        <w:tc>
          <w:tcPr>
            <w:tcW w:type="dxa" w:w="1881"/>
          </w:tcPr>
          <w:p>
            <w:r>
              <w:rPr>
                <w:rFonts w:ascii="Times New Roman" w:hAnsi="Times New Roman" w:eastAsia="Times New Roman"/>
                <w:b w:val="0"/>
                <w:i w:val="0"/>
                <w:sz w:val="16"/>
              </w:rPr>
              <w:t>Porcentaje visible; piloto 80%</w:t>
            </w:r>
          </w:p>
        </w:tc>
        <w:tc>
          <w:tcPr>
            <w:tcW w:type="dxa" w:w="1881"/>
          </w:tcPr>
          <w:p>
            <w:r>
              <w:rPr>
                <w:rFonts w:ascii="Times New Roman" w:hAnsi="Times New Roman" w:eastAsia="Times New Roman"/>
                <w:b w:val="0"/>
                <w:i w:val="0"/>
                <w:sz w:val="16"/>
              </w:rPr>
              <w:t>PASE</w:t>
            </w:r>
          </w:p>
        </w:tc>
      </w:tr>
    </w:tbl>
    <w:p/>
    <w:p>
      <w:pPr>
        <w:spacing w:after="120" w:line="276" w:lineRule="auto"/>
        <w:jc w:val="left"/>
      </w:pPr>
      <w:r>
        <w:rPr>
          <w:rFonts w:ascii="Times New Roman" w:hAnsi="Times New Roman" w:eastAsia="Times New Roman"/>
          <w:b w:val="0"/>
          <w:i w:val="0"/>
          <w:sz w:val="20"/>
        </w:rPr>
        <w:t>Problemas encontrados: Ninguno</w:t>
      </w:r>
    </w:p>
    <w:p>
      <w:pPr>
        <w:spacing w:after="120" w:line="276" w:lineRule="auto"/>
        <w:jc w:val="center"/>
      </w:pPr>
      <w:r>
        <w:rPr>
          <w:rFonts w:ascii="Times New Roman" w:hAnsi="Times New Roman" w:eastAsia="Times New Roman"/>
          <w:b w:val="0"/>
          <w:i/>
          <w:color w:val="000000"/>
          <w:sz w:val="20"/>
        </w:rPr>
        <w:t>Figura 1. Ciclo Scrum y plan de sprints del proyecto.</w:t>
      </w:r>
    </w:p>
    <w:p>
      <w:pPr>
        <w:pStyle w:val="Heading2"/>
      </w:pPr>
      <w:r>
        <w:rPr>
          <w:rFonts w:ascii="Times New Roman" w:hAnsi="Times New Roman" w:eastAsia="Times New Roman"/>
          <w:b/>
          <w:i w:val="0"/>
          <w:sz w:val="24"/>
        </w:rPr>
        <w:t>Caso de Prueba 4.3</w:t>
      </w:r>
    </w:p>
    <w:p>
      <w:pPr>
        <w:spacing w:after="120" w:line="276" w:lineRule="auto"/>
        <w:jc w:val="left"/>
      </w:pPr>
      <w:r>
        <w:rPr>
          <w:rFonts w:ascii="Times New Roman" w:hAnsi="Times New Roman" w:eastAsia="Times New Roman"/>
          <w:b w:val="0"/>
          <w:i w:val="0"/>
          <w:sz w:val="20"/>
        </w:rPr>
        <w:t>Nro de Caso: 4.3</w:t>
      </w:r>
    </w:p>
    <w:p>
      <w:pPr>
        <w:spacing w:after="120" w:line="276" w:lineRule="auto"/>
        <w:jc w:val="left"/>
      </w:pPr>
      <w:r>
        <w:rPr>
          <w:rFonts w:ascii="Times New Roman" w:hAnsi="Times New Roman" w:eastAsia="Times New Roman"/>
          <w:b w:val="0"/>
          <w:i w:val="0"/>
          <w:sz w:val="20"/>
        </w:rPr>
        <w:t>Area de Prueba: Auditoría de backlog CSV</w:t>
      </w:r>
    </w:p>
    <w:p>
      <w:pPr>
        <w:spacing w:after="120" w:line="276" w:lineRule="auto"/>
        <w:jc w:val="left"/>
      </w:pPr>
      <w:r>
        <w:rPr>
          <w:rFonts w:ascii="Times New Roman" w:hAnsi="Times New Roman" w:eastAsia="Times New Roman"/>
          <w:b w:val="0"/>
          <w:i w:val="0"/>
          <w:sz w:val="20"/>
        </w:rPr>
        <w:t>Nombre: Ejecución de auditoría y obtención de semáforo</w:t>
      </w:r>
    </w:p>
    <w:p>
      <w:pPr>
        <w:spacing w:after="120" w:line="276" w:lineRule="auto"/>
        <w:jc w:val="left"/>
      </w:pPr>
      <w:r>
        <w:rPr>
          <w:rFonts w:ascii="Times New Roman" w:hAnsi="Times New Roman" w:eastAsia="Times New Roman"/>
          <w:b w:val="0"/>
          <w:i w:val="0"/>
          <w:sz w:val="20"/>
        </w:rPr>
        <w:t>Rol Usado: Docente</w:t>
      </w:r>
    </w:p>
    <w:p>
      <w:pPr>
        <w:spacing w:after="120" w:line="276" w:lineRule="auto"/>
        <w:jc w:val="left"/>
      </w:pPr>
      <w:r>
        <w:rPr>
          <w:rFonts w:ascii="Times New Roman" w:hAnsi="Times New Roman" w:eastAsia="Times New Roman"/>
          <w:b w:val="0"/>
          <w:i w:val="0"/>
          <w:sz w:val="20"/>
        </w:rPr>
        <w:t>Asignado A: Jean Marcos Meneses Simón</w:t>
      </w:r>
    </w:p>
    <w:p>
      <w:pPr>
        <w:spacing w:after="120" w:line="276" w:lineRule="auto"/>
        <w:jc w:val="left"/>
      </w:pPr>
      <w:r>
        <w:rPr>
          <w:rFonts w:ascii="Times New Roman" w:hAnsi="Times New Roman" w:eastAsia="Times New Roman"/>
          <w:b w:val="0"/>
          <w:i w:val="0"/>
          <w:sz w:val="20"/>
        </w:rPr>
        <w:t>Login Email: jmenesess1@upao.edu.pe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r>
              <w:rPr>
                <w:rFonts w:ascii="Times New Roman" w:hAnsi="Times New Roman" w:eastAsia="Times New Roman"/>
                <w:b/>
                <w:i w:val="0"/>
                <w:color w:val="FFFFFF"/>
                <w:sz w:val="16"/>
              </w:rPr>
              <w:t>#</w:t>
            </w:r>
          </w:p>
        </w:tc>
        <w:tc>
          <w:tcPr>
            <w:tcW w:type="dxa" w:w="1881"/>
            <w:shd w:fill="1E3A5F" w:val="clear"/>
          </w:tcPr>
          <w:p>
            <w:r>
              <w:rPr>
                <w:rFonts w:ascii="Times New Roman" w:hAnsi="Times New Roman" w:eastAsia="Times New Roman"/>
                <w:b/>
                <w:i w:val="0"/>
                <w:color w:val="FFFFFF"/>
                <w:sz w:val="16"/>
              </w:rPr>
              <w:t>Pasos del caso de prueba</w:t>
            </w:r>
          </w:p>
        </w:tc>
        <w:tc>
          <w:tcPr>
            <w:tcW w:type="dxa" w:w="1881"/>
            <w:shd w:fill="1E3A5F" w:val="clear"/>
          </w:tcPr>
          <w:p>
            <w:r>
              <w:rPr>
                <w:rFonts w:ascii="Times New Roman" w:hAnsi="Times New Roman" w:eastAsia="Times New Roman"/>
                <w:b/>
                <w:i w:val="0"/>
                <w:color w:val="FFFFFF"/>
                <w:sz w:val="16"/>
              </w:rPr>
              <w:t>Datos</w:t>
            </w:r>
          </w:p>
        </w:tc>
        <w:tc>
          <w:tcPr>
            <w:tcW w:type="dxa" w:w="1881"/>
            <w:shd w:fill="1E3A5F" w:val="clear"/>
          </w:tcPr>
          <w:p>
            <w:r>
              <w:rPr>
                <w:rFonts w:ascii="Times New Roman" w:hAnsi="Times New Roman" w:eastAsia="Times New Roman"/>
                <w:b/>
                <w:i w:val="0"/>
                <w:color w:val="FFFFFF"/>
                <w:sz w:val="16"/>
              </w:rPr>
              <w:t>Resultado esperado</w:t>
            </w:r>
          </w:p>
        </w:tc>
        <w:tc>
          <w:tcPr>
            <w:tcW w:type="dxa" w:w="1881"/>
            <w:shd w:fill="1E3A5F" w:val="clear"/>
          </w:tcPr>
          <w:p>
            <w:r>
              <w:rPr>
                <w:rFonts w:ascii="Times New Roman" w:hAnsi="Times New Roman" w:eastAsia="Times New Roman"/>
                <w:b/>
                <w:i w:val="0"/>
                <w:color w:val="FFFFFF"/>
                <w:sz w:val="16"/>
              </w:rPr>
              <w:t>Resultado de la prueba</w:t>
            </w:r>
          </w:p>
        </w:tc>
      </w:tr>
      <w:tr>
        <w:tc>
          <w:tcPr>
            <w:tcW w:type="dxa" w:w="1881"/>
          </w:tcPr>
          <w:p>
            <w:r>
              <w:rPr>
                <w:rFonts w:ascii="Times New Roman" w:hAnsi="Times New Roman" w:eastAsia="Times New Roman"/>
                <w:b w:val="0"/>
                <w:i w:val="0"/>
                <w:sz w:val="16"/>
              </w:rPr>
              <w:t>Paso 1</w:t>
            </w:r>
          </w:p>
        </w:tc>
        <w:tc>
          <w:tcPr>
            <w:tcW w:type="dxa" w:w="1881"/>
          </w:tcPr>
          <w:p>
            <w:r>
              <w:rPr>
                <w:rFonts w:ascii="Times New Roman" w:hAnsi="Times New Roman" w:eastAsia="Times New Roman"/>
                <w:b w:val="0"/>
                <w:i w:val="0"/>
                <w:sz w:val="16"/>
              </w:rPr>
              <w:t>Abrir módulo Auditoría de Avances</w:t>
            </w:r>
          </w:p>
        </w:tc>
        <w:tc>
          <w:tcPr>
            <w:tcW w:type="dxa" w:w="1881"/>
          </w:tcPr>
          <w:p>
            <w:r>
              <w:rPr>
                <w:rFonts w:ascii="Times New Roman" w:hAnsi="Times New Roman" w:eastAsia="Times New Roman"/>
                <w:b w:val="0"/>
                <w:i w:val="0"/>
                <w:sz w:val="16"/>
              </w:rPr>
              <w:t>Panel docente → proyecto</w:t>
            </w:r>
          </w:p>
        </w:tc>
        <w:tc>
          <w:tcPr>
            <w:tcW w:type="dxa" w:w="1881"/>
          </w:tcPr>
          <w:p>
            <w:r>
              <w:rPr>
                <w:rFonts w:ascii="Times New Roman" w:hAnsi="Times New Roman" w:eastAsia="Times New Roman"/>
                <w:b w:val="0"/>
                <w:i w:val="0"/>
                <w:sz w:val="16"/>
              </w:rPr>
              <w:t>UI de carga CSV / Notion visible</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2</w:t>
            </w:r>
          </w:p>
        </w:tc>
        <w:tc>
          <w:tcPr>
            <w:tcW w:type="dxa" w:w="1881"/>
          </w:tcPr>
          <w:p>
            <w:r>
              <w:rPr>
                <w:rFonts w:ascii="Times New Roman" w:hAnsi="Times New Roman" w:eastAsia="Times New Roman"/>
                <w:b w:val="0"/>
                <w:i w:val="0"/>
                <w:sz w:val="16"/>
              </w:rPr>
              <w:t>Seleccionar archivo CSV de backlog</w:t>
            </w:r>
          </w:p>
        </w:tc>
        <w:tc>
          <w:tcPr>
            <w:tcW w:type="dxa" w:w="1881"/>
          </w:tcPr>
          <w:p>
            <w:r>
              <w:rPr>
                <w:rFonts w:ascii="Times New Roman" w:hAnsi="Times New Roman" w:eastAsia="Times New Roman"/>
                <w:b w:val="0"/>
                <w:i w:val="0"/>
                <w:sz w:val="16"/>
              </w:rPr>
              <w:t>docs/backlog.csv o export Notion</w:t>
            </w:r>
          </w:p>
        </w:tc>
        <w:tc>
          <w:tcPr>
            <w:tcW w:type="dxa" w:w="1881"/>
          </w:tcPr>
          <w:p>
            <w:r>
              <w:rPr>
                <w:rFonts w:ascii="Times New Roman" w:hAnsi="Times New Roman" w:eastAsia="Times New Roman"/>
                <w:b w:val="0"/>
                <w:i w:val="0"/>
                <w:sz w:val="16"/>
              </w:rPr>
              <w:t>Archivo aceptado</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3</w:t>
            </w:r>
          </w:p>
        </w:tc>
        <w:tc>
          <w:tcPr>
            <w:tcW w:type="dxa" w:w="1881"/>
          </w:tcPr>
          <w:p>
            <w:r>
              <w:rPr>
                <w:rFonts w:ascii="Times New Roman" w:hAnsi="Times New Roman" w:eastAsia="Times New Roman"/>
                <w:b w:val="0"/>
                <w:i w:val="0"/>
                <w:sz w:val="16"/>
              </w:rPr>
              <w:t>Ejecutar auditoría</w:t>
            </w:r>
          </w:p>
        </w:tc>
        <w:tc>
          <w:tcPr>
            <w:tcW w:type="dxa" w:w="1881"/>
          </w:tcPr>
          <w:p>
            <w:r>
              <w:rPr>
                <w:rFonts w:ascii="Times New Roman" w:hAnsi="Times New Roman" w:eastAsia="Times New Roman"/>
                <w:b w:val="0"/>
                <w:i w:val="0"/>
                <w:sz w:val="16"/>
              </w:rPr>
              <w:t>POST backlog-audit</w:t>
            </w:r>
          </w:p>
        </w:tc>
        <w:tc>
          <w:tcPr>
            <w:tcW w:type="dxa" w:w="1881"/>
          </w:tcPr>
          <w:p>
            <w:r>
              <w:rPr>
                <w:rFonts w:ascii="Times New Roman" w:hAnsi="Times New Roman" w:eastAsia="Times New Roman"/>
                <w:b w:val="0"/>
                <w:i w:val="0"/>
                <w:sz w:val="16"/>
              </w:rPr>
              <w:t>Job inicia; status consultable</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4</w:t>
            </w:r>
          </w:p>
        </w:tc>
        <w:tc>
          <w:tcPr>
            <w:tcW w:type="dxa" w:w="1881"/>
          </w:tcPr>
          <w:p>
            <w:r>
              <w:rPr>
                <w:rFonts w:ascii="Times New Roman" w:hAnsi="Times New Roman" w:eastAsia="Times New Roman"/>
                <w:b w:val="0"/>
                <w:i w:val="0"/>
                <w:sz w:val="16"/>
              </w:rPr>
              <w:t>Esperar resultado</w:t>
            </w:r>
          </w:p>
        </w:tc>
        <w:tc>
          <w:tcPr>
            <w:tcW w:type="dxa" w:w="1881"/>
          </w:tcPr>
          <w:p>
            <w:r>
              <w:rPr>
                <w:rFonts w:ascii="Times New Roman" w:hAnsi="Times New Roman" w:eastAsia="Times New Roman"/>
                <w:b w:val="0"/>
                <w:i w:val="0"/>
                <w:sz w:val="16"/>
              </w:rPr>
              <w:t>GET backlog-audit/status</w:t>
            </w:r>
          </w:p>
        </w:tc>
        <w:tc>
          <w:tcPr>
            <w:tcW w:type="dxa" w:w="1881"/>
          </w:tcPr>
          <w:p>
            <w:r>
              <w:rPr>
                <w:rFonts w:ascii="Times New Roman" w:hAnsi="Times New Roman" w:eastAsia="Times New Roman"/>
                <w:b w:val="0"/>
                <w:i w:val="0"/>
                <w:sz w:val="16"/>
              </w:rPr>
              <w:t>Semáforo (rojo/naranja/amarillo/verde) y % correspondencia</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5</w:t>
            </w:r>
          </w:p>
        </w:tc>
        <w:tc>
          <w:tcPr>
            <w:tcW w:type="dxa" w:w="1881"/>
          </w:tcPr>
          <w:p>
            <w:r>
              <w:rPr>
                <w:rFonts w:ascii="Times New Roman" w:hAnsi="Times New Roman" w:eastAsia="Times New Roman"/>
                <w:b w:val="0"/>
                <w:i w:val="0"/>
                <w:sz w:val="16"/>
              </w:rPr>
              <w:t>Leer notas/desviaciones del reporte</w:t>
            </w:r>
          </w:p>
        </w:tc>
        <w:tc>
          <w:tcPr>
            <w:tcW w:type="dxa" w:w="1881"/>
          </w:tcPr>
          <w:p>
            <w:r>
              <w:rPr>
                <w:rFonts w:ascii="Times New Roman" w:hAnsi="Times New Roman" w:eastAsia="Times New Roman"/>
                <w:b w:val="0"/>
                <w:i w:val="0"/>
                <w:sz w:val="16"/>
              </w:rPr>
              <w:t>UI semáforo</w:t>
            </w:r>
          </w:p>
        </w:tc>
        <w:tc>
          <w:tcPr>
            <w:tcW w:type="dxa" w:w="1881"/>
          </w:tcPr>
          <w:p>
            <w:r>
              <w:rPr>
                <w:rFonts w:ascii="Times New Roman" w:hAnsi="Times New Roman" w:eastAsia="Times New Roman"/>
                <w:b w:val="0"/>
                <w:i w:val="0"/>
                <w:sz w:val="16"/>
              </w:rPr>
              <w:t>Desviaciones listadas sin tumbar la sesión</w:t>
            </w:r>
          </w:p>
        </w:tc>
        <w:tc>
          <w:tcPr>
            <w:tcW w:type="dxa" w:w="1881"/>
          </w:tcPr>
          <w:p>
            <w:r>
              <w:rPr>
                <w:rFonts w:ascii="Times New Roman" w:hAnsi="Times New Roman" w:eastAsia="Times New Roman"/>
                <w:b w:val="0"/>
                <w:i w:val="0"/>
                <w:sz w:val="16"/>
              </w:rPr>
              <w:t>PASE</w:t>
            </w:r>
          </w:p>
        </w:tc>
      </w:tr>
    </w:tbl>
    <w:p/>
    <w:p>
      <w:pPr>
        <w:spacing w:after="120" w:line="276" w:lineRule="auto"/>
        <w:jc w:val="left"/>
      </w:pPr>
      <w:r>
        <w:rPr>
          <w:rFonts w:ascii="Times New Roman" w:hAnsi="Times New Roman" w:eastAsia="Times New Roman"/>
          <w:b w:val="0"/>
          <w:i w:val="0"/>
          <w:sz w:val="20"/>
        </w:rPr>
        <w:t>Problemas encontrados: Ninguno</w:t>
      </w:r>
    </w:p>
    <w:p>
      <w:pPr>
        <w:spacing w:after="120" w:line="276" w:lineRule="auto"/>
        <w:jc w:val="center"/>
      </w:pPr>
      <w:r>
        <w:rPr>
          <w:rFonts w:ascii="Times New Roman" w:hAnsi="Times New Roman" w:eastAsia="Times New Roman"/>
          <w:b w:val="0"/>
          <w:i/>
          <w:color w:val="000000"/>
          <w:sz w:val="20"/>
        </w:rPr>
        <w:t>Figura 1. Ciclo Scrum y plan de sprints del proyecto.</w:t>
      </w:r>
    </w:p>
    <w:p>
      <w:pPr>
        <w:pStyle w:val="Heading2"/>
      </w:pPr>
      <w:r>
        <w:rPr>
          <w:rFonts w:ascii="Times New Roman" w:hAnsi="Times New Roman" w:eastAsia="Times New Roman"/>
          <w:b/>
          <w:i w:val="0"/>
          <w:sz w:val="24"/>
        </w:rPr>
        <w:t>Caso de Prueba 4.4</w:t>
      </w:r>
    </w:p>
    <w:p>
      <w:pPr>
        <w:spacing w:after="120" w:line="276" w:lineRule="auto"/>
        <w:jc w:val="left"/>
      </w:pPr>
      <w:r>
        <w:rPr>
          <w:rFonts w:ascii="Times New Roman" w:hAnsi="Times New Roman" w:eastAsia="Times New Roman"/>
          <w:b w:val="0"/>
          <w:i w:val="0"/>
          <w:sz w:val="20"/>
        </w:rPr>
        <w:t>Nro de Caso: 4.4</w:t>
      </w:r>
    </w:p>
    <w:p>
      <w:pPr>
        <w:spacing w:after="120" w:line="276" w:lineRule="auto"/>
        <w:jc w:val="left"/>
      </w:pPr>
      <w:r>
        <w:rPr>
          <w:rFonts w:ascii="Times New Roman" w:hAnsi="Times New Roman" w:eastAsia="Times New Roman"/>
          <w:b w:val="0"/>
          <w:i w:val="0"/>
          <w:sz w:val="20"/>
        </w:rPr>
        <w:t>Area de Prueba: Auditoría de backlog CSV</w:t>
      </w:r>
    </w:p>
    <w:p>
      <w:pPr>
        <w:spacing w:after="120" w:line="276" w:lineRule="auto"/>
        <w:jc w:val="left"/>
      </w:pPr>
      <w:r>
        <w:rPr>
          <w:rFonts w:ascii="Times New Roman" w:hAnsi="Times New Roman" w:eastAsia="Times New Roman"/>
          <w:b w:val="0"/>
          <w:i w:val="0"/>
          <w:sz w:val="20"/>
        </w:rPr>
        <w:t>Nombre: Regla de negocio: auditoría solo-reporte (no altera Kanban)</w:t>
      </w:r>
    </w:p>
    <w:p>
      <w:pPr>
        <w:spacing w:after="120" w:line="276" w:lineRule="auto"/>
        <w:jc w:val="left"/>
      </w:pPr>
      <w:r>
        <w:rPr>
          <w:rFonts w:ascii="Times New Roman" w:hAnsi="Times New Roman" w:eastAsia="Times New Roman"/>
          <w:b w:val="0"/>
          <w:i w:val="0"/>
          <w:sz w:val="20"/>
        </w:rPr>
        <w:t>Rol Usado: Docente / Estudiante</w:t>
      </w:r>
    </w:p>
    <w:p>
      <w:pPr>
        <w:spacing w:after="120" w:line="276" w:lineRule="auto"/>
        <w:jc w:val="left"/>
      </w:pPr>
      <w:r>
        <w:rPr>
          <w:rFonts w:ascii="Times New Roman" w:hAnsi="Times New Roman" w:eastAsia="Times New Roman"/>
          <w:b w:val="0"/>
          <w:i w:val="0"/>
          <w:sz w:val="20"/>
        </w:rPr>
        <w:t>Asignado A: Jean Marcos Meneses Simón</w:t>
      </w:r>
    </w:p>
    <w:p>
      <w:pPr>
        <w:spacing w:after="120" w:line="276" w:lineRule="auto"/>
        <w:jc w:val="left"/>
      </w:pPr>
      <w:r>
        <w:rPr>
          <w:rFonts w:ascii="Times New Roman" w:hAnsi="Times New Roman" w:eastAsia="Times New Roman"/>
          <w:b w:val="0"/>
          <w:i w:val="0"/>
          <w:sz w:val="20"/>
        </w:rPr>
        <w:t>Login Email: jmenesess1@upao.edu.pe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r>
              <w:rPr>
                <w:rFonts w:ascii="Times New Roman" w:hAnsi="Times New Roman" w:eastAsia="Times New Roman"/>
                <w:b/>
                <w:i w:val="0"/>
                <w:color w:val="FFFFFF"/>
                <w:sz w:val="16"/>
              </w:rPr>
              <w:t>#</w:t>
            </w:r>
          </w:p>
        </w:tc>
        <w:tc>
          <w:tcPr>
            <w:tcW w:type="dxa" w:w="1881"/>
            <w:shd w:fill="1E3A5F" w:val="clear"/>
          </w:tcPr>
          <w:p>
            <w:r>
              <w:rPr>
                <w:rFonts w:ascii="Times New Roman" w:hAnsi="Times New Roman" w:eastAsia="Times New Roman"/>
                <w:b/>
                <w:i w:val="0"/>
                <w:color w:val="FFFFFF"/>
                <w:sz w:val="16"/>
              </w:rPr>
              <w:t>Pasos del caso de prueba</w:t>
            </w:r>
          </w:p>
        </w:tc>
        <w:tc>
          <w:tcPr>
            <w:tcW w:type="dxa" w:w="1881"/>
            <w:shd w:fill="1E3A5F" w:val="clear"/>
          </w:tcPr>
          <w:p>
            <w:r>
              <w:rPr>
                <w:rFonts w:ascii="Times New Roman" w:hAnsi="Times New Roman" w:eastAsia="Times New Roman"/>
                <w:b/>
                <w:i w:val="0"/>
                <w:color w:val="FFFFFF"/>
                <w:sz w:val="16"/>
              </w:rPr>
              <w:t>Datos</w:t>
            </w:r>
          </w:p>
        </w:tc>
        <w:tc>
          <w:tcPr>
            <w:tcW w:type="dxa" w:w="1881"/>
            <w:shd w:fill="1E3A5F" w:val="clear"/>
          </w:tcPr>
          <w:p>
            <w:r>
              <w:rPr>
                <w:rFonts w:ascii="Times New Roman" w:hAnsi="Times New Roman" w:eastAsia="Times New Roman"/>
                <w:b/>
                <w:i w:val="0"/>
                <w:color w:val="FFFFFF"/>
                <w:sz w:val="16"/>
              </w:rPr>
              <w:t>Resultado esperado</w:t>
            </w:r>
          </w:p>
        </w:tc>
        <w:tc>
          <w:tcPr>
            <w:tcW w:type="dxa" w:w="1881"/>
            <w:shd w:fill="1E3A5F" w:val="clear"/>
          </w:tcPr>
          <w:p>
            <w:r>
              <w:rPr>
                <w:rFonts w:ascii="Times New Roman" w:hAnsi="Times New Roman" w:eastAsia="Times New Roman"/>
                <w:b/>
                <w:i w:val="0"/>
                <w:color w:val="FFFFFF"/>
                <w:sz w:val="16"/>
              </w:rPr>
              <w:t>Resultado de la prueba</w:t>
            </w:r>
          </w:p>
        </w:tc>
      </w:tr>
      <w:tr>
        <w:tc>
          <w:tcPr>
            <w:tcW w:type="dxa" w:w="1881"/>
          </w:tcPr>
          <w:p>
            <w:r>
              <w:rPr>
                <w:rFonts w:ascii="Times New Roman" w:hAnsi="Times New Roman" w:eastAsia="Times New Roman"/>
                <w:b w:val="0"/>
                <w:i w:val="0"/>
                <w:sz w:val="16"/>
              </w:rPr>
              <w:t>Paso 1</w:t>
            </w:r>
          </w:p>
        </w:tc>
        <w:tc>
          <w:tcPr>
            <w:tcW w:type="dxa" w:w="1881"/>
          </w:tcPr>
          <w:p>
            <w:r>
              <w:rPr>
                <w:rFonts w:ascii="Times New Roman" w:hAnsi="Times New Roman" w:eastAsia="Times New Roman"/>
                <w:b w:val="0"/>
                <w:i w:val="0"/>
                <w:sz w:val="16"/>
              </w:rPr>
              <w:t>Registrar estado Kanban del alumno ANTES de auditar</w:t>
            </w:r>
          </w:p>
        </w:tc>
        <w:tc>
          <w:tcPr>
            <w:tcW w:type="dxa" w:w="1881"/>
          </w:tcPr>
          <w:p>
            <w:r>
              <w:rPr>
                <w:rFonts w:ascii="Times New Roman" w:hAnsi="Times New Roman" w:eastAsia="Times New Roman"/>
                <w:b w:val="0"/>
                <w:i w:val="0"/>
                <w:sz w:val="16"/>
              </w:rPr>
              <w:t>Conteo por columna / IDs done</w:t>
            </w:r>
          </w:p>
        </w:tc>
        <w:tc>
          <w:tcPr>
            <w:tcW w:type="dxa" w:w="1881"/>
          </w:tcPr>
          <w:p>
            <w:r>
              <w:rPr>
                <w:rFonts w:ascii="Times New Roman" w:hAnsi="Times New Roman" w:eastAsia="Times New Roman"/>
                <w:b w:val="0"/>
                <w:i w:val="0"/>
                <w:sz w:val="16"/>
              </w:rPr>
              <w:t>Baseline documentado</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2</w:t>
            </w:r>
          </w:p>
        </w:tc>
        <w:tc>
          <w:tcPr>
            <w:tcW w:type="dxa" w:w="1881"/>
          </w:tcPr>
          <w:p>
            <w:r>
              <w:rPr>
                <w:rFonts w:ascii="Times New Roman" w:hAnsi="Times New Roman" w:eastAsia="Times New Roman"/>
                <w:b w:val="0"/>
                <w:i w:val="0"/>
                <w:sz w:val="16"/>
              </w:rPr>
              <w:t>Ejecutar auditoría CSV hasta completed</w:t>
            </w:r>
          </w:p>
        </w:tc>
        <w:tc>
          <w:tcPr>
            <w:tcW w:type="dxa" w:w="1881"/>
          </w:tcPr>
          <w:p>
            <w:r>
              <w:rPr>
                <w:rFonts w:ascii="Times New Roman" w:hAnsi="Times New Roman" w:eastAsia="Times New Roman"/>
                <w:b w:val="0"/>
                <w:i w:val="0"/>
                <w:sz w:val="16"/>
              </w:rPr>
              <w:t>Como caso 4.3</w:t>
            </w:r>
          </w:p>
        </w:tc>
        <w:tc>
          <w:tcPr>
            <w:tcW w:type="dxa" w:w="1881"/>
          </w:tcPr>
          <w:p>
            <w:r>
              <w:rPr>
                <w:rFonts w:ascii="Times New Roman" w:hAnsi="Times New Roman" w:eastAsia="Times New Roman"/>
                <w:b w:val="0"/>
                <w:i w:val="0"/>
                <w:sz w:val="16"/>
              </w:rPr>
              <w:t>Semáforo disponible</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3</w:t>
            </w:r>
          </w:p>
        </w:tc>
        <w:tc>
          <w:tcPr>
            <w:tcW w:type="dxa" w:w="1881"/>
          </w:tcPr>
          <w:p>
            <w:r>
              <w:rPr>
                <w:rFonts w:ascii="Times New Roman" w:hAnsi="Times New Roman" w:eastAsia="Times New Roman"/>
                <w:b w:val="0"/>
                <w:i w:val="0"/>
                <w:sz w:val="16"/>
              </w:rPr>
              <w:t>Volver al Kanban del estudiante</w:t>
            </w:r>
          </w:p>
        </w:tc>
        <w:tc>
          <w:tcPr>
            <w:tcW w:type="dxa" w:w="1881"/>
          </w:tcPr>
          <w:p>
            <w:r>
              <w:rPr>
                <w:rFonts w:ascii="Times New Roman" w:hAnsi="Times New Roman" w:eastAsia="Times New Roman"/>
                <w:b w:val="0"/>
                <w:i w:val="0"/>
                <w:sz w:val="16"/>
              </w:rPr>
              <w:t>Misma sesión o rol estudiante</w:t>
            </w:r>
          </w:p>
        </w:tc>
        <w:tc>
          <w:tcPr>
            <w:tcW w:type="dxa" w:w="1881"/>
          </w:tcPr>
          <w:p>
            <w:r>
              <w:rPr>
                <w:rFonts w:ascii="Times New Roman" w:hAnsi="Times New Roman" w:eastAsia="Times New Roman"/>
                <w:b w:val="0"/>
                <w:i w:val="0"/>
                <w:sz w:val="16"/>
              </w:rPr>
              <w:t>Estados idénticos al baseline; afecta_kanban_alumno = false</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4</w:t>
            </w:r>
          </w:p>
        </w:tc>
        <w:tc>
          <w:tcPr>
            <w:tcW w:type="dxa" w:w="1881"/>
          </w:tcPr>
          <w:p>
            <w:r>
              <w:rPr>
                <w:rFonts w:ascii="Times New Roman" w:hAnsi="Times New Roman" w:eastAsia="Times New Roman"/>
                <w:b w:val="0"/>
                <w:i w:val="0"/>
                <w:sz w:val="16"/>
              </w:rPr>
              <w:t>Confirmar en UI el aviso de solo-reporte (si existe)</w:t>
            </w:r>
          </w:p>
        </w:tc>
        <w:tc>
          <w:tcPr>
            <w:tcW w:type="dxa" w:w="1881"/>
          </w:tcPr>
          <w:p>
            <w:r>
              <w:rPr>
                <w:rFonts w:ascii="Times New Roman" w:hAnsi="Times New Roman" w:eastAsia="Times New Roman"/>
                <w:b w:val="0"/>
                <w:i w:val="0"/>
                <w:sz w:val="16"/>
              </w:rPr>
              <w:t>Banner/texto</w:t>
            </w:r>
          </w:p>
        </w:tc>
        <w:tc>
          <w:tcPr>
            <w:tcW w:type="dxa" w:w="1881"/>
          </w:tcPr>
          <w:p>
            <w:r>
              <w:rPr>
                <w:rFonts w:ascii="Times New Roman" w:hAnsi="Times New Roman" w:eastAsia="Times New Roman"/>
                <w:b w:val="0"/>
                <w:i w:val="0"/>
                <w:sz w:val="16"/>
              </w:rPr>
              <w:t>Mensaje coherente con ADR-02</w:t>
            </w:r>
          </w:p>
        </w:tc>
        <w:tc>
          <w:tcPr>
            <w:tcW w:type="dxa" w:w="1881"/>
          </w:tcPr>
          <w:p>
            <w:r>
              <w:rPr>
                <w:rFonts w:ascii="Times New Roman" w:hAnsi="Times New Roman" w:eastAsia="Times New Roman"/>
                <w:b w:val="0"/>
                <w:i w:val="0"/>
                <w:sz w:val="16"/>
              </w:rPr>
              <w:t>PASE</w:t>
            </w:r>
          </w:p>
        </w:tc>
      </w:tr>
    </w:tbl>
    <w:p/>
    <w:p>
      <w:pPr>
        <w:spacing w:after="120" w:line="276" w:lineRule="auto"/>
        <w:jc w:val="left"/>
      </w:pPr>
      <w:r>
        <w:rPr>
          <w:rFonts w:ascii="Times New Roman" w:hAnsi="Times New Roman" w:eastAsia="Times New Roman"/>
          <w:b w:val="0"/>
          <w:i w:val="0"/>
          <w:sz w:val="20"/>
        </w:rPr>
        <w:t>Problemas encontrados: Ninguno</w:t>
      </w:r>
    </w:p>
    <w:p>
      <w:pPr>
        <w:spacing w:after="120" w:line="276" w:lineRule="auto"/>
        <w:jc w:val="center"/>
      </w:pPr>
      <w:r>
        <w:rPr>
          <w:rFonts w:ascii="Times New Roman" w:hAnsi="Times New Roman" w:eastAsia="Times New Roman"/>
          <w:b w:val="0"/>
          <w:i/>
          <w:color w:val="000000"/>
          <w:sz w:val="20"/>
        </w:rPr>
        <w:t>Evidencia: Kanban inalterado tras auditoria CSV (solo-reporte).</w:t>
      </w:r>
    </w:p>
    <w:p>
      <w:pPr>
        <w:pStyle w:val="Heading2"/>
      </w:pPr>
      <w:r>
        <w:rPr>
          <w:rFonts w:ascii="Times New Roman" w:hAnsi="Times New Roman" w:eastAsia="Times New Roman"/>
          <w:b/>
          <w:i w:val="0"/>
          <w:sz w:val="24"/>
        </w:rPr>
        <w:t>Caso de Prueba 5.3</w:t>
      </w:r>
    </w:p>
    <w:p>
      <w:pPr>
        <w:spacing w:after="120" w:line="276" w:lineRule="auto"/>
        <w:jc w:val="left"/>
      </w:pPr>
      <w:r>
        <w:rPr>
          <w:rFonts w:ascii="Times New Roman" w:hAnsi="Times New Roman" w:eastAsia="Times New Roman"/>
          <w:b w:val="0"/>
          <w:i w:val="0"/>
          <w:sz w:val="20"/>
        </w:rPr>
        <w:t>Nro de Caso: 5.3</w:t>
      </w:r>
    </w:p>
    <w:p>
      <w:pPr>
        <w:spacing w:after="120" w:line="276" w:lineRule="auto"/>
        <w:jc w:val="left"/>
      </w:pPr>
      <w:r>
        <w:rPr>
          <w:rFonts w:ascii="Times New Roman" w:hAnsi="Times New Roman" w:eastAsia="Times New Roman"/>
          <w:b w:val="0"/>
          <w:i w:val="0"/>
          <w:sz w:val="20"/>
        </w:rPr>
        <w:t>Area de Prueba: Disponibilidad del backend</w:t>
      </w:r>
    </w:p>
    <w:p>
      <w:pPr>
        <w:spacing w:after="120" w:line="276" w:lineRule="auto"/>
        <w:jc w:val="left"/>
      </w:pPr>
      <w:r>
        <w:rPr>
          <w:rFonts w:ascii="Times New Roman" w:hAnsi="Times New Roman" w:eastAsia="Times New Roman"/>
          <w:b w:val="0"/>
          <w:i w:val="0"/>
          <w:sz w:val="20"/>
        </w:rPr>
        <w:t>Nombre: Swagger UI /docs operativo</w:t>
      </w:r>
    </w:p>
    <w:p>
      <w:pPr>
        <w:spacing w:after="120" w:line="276" w:lineRule="auto"/>
        <w:jc w:val="left"/>
      </w:pPr>
      <w:r>
        <w:rPr>
          <w:rFonts w:ascii="Times New Roman" w:hAnsi="Times New Roman" w:eastAsia="Times New Roman"/>
          <w:b w:val="0"/>
          <w:i w:val="0"/>
          <w:sz w:val="20"/>
        </w:rPr>
        <w:t>Rol Usado: Sistema / QA</w:t>
      </w:r>
    </w:p>
    <w:p>
      <w:pPr>
        <w:spacing w:after="120" w:line="276" w:lineRule="auto"/>
        <w:jc w:val="left"/>
      </w:pPr>
      <w:r>
        <w:rPr>
          <w:rFonts w:ascii="Times New Roman" w:hAnsi="Times New Roman" w:eastAsia="Times New Roman"/>
          <w:b w:val="0"/>
          <w:i w:val="0"/>
          <w:sz w:val="20"/>
        </w:rPr>
        <w:t>Asignado A: Jean Marcos Meneses Simón</w:t>
      </w:r>
    </w:p>
    <w:p>
      <w:pPr>
        <w:spacing w:after="120" w:line="276" w:lineRule="auto"/>
        <w:jc w:val="left"/>
      </w:pPr>
      <w:r>
        <w:rPr>
          <w:rFonts w:ascii="Times New Roman" w:hAnsi="Times New Roman" w:eastAsia="Times New Roman"/>
          <w:b w:val="0"/>
          <w:i w:val="0"/>
          <w:sz w:val="20"/>
        </w:rPr>
        <w:t>Login Email: jmenesess1@upao.edu.pe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r>
              <w:rPr>
                <w:rFonts w:ascii="Times New Roman" w:hAnsi="Times New Roman" w:eastAsia="Times New Roman"/>
                <w:b/>
                <w:i w:val="0"/>
                <w:color w:val="FFFFFF"/>
                <w:sz w:val="16"/>
              </w:rPr>
              <w:t>#</w:t>
            </w:r>
          </w:p>
        </w:tc>
        <w:tc>
          <w:tcPr>
            <w:tcW w:type="dxa" w:w="1881"/>
            <w:shd w:fill="1E3A5F" w:val="clear"/>
          </w:tcPr>
          <w:p>
            <w:r>
              <w:rPr>
                <w:rFonts w:ascii="Times New Roman" w:hAnsi="Times New Roman" w:eastAsia="Times New Roman"/>
                <w:b/>
                <w:i w:val="0"/>
                <w:color w:val="FFFFFF"/>
                <w:sz w:val="16"/>
              </w:rPr>
              <w:t>Pasos del caso de prueba</w:t>
            </w:r>
          </w:p>
        </w:tc>
        <w:tc>
          <w:tcPr>
            <w:tcW w:type="dxa" w:w="1881"/>
            <w:shd w:fill="1E3A5F" w:val="clear"/>
          </w:tcPr>
          <w:p>
            <w:r>
              <w:rPr>
                <w:rFonts w:ascii="Times New Roman" w:hAnsi="Times New Roman" w:eastAsia="Times New Roman"/>
                <w:b/>
                <w:i w:val="0"/>
                <w:color w:val="FFFFFF"/>
                <w:sz w:val="16"/>
              </w:rPr>
              <w:t>Datos</w:t>
            </w:r>
          </w:p>
        </w:tc>
        <w:tc>
          <w:tcPr>
            <w:tcW w:type="dxa" w:w="1881"/>
            <w:shd w:fill="1E3A5F" w:val="clear"/>
          </w:tcPr>
          <w:p>
            <w:r>
              <w:rPr>
                <w:rFonts w:ascii="Times New Roman" w:hAnsi="Times New Roman" w:eastAsia="Times New Roman"/>
                <w:b/>
                <w:i w:val="0"/>
                <w:color w:val="FFFFFF"/>
                <w:sz w:val="16"/>
              </w:rPr>
              <w:t>Resultado esperado</w:t>
            </w:r>
          </w:p>
        </w:tc>
        <w:tc>
          <w:tcPr>
            <w:tcW w:type="dxa" w:w="1881"/>
            <w:shd w:fill="1E3A5F" w:val="clear"/>
          </w:tcPr>
          <w:p>
            <w:r>
              <w:rPr>
                <w:rFonts w:ascii="Times New Roman" w:hAnsi="Times New Roman" w:eastAsia="Times New Roman"/>
                <w:b/>
                <w:i w:val="0"/>
                <w:color w:val="FFFFFF"/>
                <w:sz w:val="16"/>
              </w:rPr>
              <w:t>Resultado de la prueba</w:t>
            </w:r>
          </w:p>
        </w:tc>
      </w:tr>
      <w:tr>
        <w:tc>
          <w:tcPr>
            <w:tcW w:type="dxa" w:w="1881"/>
          </w:tcPr>
          <w:p>
            <w:r>
              <w:rPr>
                <w:rFonts w:ascii="Times New Roman" w:hAnsi="Times New Roman" w:eastAsia="Times New Roman"/>
                <w:b w:val="0"/>
                <w:i w:val="0"/>
                <w:sz w:val="16"/>
              </w:rPr>
              <w:t>Paso 1</w:t>
            </w:r>
          </w:p>
        </w:tc>
        <w:tc>
          <w:tcPr>
            <w:tcW w:type="dxa" w:w="1881"/>
          </w:tcPr>
          <w:p>
            <w:r>
              <w:rPr>
                <w:rFonts w:ascii="Times New Roman" w:hAnsi="Times New Roman" w:eastAsia="Times New Roman"/>
                <w:b w:val="0"/>
                <w:i w:val="0"/>
                <w:sz w:val="16"/>
              </w:rPr>
              <w:t>Asegurar backend en ejecución</w:t>
            </w:r>
          </w:p>
        </w:tc>
        <w:tc>
          <w:tcPr>
            <w:tcW w:type="dxa" w:w="1881"/>
          </w:tcPr>
          <w:p>
            <w:r>
              <w:rPr>
                <w:rFonts w:ascii="Times New Roman" w:hAnsi="Times New Roman" w:eastAsia="Times New Roman"/>
                <w:b w:val="0"/>
                <w:i w:val="0"/>
                <w:sz w:val="16"/>
              </w:rPr>
              <w:t>uvicorn main:app --port 8000</w:t>
            </w:r>
          </w:p>
        </w:tc>
        <w:tc>
          <w:tcPr>
            <w:tcW w:type="dxa" w:w="1881"/>
          </w:tcPr>
          <w:p>
            <w:r>
              <w:rPr>
                <w:rFonts w:ascii="Times New Roman" w:hAnsi="Times New Roman" w:eastAsia="Times New Roman"/>
                <w:b w:val="0"/>
                <w:i w:val="0"/>
                <w:sz w:val="16"/>
              </w:rPr>
              <w:t>Proceso activo</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2</w:t>
            </w:r>
          </w:p>
        </w:tc>
        <w:tc>
          <w:tcPr>
            <w:tcW w:type="dxa" w:w="1881"/>
          </w:tcPr>
          <w:p>
            <w:r>
              <w:rPr>
                <w:rFonts w:ascii="Times New Roman" w:hAnsi="Times New Roman" w:eastAsia="Times New Roman"/>
                <w:b w:val="0"/>
                <w:i w:val="0"/>
                <w:sz w:val="16"/>
              </w:rPr>
              <w:t>Abrir http://localhost:8000/docs</w:t>
            </w:r>
          </w:p>
        </w:tc>
        <w:tc>
          <w:tcPr>
            <w:tcW w:type="dxa" w:w="1881"/>
          </w:tcPr>
          <w:p>
            <w:r>
              <w:rPr>
                <w:rFonts w:ascii="Times New Roman" w:hAnsi="Times New Roman" w:eastAsia="Times New Roman"/>
                <w:b w:val="0"/>
                <w:i w:val="0"/>
                <w:sz w:val="16"/>
              </w:rPr>
              <w:t>Navegador</w:t>
            </w:r>
          </w:p>
        </w:tc>
        <w:tc>
          <w:tcPr>
            <w:tcW w:type="dxa" w:w="1881"/>
          </w:tcPr>
          <w:p>
            <w:r>
              <w:rPr>
                <w:rFonts w:ascii="Times New Roman" w:hAnsi="Times New Roman" w:eastAsia="Times New Roman"/>
                <w:b w:val="0"/>
                <w:i w:val="0"/>
                <w:sz w:val="16"/>
              </w:rPr>
              <w:t>Swagger UI carga</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3</w:t>
            </w:r>
          </w:p>
        </w:tc>
        <w:tc>
          <w:tcPr>
            <w:tcW w:type="dxa" w:w="1881"/>
          </w:tcPr>
          <w:p>
            <w:r>
              <w:rPr>
                <w:rFonts w:ascii="Times New Roman" w:hAnsi="Times New Roman" w:eastAsia="Times New Roman"/>
                <w:b w:val="0"/>
                <w:i w:val="0"/>
                <w:sz w:val="16"/>
              </w:rPr>
              <w:t>Verificar presencia de endpoints de tracking y auditoría</w:t>
            </w:r>
          </w:p>
        </w:tc>
        <w:tc>
          <w:tcPr>
            <w:tcW w:type="dxa" w:w="1881"/>
          </w:tcPr>
          <w:p>
            <w:r>
              <w:rPr>
                <w:rFonts w:ascii="Times New Roman" w:hAnsi="Times New Roman" w:eastAsia="Times New Roman"/>
                <w:b w:val="0"/>
                <w:i w:val="0"/>
                <w:sz w:val="16"/>
              </w:rPr>
              <w:t>Lista de rutas</w:t>
            </w:r>
          </w:p>
        </w:tc>
        <w:tc>
          <w:tcPr>
            <w:tcW w:type="dxa" w:w="1881"/>
          </w:tcPr>
          <w:p>
            <w:r>
              <w:rPr>
                <w:rFonts w:ascii="Times New Roman" w:hAnsi="Times New Roman" w:eastAsia="Times New Roman"/>
                <w:b w:val="0"/>
                <w:i w:val="0"/>
                <w:sz w:val="16"/>
              </w:rPr>
              <w:t>Rutas /proyectos/.../tracking y backlog-audit documentadas</w:t>
            </w:r>
          </w:p>
        </w:tc>
        <w:tc>
          <w:tcPr>
            <w:tcW w:type="dxa" w:w="1881"/>
          </w:tcPr>
          <w:p>
            <w:r>
              <w:rPr>
                <w:rFonts w:ascii="Times New Roman" w:hAnsi="Times New Roman" w:eastAsia="Times New Roman"/>
                <w:b w:val="0"/>
                <w:i w:val="0"/>
                <w:sz w:val="16"/>
              </w:rPr>
              <w:t>PASE</w:t>
            </w:r>
          </w:p>
        </w:tc>
      </w:tr>
    </w:tbl>
    <w:p/>
    <w:p>
      <w:pPr>
        <w:spacing w:after="120" w:line="276" w:lineRule="auto"/>
        <w:jc w:val="left"/>
      </w:pPr>
      <w:r>
        <w:rPr>
          <w:rFonts w:ascii="Times New Roman" w:hAnsi="Times New Roman" w:eastAsia="Times New Roman"/>
          <w:b w:val="0"/>
          <w:i w:val="0"/>
          <w:sz w:val="20"/>
        </w:rPr>
        <w:t>Problemas encontrados: Ninguno</w:t>
      </w:r>
    </w:p>
    <w:p>
      <w:pPr>
        <w:spacing w:after="120" w:line="276" w:lineRule="auto"/>
        <w:jc w:val="center"/>
      </w:pPr>
      <w:r>
        <w:rPr>
          <w:rFonts w:ascii="Times New Roman" w:hAnsi="Times New Roman" w:eastAsia="Times New Roman"/>
          <w:b w:val="0"/>
          <w:i/>
          <w:color w:val="000000"/>
          <w:sz w:val="20"/>
        </w:rPr>
        <w:t>Evidencia: documentacion OpenAPI del backend (GET /docs).</w:t>
      </w:r>
    </w:p>
    <w:p>
      <w:pPr>
        <w:pStyle w:val="Heading2"/>
      </w:pPr>
      <w:r>
        <w:rPr>
          <w:rFonts w:ascii="Times New Roman" w:hAnsi="Times New Roman" w:eastAsia="Times New Roman"/>
          <w:b/>
          <w:i w:val="0"/>
          <w:sz w:val="24"/>
        </w:rPr>
        <w:t>Caso de Prueba 5.5</w:t>
      </w:r>
    </w:p>
    <w:p>
      <w:pPr>
        <w:spacing w:after="120" w:line="276" w:lineRule="auto"/>
        <w:jc w:val="left"/>
      </w:pPr>
      <w:r>
        <w:rPr>
          <w:rFonts w:ascii="Times New Roman" w:hAnsi="Times New Roman" w:eastAsia="Times New Roman"/>
          <w:b w:val="0"/>
          <w:i w:val="0"/>
          <w:sz w:val="20"/>
        </w:rPr>
        <w:t>Nro de Caso: 5.5</w:t>
      </w:r>
    </w:p>
    <w:p>
      <w:pPr>
        <w:spacing w:after="120" w:line="276" w:lineRule="auto"/>
        <w:jc w:val="left"/>
      </w:pPr>
      <w:r>
        <w:rPr>
          <w:rFonts w:ascii="Times New Roman" w:hAnsi="Times New Roman" w:eastAsia="Times New Roman"/>
          <w:b w:val="0"/>
          <w:i w:val="0"/>
          <w:sz w:val="20"/>
        </w:rPr>
        <w:t>Area de Prueba: Pruebas unitarias (caja blanca)</w:t>
      </w:r>
    </w:p>
    <w:p>
      <w:pPr>
        <w:spacing w:after="120" w:line="276" w:lineRule="auto"/>
        <w:jc w:val="left"/>
      </w:pPr>
      <w:r>
        <w:rPr>
          <w:rFonts w:ascii="Times New Roman" w:hAnsi="Times New Roman" w:eastAsia="Times New Roman"/>
          <w:b w:val="0"/>
          <w:i w:val="0"/>
          <w:sz w:val="20"/>
        </w:rPr>
        <w:t>Nombre: Ejecución suite pytest backend</w:t>
      </w:r>
    </w:p>
    <w:p>
      <w:pPr>
        <w:spacing w:after="120" w:line="276" w:lineRule="auto"/>
        <w:jc w:val="left"/>
      </w:pPr>
      <w:r>
        <w:rPr>
          <w:rFonts w:ascii="Times New Roman" w:hAnsi="Times New Roman" w:eastAsia="Times New Roman"/>
          <w:b w:val="0"/>
          <w:i w:val="0"/>
          <w:sz w:val="20"/>
        </w:rPr>
        <w:t>Rol Usado: QA / Desarrollador</w:t>
      </w:r>
    </w:p>
    <w:p>
      <w:pPr>
        <w:spacing w:after="120" w:line="276" w:lineRule="auto"/>
        <w:jc w:val="left"/>
      </w:pPr>
      <w:r>
        <w:rPr>
          <w:rFonts w:ascii="Times New Roman" w:hAnsi="Times New Roman" w:eastAsia="Times New Roman"/>
          <w:b w:val="0"/>
          <w:i w:val="0"/>
          <w:sz w:val="20"/>
        </w:rPr>
        <w:t>Asignado A: Jean Marcos Meneses Simón</w:t>
      </w:r>
    </w:p>
    <w:p>
      <w:pPr>
        <w:spacing w:after="120" w:line="276" w:lineRule="auto"/>
        <w:jc w:val="left"/>
      </w:pPr>
      <w:r>
        <w:rPr>
          <w:rFonts w:ascii="Times New Roman" w:hAnsi="Times New Roman" w:eastAsia="Times New Roman"/>
          <w:b w:val="0"/>
          <w:i w:val="0"/>
          <w:sz w:val="20"/>
        </w:rPr>
        <w:t>Login Email: jmenesess1@upao.edu.pe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E3A5F" w:val="clear"/>
          </w:tcPr>
          <w:p>
            <w:r>
              <w:rPr>
                <w:rFonts w:ascii="Times New Roman" w:hAnsi="Times New Roman" w:eastAsia="Times New Roman"/>
                <w:b/>
                <w:i w:val="0"/>
                <w:color w:val="FFFFFF"/>
                <w:sz w:val="16"/>
              </w:rPr>
              <w:t>#</w:t>
            </w:r>
          </w:p>
        </w:tc>
        <w:tc>
          <w:tcPr>
            <w:tcW w:type="dxa" w:w="1881"/>
            <w:shd w:fill="1E3A5F" w:val="clear"/>
          </w:tcPr>
          <w:p>
            <w:r>
              <w:rPr>
                <w:rFonts w:ascii="Times New Roman" w:hAnsi="Times New Roman" w:eastAsia="Times New Roman"/>
                <w:b/>
                <w:i w:val="0"/>
                <w:color w:val="FFFFFF"/>
                <w:sz w:val="16"/>
              </w:rPr>
              <w:t>Pasos del caso de prueba</w:t>
            </w:r>
          </w:p>
        </w:tc>
        <w:tc>
          <w:tcPr>
            <w:tcW w:type="dxa" w:w="1881"/>
            <w:shd w:fill="1E3A5F" w:val="clear"/>
          </w:tcPr>
          <w:p>
            <w:r>
              <w:rPr>
                <w:rFonts w:ascii="Times New Roman" w:hAnsi="Times New Roman" w:eastAsia="Times New Roman"/>
                <w:b/>
                <w:i w:val="0"/>
                <w:color w:val="FFFFFF"/>
                <w:sz w:val="16"/>
              </w:rPr>
              <w:t>Datos</w:t>
            </w:r>
          </w:p>
        </w:tc>
        <w:tc>
          <w:tcPr>
            <w:tcW w:type="dxa" w:w="1881"/>
            <w:shd w:fill="1E3A5F" w:val="clear"/>
          </w:tcPr>
          <w:p>
            <w:r>
              <w:rPr>
                <w:rFonts w:ascii="Times New Roman" w:hAnsi="Times New Roman" w:eastAsia="Times New Roman"/>
                <w:b/>
                <w:i w:val="0"/>
                <w:color w:val="FFFFFF"/>
                <w:sz w:val="16"/>
              </w:rPr>
              <w:t>Resultado esperado</w:t>
            </w:r>
          </w:p>
        </w:tc>
        <w:tc>
          <w:tcPr>
            <w:tcW w:type="dxa" w:w="1881"/>
            <w:shd w:fill="1E3A5F" w:val="clear"/>
          </w:tcPr>
          <w:p>
            <w:r>
              <w:rPr>
                <w:rFonts w:ascii="Times New Roman" w:hAnsi="Times New Roman" w:eastAsia="Times New Roman"/>
                <w:b/>
                <w:i w:val="0"/>
                <w:color w:val="FFFFFF"/>
                <w:sz w:val="16"/>
              </w:rPr>
              <w:t>Resultado de la prueba</w:t>
            </w:r>
          </w:p>
        </w:tc>
      </w:tr>
      <w:tr>
        <w:tc>
          <w:tcPr>
            <w:tcW w:type="dxa" w:w="1881"/>
          </w:tcPr>
          <w:p>
            <w:r>
              <w:rPr>
                <w:rFonts w:ascii="Times New Roman" w:hAnsi="Times New Roman" w:eastAsia="Times New Roman"/>
                <w:b w:val="0"/>
                <w:i w:val="0"/>
                <w:sz w:val="16"/>
              </w:rPr>
              <w:t>Paso 1</w:t>
            </w:r>
          </w:p>
        </w:tc>
        <w:tc>
          <w:tcPr>
            <w:tcW w:type="dxa" w:w="1881"/>
          </w:tcPr>
          <w:p>
            <w:r>
              <w:rPr>
                <w:rFonts w:ascii="Times New Roman" w:hAnsi="Times New Roman" w:eastAsia="Times New Roman"/>
                <w:b w:val="0"/>
                <w:i w:val="0"/>
                <w:sz w:val="16"/>
              </w:rPr>
              <w:t>Activar entorno virtual del backend</w:t>
            </w:r>
          </w:p>
        </w:tc>
        <w:tc>
          <w:tcPr>
            <w:tcW w:type="dxa" w:w="1881"/>
          </w:tcPr>
          <w:p>
            <w:r>
              <w:rPr>
                <w:rFonts w:ascii="Times New Roman" w:hAnsi="Times New Roman" w:eastAsia="Times New Roman"/>
                <w:b w:val="0"/>
                <w:i w:val="0"/>
                <w:sz w:val="16"/>
              </w:rPr>
              <w:t>backend/.venv</w:t>
            </w:r>
          </w:p>
        </w:tc>
        <w:tc>
          <w:tcPr>
            <w:tcW w:type="dxa" w:w="1881"/>
          </w:tcPr>
          <w:p>
            <w:r>
              <w:rPr>
                <w:rFonts w:ascii="Times New Roman" w:hAnsi="Times New Roman" w:eastAsia="Times New Roman"/>
                <w:b w:val="0"/>
                <w:i w:val="0"/>
                <w:sz w:val="16"/>
              </w:rPr>
              <w:t>Entorno activo</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2</w:t>
            </w:r>
          </w:p>
        </w:tc>
        <w:tc>
          <w:tcPr>
            <w:tcW w:type="dxa" w:w="1881"/>
          </w:tcPr>
          <w:p>
            <w:r>
              <w:rPr>
                <w:rFonts w:ascii="Times New Roman" w:hAnsi="Times New Roman" w:eastAsia="Times New Roman"/>
                <w:b w:val="0"/>
                <w:i w:val="0"/>
                <w:sz w:val="16"/>
              </w:rPr>
              <w:t>Ejecutar pytest</w:t>
            </w:r>
          </w:p>
        </w:tc>
        <w:tc>
          <w:tcPr>
            <w:tcW w:type="dxa" w:w="1881"/>
          </w:tcPr>
          <w:p>
            <w:r>
              <w:rPr>
                <w:rFonts w:ascii="Times New Roman" w:hAnsi="Times New Roman" w:eastAsia="Times New Roman"/>
                <w:b w:val="0"/>
                <w:i w:val="0"/>
                <w:sz w:val="16"/>
              </w:rPr>
              <w:t>python -m pytest -v</w:t>
            </w:r>
          </w:p>
        </w:tc>
        <w:tc>
          <w:tcPr>
            <w:tcW w:type="dxa" w:w="1881"/>
          </w:tcPr>
          <w:p>
            <w:r>
              <w:rPr>
                <w:rFonts w:ascii="Times New Roman" w:hAnsi="Times New Roman" w:eastAsia="Times New Roman"/>
                <w:b w:val="0"/>
                <w:i w:val="0"/>
                <w:sz w:val="16"/>
              </w:rPr>
              <w:t>Recolección de tests en backend/tests</w:t>
            </w:r>
          </w:p>
        </w:tc>
        <w:tc>
          <w:tcPr>
            <w:tcW w:type="dxa" w:w="1881"/>
          </w:tcPr>
          <w:p>
            <w:r>
              <w:rPr>
                <w:rFonts w:ascii="Times New Roman" w:hAnsi="Times New Roman" w:eastAsia="Times New Roman"/>
                <w:b w:val="0"/>
                <w:i w:val="0"/>
                <w:sz w:val="16"/>
              </w:rPr>
              <w:t>PASE</w:t>
            </w:r>
          </w:p>
        </w:tc>
      </w:tr>
      <w:tr>
        <w:tc>
          <w:tcPr>
            <w:tcW w:type="dxa" w:w="1881"/>
          </w:tcPr>
          <w:p>
            <w:r>
              <w:rPr>
                <w:rFonts w:ascii="Times New Roman" w:hAnsi="Times New Roman" w:eastAsia="Times New Roman"/>
                <w:b w:val="0"/>
                <w:i w:val="0"/>
                <w:sz w:val="16"/>
              </w:rPr>
              <w:t>Paso 3</w:t>
            </w:r>
          </w:p>
        </w:tc>
        <w:tc>
          <w:tcPr>
            <w:tcW w:type="dxa" w:w="1881"/>
          </w:tcPr>
          <w:p>
            <w:r>
              <w:rPr>
                <w:rFonts w:ascii="Times New Roman" w:hAnsi="Times New Roman" w:eastAsia="Times New Roman"/>
                <w:b w:val="0"/>
                <w:i w:val="0"/>
                <w:sz w:val="16"/>
              </w:rPr>
              <w:t>Verificar resultado final</w:t>
            </w:r>
          </w:p>
        </w:tc>
        <w:tc>
          <w:tcPr>
            <w:tcW w:type="dxa" w:w="1881"/>
          </w:tcPr>
          <w:p>
            <w:r>
              <w:rPr>
                <w:rFonts w:ascii="Times New Roman" w:hAnsi="Times New Roman" w:eastAsia="Times New Roman"/>
                <w:b w:val="0"/>
                <w:i w:val="0"/>
                <w:sz w:val="16"/>
              </w:rPr>
              <w:t>Resumen pytest</w:t>
            </w:r>
          </w:p>
        </w:tc>
        <w:tc>
          <w:tcPr>
            <w:tcW w:type="dxa" w:w="1881"/>
          </w:tcPr>
          <w:p>
            <w:r>
              <w:rPr>
                <w:rFonts w:ascii="Times New Roman" w:hAnsi="Times New Roman" w:eastAsia="Times New Roman"/>
                <w:b w:val="0"/>
                <w:i w:val="0"/>
                <w:sz w:val="16"/>
              </w:rPr>
              <w:t>41 passed; 0 failed</w:t>
            </w:r>
          </w:p>
        </w:tc>
        <w:tc>
          <w:tcPr>
            <w:tcW w:type="dxa" w:w="1881"/>
          </w:tcPr>
          <w:p>
            <w:r>
              <w:rPr>
                <w:rFonts w:ascii="Times New Roman" w:hAnsi="Times New Roman" w:eastAsia="Times New Roman"/>
                <w:b w:val="0"/>
                <w:i w:val="0"/>
                <w:sz w:val="16"/>
              </w:rPr>
              <w:t>PASE</w:t>
            </w:r>
          </w:p>
        </w:tc>
      </w:tr>
    </w:tbl>
    <w:p/>
    <w:p>
      <w:pPr>
        <w:spacing w:after="120" w:line="276" w:lineRule="auto"/>
        <w:jc w:val="left"/>
      </w:pPr>
      <w:r>
        <w:rPr>
          <w:rFonts w:ascii="Times New Roman" w:hAnsi="Times New Roman" w:eastAsia="Times New Roman"/>
          <w:b w:val="0"/>
          <w:i w:val="0"/>
          <w:sz w:val="20"/>
        </w:rPr>
        <w:t>Problemas encontrados: Ninguno</w:t>
      </w:r>
    </w:p>
    <w:p>
      <w:pPr>
        <w:spacing w:after="120" w:line="276" w:lineRule="auto"/>
        <w:jc w:val="center"/>
      </w:pPr>
      <w:r>
        <w:rPr>
          <w:rFonts w:ascii="Times New Roman" w:hAnsi="Times New Roman" w:eastAsia="Times New Roman"/>
          <w:b w:val="0"/>
          <w:i/>
          <w:color w:val="000000"/>
          <w:sz w:val="20"/>
        </w:rPr>
        <w:t>Figura 1. Ciclo Scrum y plan de sprints del proyecto.</w:t>
      </w:r>
    </w:p>
    <w:p>
      <w:r>
        <w:br w:type="page"/>
      </w:r>
    </w:p>
    <w:p>
      <w:pPr>
        <w:pStyle w:val="Heading1"/>
      </w:pPr>
      <w:r>
        <w:rPr>
          <w:rFonts w:ascii="Times New Roman" w:hAnsi="Times New Roman" w:eastAsia="Times New Roman"/>
          <w:b w:val="0"/>
          <w:i/>
          <w:color w:val="000000"/>
          <w:sz w:val="20"/>
        </w:rPr>
      </w:r>
    </w:p>
    <w:p>
      <w:pPr>
        <w:spacing w:after="120" w:line="276" w:lineRule="auto"/>
        <w:jc w:val="both"/>
      </w:pPr>
      <w:r>
        <w:rPr>
          <w:rFonts w:ascii="Times New Roman" w:hAnsi="Times New Roman" w:eastAsia="Times New Roman"/>
          <w:b w:val="0"/>
          <w:i/>
          <w:color w:val="000000"/>
          <w:sz w:val="20"/>
        </w:rPr>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