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color w:val="595758"/>
          <w:sz w:val="28"/>
          <w:szCs w:val="32"/>
        </w:rPr>
      </w:pPr>
      <w:r>
        <w:rPr>
          <w:rFonts w:cs="Tahoma" w:ascii="Tahoma" w:hAnsi="Tahoma"/>
          <w:color w:val="595758"/>
          <w:sz w:val="28"/>
          <w:szCs w:val="32"/>
        </w:rPr>
        <w:t>Roteiro de Testes – Cadastro de Eventos</w:t>
      </w:r>
    </w:p>
    <w:p>
      <w:pPr>
        <w:pStyle w:val="Normal"/>
        <w:rPr>
          <w:rFonts w:ascii="Tahoma" w:hAnsi="Tahoma" w:cs="Tahoma"/>
          <w:color w:val="595758"/>
          <w:sz w:val="28"/>
          <w:szCs w:val="32"/>
        </w:rPr>
      </w:pPr>
      <w:r>
        <w:rPr>
          <w:rFonts w:cs="Tahoma" w:ascii="Tahoma" w:hAnsi="Tahoma"/>
          <w:color w:val="595758"/>
          <w:sz w:val="28"/>
          <w:szCs w:val="32"/>
        </w:rPr>
      </w:r>
    </w:p>
    <w:tbl>
      <w:tblPr>
        <w:tblStyle w:val="Tabelacomgrade"/>
        <w:tblpPr w:bottomFromText="0" w:horzAnchor="margin" w:leftFromText="141" w:rightFromText="141" w:tblpX="0" w:tblpY="2281" w:topFromText="0" w:vertAnchor="page"/>
        <w:tblW w:w="896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67"/>
      </w:tblGrid>
      <w:tr>
        <w:trPr>
          <w:trHeight w:val="502" w:hRule="atLeast"/>
        </w:trPr>
        <w:tc>
          <w:tcPr>
            <w:tcW w:w="896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825" w:leader="none"/>
              </w:tabs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Verificar Botão “Minha Página”</w:t>
            </w:r>
          </w:p>
        </w:tc>
      </w:tr>
      <w:tr>
        <w:trPr>
          <w:trHeight w:val="517" w:hRule="atLeast"/>
        </w:trPr>
        <w:tc>
          <w:tcPr>
            <w:tcW w:w="89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Verificar Link “Cadastre-se</w:t>
            </w:r>
          </w:p>
        </w:tc>
      </w:tr>
      <w:tr>
        <w:trPr>
          <w:trHeight w:val="502" w:hRule="atLeast"/>
        </w:trPr>
        <w:tc>
          <w:tcPr>
            <w:tcW w:w="89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Realizar dois cadastros</w:t>
            </w:r>
          </w:p>
        </w:tc>
      </w:tr>
      <w:tr>
        <w:trPr>
          <w:trHeight w:val="517" w:hRule="atLeast"/>
        </w:trPr>
        <w:tc>
          <w:tcPr>
            <w:tcW w:w="89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Verificar Usuários Cadastrados</w:t>
            </w:r>
          </w:p>
        </w:tc>
      </w:tr>
      <w:tr>
        <w:trPr>
          <w:trHeight w:val="502" w:hRule="atLeast"/>
        </w:trPr>
        <w:tc>
          <w:tcPr>
            <w:tcW w:w="89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Editar os nomes dos usuários cadastrados recentemente</w:t>
            </w:r>
          </w:p>
        </w:tc>
      </w:tr>
      <w:tr>
        <w:trPr>
          <w:trHeight w:val="517" w:hRule="atLeast"/>
        </w:trPr>
        <w:tc>
          <w:tcPr>
            <w:tcW w:w="89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Apagar os dois últimos registros</w:t>
            </w:r>
          </w:p>
        </w:tc>
      </w:tr>
      <w:tr>
        <w:trPr>
          <w:trHeight w:val="502" w:hRule="atLeast"/>
        </w:trPr>
        <w:tc>
          <w:tcPr>
            <w:tcW w:w="89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 w:cs="Tahoma"/>
                <w:color w:val="595758"/>
                <w:sz w:val="28"/>
                <w:szCs w:val="32"/>
              </w:rPr>
            </w:pPr>
            <w:r>
              <w:rPr>
                <w:rFonts w:eastAsia="Calibri" w:cs="Tahoma" w:ascii="Tahoma" w:hAnsi="Tahoma"/>
                <w:color w:val="595758"/>
                <w:kern w:val="0"/>
                <w:sz w:val="28"/>
                <w:szCs w:val="32"/>
                <w:lang w:val="pt-BR" w:eastAsia="en-US" w:bidi="ar-SA"/>
              </w:rPr>
              <w:t>Verificar Botão “HOME”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18"/>
          <w:szCs w:val="32"/>
        </w:rPr>
      </w:pPr>
      <w:r>
        <w:rPr>
          <w:rFonts w:cs="Arial" w:ascii="Arial" w:hAnsi="Arial"/>
          <w:sz w:val="18"/>
          <w:szCs w:val="32"/>
        </w:rPr>
      </w:r>
    </w:p>
    <w:p>
      <w:pPr>
        <w:pStyle w:val="Normal"/>
        <w:spacing w:lineRule="auto" w:line="360"/>
        <w:rPr>
          <w:rFonts w:ascii="Arial" w:hAnsi="Arial" w:cs="Arial"/>
          <w:sz w:val="18"/>
          <w:szCs w:val="32"/>
        </w:rPr>
      </w:pPr>
      <w:r>
        <w:rPr>
          <w:rFonts w:cs="Arial" w:ascii="Arial" w:hAnsi="Arial"/>
          <w:sz w:val="18"/>
          <w:szCs w:val="32"/>
        </w:rPr>
      </w:r>
    </w:p>
    <w:p>
      <w:pPr>
        <w:pStyle w:val="Normal"/>
        <w:spacing w:lineRule="auto" w:line="360"/>
        <w:rPr>
          <w:rFonts w:ascii="Tahoma" w:hAnsi="Tahoma" w:cs="Tahoma"/>
          <w:sz w:val="24"/>
          <w:szCs w:val="32"/>
        </w:rPr>
      </w:pPr>
      <w:r>
        <w:rPr>
          <w:rFonts w:cs="Tahoma" w:ascii="Tahoma" w:hAnsi="Tahoma"/>
          <w:sz w:val="24"/>
          <w:szCs w:val="32"/>
        </w:rPr>
      </w:r>
    </w:p>
    <w:p>
      <w:pPr>
        <w:pStyle w:val="Normal"/>
        <w:spacing w:lineRule="auto" w:line="360"/>
        <w:jc w:val="right"/>
        <w:rPr>
          <w:rFonts w:ascii="Tahoma" w:hAnsi="Tahoma" w:cs="Tahoma"/>
          <w:color w:val="595758"/>
          <w:sz w:val="24"/>
          <w:szCs w:val="32"/>
        </w:rPr>
      </w:pPr>
      <w:r>
        <w:rPr>
          <w:rFonts w:cs="Tahoma" w:ascii="Tahoma" w:hAnsi="Tahoma"/>
          <w:color w:val="595758"/>
          <w:sz w:val="24"/>
          <w:szCs w:val="32"/>
        </w:rPr>
        <w:t>Seja livre para experimentar mais!</w:t>
      </w:r>
    </w:p>
    <w:p>
      <w:pPr>
        <w:pStyle w:val="Normal"/>
        <w:spacing w:lineRule="auto" w:line="360" w:before="0" w:after="160"/>
        <w:rPr>
          <w:rFonts w:ascii="Tahoma" w:hAnsi="Tahoma" w:cs="Tahoma"/>
          <w:sz w:val="24"/>
          <w:szCs w:val="32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9425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4257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96d6b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42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9425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c7f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925E-FC55-459B-A81B-F6E84995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LibreOffice/7.2.2.2$Windows_X86_64 LibreOffice_project/02b2acce88a210515b4a5bb2e46cbfb63fe97d56</Application>
  <AppVersion>15.0000</AppVersion>
  <Pages>1</Pages>
  <Words>39</Words>
  <Characters>259</Characters>
  <CharactersWithSpaces>290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2021-12-28T19:08:00Z</dcterms:created>
  <dc:creator>Usuario</dc:creator>
  <dc:description/>
  <dc:language>pt-BR</dc:language>
  <cp:lastModifiedBy/>
  <dcterms:modified xsi:type="dcterms:W3CDTF">2021-12-30T11:06:11Z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