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77A" w:rsidRDefault="00E86324">
      <w:r>
        <w:t>I want to be sure if file  handling is working</w:t>
      </w:r>
      <w:bookmarkStart w:id="0" w:name="_GoBack"/>
      <w:bookmarkEnd w:id="0"/>
    </w:p>
    <w:sectPr w:rsidR="00DE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64"/>
    <w:rsid w:val="001E3D8A"/>
    <w:rsid w:val="00B85164"/>
    <w:rsid w:val="00BD184E"/>
    <w:rsid w:val="00E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2019-02-04T07:52:00Z</dcterms:created>
  <dcterms:modified xsi:type="dcterms:W3CDTF">2019-02-04T07:54:00Z</dcterms:modified>
</cp:coreProperties>
</file>