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35C408" w14:textId="77777777" w:rsidR="0099104A" w:rsidRDefault="00A64EAF">
      <w:pPr>
        <w:jc w:val="center"/>
        <w:rPr>
          <w:rFonts w:ascii="Quicksand" w:eastAsia="Quicksand" w:hAnsi="Quicksand" w:cs="Quicksand"/>
          <w:b/>
          <w:sz w:val="24"/>
          <w:szCs w:val="24"/>
        </w:rPr>
      </w:pPr>
      <w:r>
        <w:rPr>
          <w:rFonts w:ascii="Quicksand" w:eastAsia="Quicksand" w:hAnsi="Quicksand" w:cs="Quicksand"/>
          <w:b/>
          <w:sz w:val="24"/>
          <w:szCs w:val="24"/>
        </w:rPr>
        <w:t>“AÑO DEL BICENTENARIO DEL PERÚ: 200 AÑOS DE INDEPENDENCIA”</w:t>
      </w:r>
    </w:p>
    <w:p w14:paraId="16AE44DF" w14:textId="77777777" w:rsidR="0099104A" w:rsidRDefault="00A64EAF">
      <w:pPr>
        <w:jc w:val="center"/>
        <w:rPr>
          <w:rFonts w:ascii="Quicksand" w:eastAsia="Quicksand" w:hAnsi="Quicksand" w:cs="Quicksand"/>
          <w:b/>
          <w:sz w:val="24"/>
          <w:szCs w:val="24"/>
        </w:rPr>
      </w:pPr>
      <w:r>
        <w:rPr>
          <w:rFonts w:ascii="Quicksand" w:eastAsia="Quicksand" w:hAnsi="Quicksand" w:cs="Quicksand"/>
          <w:noProof/>
          <w:sz w:val="24"/>
          <w:szCs w:val="24"/>
        </w:rPr>
        <w:drawing>
          <wp:inline distT="114300" distB="114300" distL="114300" distR="114300" wp14:anchorId="694CF34D" wp14:editId="481EBEE4">
            <wp:extent cx="1922951" cy="2122862"/>
            <wp:effectExtent l="0" t="0" r="0" b="0"/>
            <wp:docPr id="2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1922951" cy="2122862"/>
                    </a:xfrm>
                    <a:prstGeom prst="rect">
                      <a:avLst/>
                    </a:prstGeom>
                    <a:ln/>
                  </pic:spPr>
                </pic:pic>
              </a:graphicData>
            </a:graphic>
          </wp:inline>
        </w:drawing>
      </w:r>
    </w:p>
    <w:p w14:paraId="3694C9F2" w14:textId="77777777" w:rsidR="0099104A" w:rsidRDefault="00A64EAF">
      <w:pPr>
        <w:jc w:val="center"/>
        <w:rPr>
          <w:rFonts w:ascii="Quicksand" w:eastAsia="Quicksand" w:hAnsi="Quicksand" w:cs="Quicksand"/>
          <w:b/>
          <w:sz w:val="24"/>
          <w:szCs w:val="24"/>
        </w:rPr>
      </w:pPr>
      <w:r>
        <w:rPr>
          <w:rFonts w:ascii="Quicksand" w:eastAsia="Quicksand" w:hAnsi="Quicksand" w:cs="Quicksand"/>
          <w:b/>
          <w:sz w:val="24"/>
          <w:szCs w:val="24"/>
        </w:rPr>
        <w:br/>
        <w:t>UNIVERSIDAD NACIONAL MAYOR DE SAN MARCOS</w:t>
      </w:r>
    </w:p>
    <w:p w14:paraId="051425D4" w14:textId="77777777" w:rsidR="0099104A" w:rsidRDefault="00A64EAF">
      <w:pPr>
        <w:jc w:val="center"/>
        <w:rPr>
          <w:rFonts w:ascii="Quicksand" w:eastAsia="Quicksand" w:hAnsi="Quicksand" w:cs="Quicksand"/>
          <w:b/>
          <w:sz w:val="24"/>
          <w:szCs w:val="24"/>
        </w:rPr>
      </w:pPr>
      <w:r>
        <w:rPr>
          <w:rFonts w:ascii="Quicksand" w:eastAsia="Quicksand" w:hAnsi="Quicksand" w:cs="Quicksand"/>
          <w:b/>
          <w:sz w:val="24"/>
          <w:szCs w:val="24"/>
        </w:rPr>
        <w:t>Facultad de Ingeniería de Sistemas e Informática</w:t>
      </w:r>
    </w:p>
    <w:p w14:paraId="70FBF27B" w14:textId="77777777" w:rsidR="0099104A" w:rsidRDefault="00A64EAF">
      <w:pPr>
        <w:jc w:val="center"/>
        <w:rPr>
          <w:rFonts w:ascii="Quicksand" w:eastAsia="Quicksand" w:hAnsi="Quicksand" w:cs="Quicksand"/>
          <w:b/>
          <w:sz w:val="24"/>
          <w:szCs w:val="24"/>
        </w:rPr>
      </w:pPr>
      <w:r>
        <w:rPr>
          <w:rFonts w:ascii="Quicksand" w:eastAsia="Quicksand" w:hAnsi="Quicksand" w:cs="Quicksand"/>
          <w:b/>
          <w:sz w:val="24"/>
          <w:szCs w:val="24"/>
        </w:rPr>
        <w:t>Escuela Profesional de Ingeniería de Sistemas</w:t>
      </w:r>
    </w:p>
    <w:p w14:paraId="0C9248EE" w14:textId="77777777" w:rsidR="0099104A" w:rsidRDefault="0099104A">
      <w:pPr>
        <w:jc w:val="center"/>
        <w:rPr>
          <w:rFonts w:ascii="Quicksand" w:eastAsia="Quicksand" w:hAnsi="Quicksand" w:cs="Quicksand"/>
          <w:b/>
          <w:sz w:val="24"/>
          <w:szCs w:val="24"/>
        </w:rPr>
      </w:pPr>
    </w:p>
    <w:p w14:paraId="630489D5" w14:textId="77777777" w:rsidR="0099104A" w:rsidRDefault="00A64EAF">
      <w:pPr>
        <w:jc w:val="center"/>
        <w:rPr>
          <w:rFonts w:ascii="Quicksand" w:eastAsia="Quicksand" w:hAnsi="Quicksand" w:cs="Quicksand"/>
          <w:b/>
          <w:sz w:val="32"/>
          <w:szCs w:val="32"/>
        </w:rPr>
      </w:pPr>
      <w:r>
        <w:rPr>
          <w:rFonts w:ascii="Quicksand" w:eastAsia="Quicksand" w:hAnsi="Quicksand" w:cs="Quicksand"/>
          <w:b/>
          <w:sz w:val="32"/>
          <w:szCs w:val="32"/>
        </w:rPr>
        <w:t>Calidad y Prueba de Software</w:t>
      </w:r>
    </w:p>
    <w:p w14:paraId="23B838D4" w14:textId="77777777" w:rsidR="00676F2F" w:rsidRDefault="00676F2F">
      <w:pPr>
        <w:jc w:val="center"/>
        <w:rPr>
          <w:rFonts w:ascii="Quicksand" w:eastAsia="Quicksand" w:hAnsi="Quicksand" w:cs="Quicksand"/>
          <w:b/>
          <w:sz w:val="26"/>
          <w:szCs w:val="26"/>
        </w:rPr>
      </w:pPr>
      <w:bookmarkStart w:id="0" w:name="_heading=h.vb80a12tpssj" w:colFirst="0" w:colLast="0"/>
      <w:bookmarkEnd w:id="0"/>
    </w:p>
    <w:p w14:paraId="6A60B471" w14:textId="77777777" w:rsidR="00676F2F" w:rsidRDefault="00676F2F">
      <w:pPr>
        <w:jc w:val="center"/>
        <w:rPr>
          <w:rFonts w:ascii="Quicksand" w:eastAsia="Quicksand" w:hAnsi="Quicksand" w:cs="Quicksand"/>
          <w:b/>
          <w:sz w:val="26"/>
          <w:szCs w:val="26"/>
        </w:rPr>
      </w:pPr>
    </w:p>
    <w:p w14:paraId="1A8FD553" w14:textId="77777777" w:rsidR="00676F2F" w:rsidRDefault="00676F2F">
      <w:pPr>
        <w:jc w:val="center"/>
        <w:rPr>
          <w:rFonts w:ascii="Quicksand" w:eastAsia="Quicksand" w:hAnsi="Quicksand" w:cs="Quicksand"/>
          <w:b/>
          <w:sz w:val="26"/>
          <w:szCs w:val="26"/>
        </w:rPr>
      </w:pPr>
    </w:p>
    <w:p w14:paraId="29147335" w14:textId="77777777" w:rsidR="00676F2F" w:rsidRDefault="00676F2F">
      <w:pPr>
        <w:jc w:val="center"/>
        <w:rPr>
          <w:rFonts w:ascii="Quicksand" w:eastAsia="Quicksand" w:hAnsi="Quicksand" w:cs="Quicksand"/>
          <w:b/>
          <w:sz w:val="26"/>
          <w:szCs w:val="26"/>
        </w:rPr>
      </w:pPr>
    </w:p>
    <w:p w14:paraId="2CC70AA3" w14:textId="77777777" w:rsidR="00676F2F" w:rsidRDefault="00676F2F">
      <w:pPr>
        <w:jc w:val="center"/>
        <w:rPr>
          <w:rFonts w:ascii="Quicksand" w:eastAsia="Quicksand" w:hAnsi="Quicksand" w:cs="Quicksand"/>
          <w:b/>
          <w:sz w:val="26"/>
          <w:szCs w:val="26"/>
        </w:rPr>
      </w:pPr>
    </w:p>
    <w:p w14:paraId="0DB8F332" w14:textId="77777777" w:rsidR="00676F2F" w:rsidRDefault="00676F2F">
      <w:pPr>
        <w:jc w:val="center"/>
        <w:rPr>
          <w:rFonts w:ascii="Quicksand" w:eastAsia="Quicksand" w:hAnsi="Quicksand" w:cs="Quicksand"/>
          <w:b/>
          <w:sz w:val="26"/>
          <w:szCs w:val="26"/>
        </w:rPr>
      </w:pPr>
    </w:p>
    <w:p w14:paraId="11CBE152" w14:textId="77777777" w:rsidR="00676F2F" w:rsidRDefault="00676F2F">
      <w:pPr>
        <w:jc w:val="center"/>
        <w:rPr>
          <w:rFonts w:ascii="Quicksand" w:eastAsia="Quicksand" w:hAnsi="Quicksand" w:cs="Quicksand"/>
          <w:b/>
          <w:sz w:val="26"/>
          <w:szCs w:val="26"/>
        </w:rPr>
      </w:pPr>
    </w:p>
    <w:p w14:paraId="04AD629B" w14:textId="77777777" w:rsidR="00676F2F" w:rsidRDefault="00676F2F">
      <w:pPr>
        <w:jc w:val="center"/>
        <w:rPr>
          <w:rFonts w:ascii="Quicksand" w:eastAsia="Quicksand" w:hAnsi="Quicksand" w:cs="Quicksand"/>
          <w:b/>
          <w:sz w:val="26"/>
          <w:szCs w:val="26"/>
        </w:rPr>
      </w:pPr>
    </w:p>
    <w:p w14:paraId="16C288A0" w14:textId="77777777" w:rsidR="00676F2F" w:rsidRDefault="00676F2F">
      <w:pPr>
        <w:jc w:val="center"/>
        <w:rPr>
          <w:rFonts w:ascii="Quicksand" w:eastAsia="Quicksand" w:hAnsi="Quicksand" w:cs="Quicksand"/>
          <w:b/>
          <w:sz w:val="26"/>
          <w:szCs w:val="26"/>
        </w:rPr>
      </w:pPr>
    </w:p>
    <w:p w14:paraId="627C963F" w14:textId="77777777" w:rsidR="00676F2F" w:rsidRDefault="00676F2F">
      <w:pPr>
        <w:jc w:val="center"/>
        <w:rPr>
          <w:rFonts w:ascii="Quicksand" w:eastAsia="Quicksand" w:hAnsi="Quicksand" w:cs="Quicksand"/>
          <w:b/>
          <w:sz w:val="26"/>
          <w:szCs w:val="26"/>
        </w:rPr>
      </w:pPr>
    </w:p>
    <w:p w14:paraId="7E792370" w14:textId="77777777" w:rsidR="00676F2F" w:rsidRDefault="00676F2F">
      <w:pPr>
        <w:jc w:val="center"/>
        <w:rPr>
          <w:rFonts w:ascii="Quicksand" w:eastAsia="Quicksand" w:hAnsi="Quicksand" w:cs="Quicksand"/>
          <w:b/>
          <w:sz w:val="26"/>
          <w:szCs w:val="26"/>
        </w:rPr>
      </w:pPr>
    </w:p>
    <w:p w14:paraId="021BE614" w14:textId="08518B6F" w:rsidR="0099104A" w:rsidRDefault="00A64EAF">
      <w:pPr>
        <w:jc w:val="center"/>
        <w:rPr>
          <w:rFonts w:ascii="Quicksand" w:eastAsia="Quicksand" w:hAnsi="Quicksand" w:cs="Quicksand"/>
          <w:b/>
          <w:sz w:val="20"/>
          <w:szCs w:val="20"/>
        </w:rPr>
      </w:pPr>
      <w:r>
        <w:rPr>
          <w:rFonts w:ascii="Quicksand" w:eastAsia="Quicksand" w:hAnsi="Quicksand" w:cs="Quicksand"/>
          <w:b/>
          <w:sz w:val="20"/>
          <w:szCs w:val="20"/>
        </w:rPr>
        <w:t>Lima – Perú 2021</w:t>
      </w:r>
    </w:p>
    <w:p w14:paraId="03563368" w14:textId="77777777" w:rsidR="004A6F4A" w:rsidRDefault="004A6F4A">
      <w:pPr>
        <w:jc w:val="center"/>
        <w:rPr>
          <w:rFonts w:ascii="Quicksand" w:eastAsia="Quicksand" w:hAnsi="Quicksand" w:cs="Quicksand"/>
          <w:b/>
          <w:sz w:val="20"/>
          <w:szCs w:val="20"/>
        </w:rPr>
      </w:pPr>
    </w:p>
    <w:p w14:paraId="1CFEE1B8" w14:textId="77777777" w:rsidR="004A6F4A" w:rsidRPr="002A15C7" w:rsidRDefault="002A15C7" w:rsidP="004A6F4A">
      <w:pPr>
        <w:spacing w:line="360" w:lineRule="auto"/>
        <w:jc w:val="center"/>
        <w:rPr>
          <w:rFonts w:ascii="Quicksand" w:hAnsi="Quicksand"/>
          <w:b/>
          <w:sz w:val="40"/>
          <w:szCs w:val="40"/>
        </w:rPr>
      </w:pPr>
      <w:r>
        <w:rPr>
          <w:rFonts w:ascii="Quicksand" w:hAnsi="Quicksand"/>
          <w:b/>
          <w:noProof/>
          <w:sz w:val="40"/>
          <w:szCs w:val="40"/>
        </w:rPr>
        <mc:AlternateContent>
          <mc:Choice Requires="wps">
            <w:drawing>
              <wp:anchor distT="0" distB="0" distL="114300" distR="114300" simplePos="0" relativeHeight="251659264" behindDoc="0" locked="0" layoutInCell="1" allowOverlap="1" wp14:anchorId="750EE9AF" wp14:editId="13B7F69E">
                <wp:simplePos x="0" y="0"/>
                <wp:positionH relativeFrom="column">
                  <wp:posOffset>-62230</wp:posOffset>
                </wp:positionH>
                <wp:positionV relativeFrom="paragraph">
                  <wp:posOffset>396875</wp:posOffset>
                </wp:positionV>
                <wp:extent cx="6229350" cy="0"/>
                <wp:effectExtent l="38100" t="38100" r="76200" b="95250"/>
                <wp:wrapNone/>
                <wp:docPr id="1" name="Conector recto 1"/>
                <wp:cNvGraphicFramePr/>
                <a:graphic xmlns:a="http://schemas.openxmlformats.org/drawingml/2006/main">
                  <a:graphicData uri="http://schemas.microsoft.com/office/word/2010/wordprocessingShape">
                    <wps:wsp>
                      <wps:cNvCnPr/>
                      <wps:spPr>
                        <a:xfrm>
                          <a:off x="0" y="0"/>
                          <a:ext cx="6229350" cy="0"/>
                        </a:xfrm>
                        <a:prstGeom prst="line">
                          <a:avLst/>
                        </a:prstGeom>
                        <a:ln>
                          <a:solidFill>
                            <a:srgbClr val="00B050"/>
                          </a:solidFill>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CB12FC0" id="Conector recto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4.9pt,31.25pt" to="485.6pt,3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" strokecolor="#00b050" strokeweight="2pt">
                <v:shadow on="t" color="black" opacity="24903f" origin=",.5" offset="0,.55556mm"/>
              </v:line>
            </w:pict>
          </mc:Fallback>
        </mc:AlternateContent>
      </w:r>
    </w:p>
    <w:p w14:paraId="79261E82" w14:textId="77777777" w:rsidR="004A6F4A" w:rsidRPr="002A15C7" w:rsidRDefault="002A15C7" w:rsidP="002A15C7">
      <w:pPr>
        <w:spacing w:after="0" w:line="360" w:lineRule="auto"/>
        <w:jc w:val="right"/>
        <w:rPr>
          <w:rFonts w:ascii="Quicksand" w:hAnsi="Quicksand"/>
          <w:b/>
          <w:sz w:val="74"/>
          <w:szCs w:val="340"/>
        </w:rPr>
      </w:pPr>
      <w:r>
        <w:rPr>
          <w:rFonts w:ascii="Quicksand" w:hAnsi="Quicksand"/>
          <w:b/>
          <w:noProof/>
          <w:sz w:val="40"/>
          <w:szCs w:val="40"/>
        </w:rPr>
        <mc:AlternateContent>
          <mc:Choice Requires="wps">
            <w:drawing>
              <wp:anchor distT="0" distB="0" distL="114300" distR="114300" simplePos="0" relativeHeight="251661312" behindDoc="0" locked="0" layoutInCell="1" allowOverlap="1" wp14:anchorId="4D61DEB2" wp14:editId="7721D52D">
                <wp:simplePos x="0" y="0"/>
                <wp:positionH relativeFrom="column">
                  <wp:posOffset>-62230</wp:posOffset>
                </wp:positionH>
                <wp:positionV relativeFrom="paragraph">
                  <wp:posOffset>690880</wp:posOffset>
                </wp:positionV>
                <wp:extent cx="6229350" cy="0"/>
                <wp:effectExtent l="38100" t="38100" r="76200" b="95250"/>
                <wp:wrapNone/>
                <wp:docPr id="2" name="Conector recto 2"/>
                <wp:cNvGraphicFramePr/>
                <a:graphic xmlns:a="http://schemas.openxmlformats.org/drawingml/2006/main">
                  <a:graphicData uri="http://schemas.microsoft.com/office/word/2010/wordprocessingShape">
                    <wps:wsp>
                      <wps:cNvCnPr/>
                      <wps:spPr>
                        <a:xfrm>
                          <a:off x="0" y="0"/>
                          <a:ext cx="6229350" cy="0"/>
                        </a:xfrm>
                        <a:prstGeom prst="line">
                          <a:avLst/>
                        </a:prstGeom>
                        <a:ln>
                          <a:solidFill>
                            <a:srgbClr val="00B050"/>
                          </a:solidFill>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39752967" id="Conector recto 2"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4.9pt,54.4pt" to="485.6pt,5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" strokecolor="#00b050" strokeweight="2pt">
                <v:shadow on="t" color="black" opacity="24903f" origin=",.5" offset="0,.55556mm"/>
              </v:line>
            </w:pict>
          </mc:Fallback>
        </mc:AlternateContent>
      </w:r>
      <w:r w:rsidR="004A6F4A" w:rsidRPr="002A15C7">
        <w:rPr>
          <w:rFonts w:ascii="Quicksand" w:hAnsi="Quicksand"/>
          <w:b/>
          <w:sz w:val="74"/>
          <w:szCs w:val="340"/>
        </w:rPr>
        <w:t>SIS</w:t>
      </w:r>
      <w:r w:rsidRPr="002A15C7">
        <w:rPr>
          <w:rFonts w:ascii="Quicksand" w:hAnsi="Quicksand"/>
          <w:b/>
          <w:sz w:val="74"/>
          <w:szCs w:val="340"/>
        </w:rPr>
        <w:t>GAPO</w:t>
      </w:r>
    </w:p>
    <w:p w14:paraId="466D478B" w14:textId="77777777" w:rsidR="004A6F4A" w:rsidRPr="002A15C7" w:rsidRDefault="004A6F4A" w:rsidP="004A6F4A">
      <w:pPr>
        <w:spacing w:line="360" w:lineRule="auto"/>
        <w:jc w:val="center"/>
        <w:rPr>
          <w:rFonts w:ascii="Quicksand" w:hAnsi="Quicksand"/>
          <w:b/>
          <w:sz w:val="40"/>
          <w:szCs w:val="40"/>
        </w:rPr>
      </w:pPr>
    </w:p>
    <w:p w14:paraId="695E675A" w14:textId="77777777" w:rsidR="004A6F4A" w:rsidRPr="002A15C7" w:rsidRDefault="004A6F4A" w:rsidP="004A6F4A">
      <w:pPr>
        <w:spacing w:before="240" w:after="240" w:line="360" w:lineRule="auto"/>
        <w:jc w:val="center"/>
        <w:rPr>
          <w:rFonts w:ascii="Quicksand" w:hAnsi="Quicksand"/>
          <w:b/>
          <w:sz w:val="40"/>
          <w:szCs w:val="40"/>
        </w:rPr>
      </w:pPr>
    </w:p>
    <w:p w14:paraId="65AFC8F3" w14:textId="77777777" w:rsidR="002A15C7" w:rsidRDefault="002A15C7" w:rsidP="002A15C7">
      <w:pPr>
        <w:spacing w:before="240" w:after="0" w:line="360" w:lineRule="auto"/>
        <w:jc w:val="right"/>
        <w:rPr>
          <w:rFonts w:ascii="Quicksand" w:hAnsi="Quicksand"/>
          <w:b/>
          <w:bCs/>
          <w:color w:val="000000"/>
          <w:sz w:val="40"/>
          <w:szCs w:val="24"/>
        </w:rPr>
      </w:pPr>
      <w:r w:rsidRPr="002A15C7">
        <w:rPr>
          <w:rFonts w:ascii="Quicksand" w:hAnsi="Quicksand"/>
          <w:b/>
          <w:bCs/>
          <w:color w:val="000000"/>
          <w:sz w:val="40"/>
          <w:szCs w:val="24"/>
        </w:rPr>
        <w:t xml:space="preserve">SISTEMA WEB PARA LA GESTIÓN DE UN </w:t>
      </w:r>
    </w:p>
    <w:p w14:paraId="23BD09A4" w14:textId="77777777" w:rsidR="002A15C7" w:rsidRPr="002A15C7" w:rsidRDefault="002A15C7" w:rsidP="002A15C7">
      <w:pPr>
        <w:spacing w:after="0" w:line="360" w:lineRule="auto"/>
        <w:jc w:val="right"/>
        <w:rPr>
          <w:rFonts w:ascii="Quicksand" w:hAnsi="Quicksand"/>
          <w:b/>
          <w:bCs/>
          <w:color w:val="000000"/>
          <w:sz w:val="40"/>
          <w:szCs w:val="24"/>
        </w:rPr>
      </w:pPr>
      <w:r w:rsidRPr="002A15C7">
        <w:rPr>
          <w:rFonts w:ascii="Quicksand" w:hAnsi="Quicksand"/>
          <w:b/>
          <w:bCs/>
          <w:color w:val="000000"/>
          <w:sz w:val="40"/>
          <w:szCs w:val="24"/>
        </w:rPr>
        <w:t>ALMACÉN DE PRODUCTOS ORGÁNICOS</w:t>
      </w:r>
    </w:p>
    <w:p w14:paraId="2627999E" w14:textId="77777777" w:rsidR="004A6F4A" w:rsidRPr="002A15C7" w:rsidRDefault="004A6F4A" w:rsidP="004A6F4A">
      <w:pPr>
        <w:spacing w:before="240" w:after="240" w:line="360" w:lineRule="auto"/>
        <w:jc w:val="right"/>
        <w:rPr>
          <w:rFonts w:ascii="Quicksand" w:hAnsi="Quicksand"/>
          <w:b/>
          <w:sz w:val="40"/>
          <w:szCs w:val="40"/>
        </w:rPr>
      </w:pPr>
      <w:r w:rsidRPr="002A15C7">
        <w:rPr>
          <w:rFonts w:ascii="Quicksand" w:hAnsi="Quicksand"/>
          <w:b/>
          <w:sz w:val="40"/>
          <w:szCs w:val="40"/>
        </w:rPr>
        <w:t>Especificaciones de CUS</w:t>
      </w:r>
    </w:p>
    <w:p w14:paraId="583D0F59" w14:textId="19A3103F" w:rsidR="004A6F4A" w:rsidRPr="002A15C7" w:rsidRDefault="004A6F4A" w:rsidP="004A6F4A">
      <w:pPr>
        <w:spacing w:before="240" w:after="240" w:line="360" w:lineRule="auto"/>
        <w:jc w:val="right"/>
        <w:rPr>
          <w:rFonts w:ascii="Quicksand" w:hAnsi="Quicksand"/>
          <w:b/>
          <w:sz w:val="40"/>
          <w:szCs w:val="40"/>
        </w:rPr>
      </w:pPr>
      <w:r w:rsidRPr="002A15C7">
        <w:rPr>
          <w:rFonts w:ascii="Quicksand" w:hAnsi="Quicksand"/>
          <w:b/>
          <w:sz w:val="40"/>
          <w:szCs w:val="40"/>
        </w:rPr>
        <w:t xml:space="preserve">Versión </w:t>
      </w:r>
      <w:r w:rsidR="00676F2F">
        <w:rPr>
          <w:rFonts w:ascii="Quicksand" w:hAnsi="Quicksand"/>
          <w:b/>
          <w:sz w:val="40"/>
          <w:szCs w:val="40"/>
        </w:rPr>
        <w:t>5</w:t>
      </w:r>
      <w:r w:rsidR="002A15C7">
        <w:rPr>
          <w:rFonts w:ascii="Quicksand" w:hAnsi="Quicksand"/>
          <w:b/>
          <w:sz w:val="40"/>
          <w:szCs w:val="40"/>
        </w:rPr>
        <w:t>.0</w:t>
      </w:r>
    </w:p>
    <w:p w14:paraId="3982B814" w14:textId="77777777" w:rsidR="004A6F4A" w:rsidRDefault="004A6F4A">
      <w:pPr>
        <w:jc w:val="center"/>
        <w:rPr>
          <w:rFonts w:ascii="Quicksand" w:eastAsia="Quicksand" w:hAnsi="Quicksand" w:cs="Quicksand"/>
          <w:b/>
          <w:sz w:val="20"/>
          <w:szCs w:val="20"/>
        </w:rPr>
      </w:pPr>
    </w:p>
    <w:p w14:paraId="66DC9C92" w14:textId="77777777" w:rsidR="004A6F4A" w:rsidRDefault="004A6F4A">
      <w:pPr>
        <w:jc w:val="center"/>
        <w:rPr>
          <w:rFonts w:ascii="Quicksand" w:eastAsia="Quicksand" w:hAnsi="Quicksand" w:cs="Quicksand"/>
          <w:b/>
          <w:sz w:val="20"/>
          <w:szCs w:val="20"/>
        </w:rPr>
      </w:pPr>
    </w:p>
    <w:p w14:paraId="386F8DEB" w14:textId="77777777" w:rsidR="004A6F4A" w:rsidRDefault="004A6F4A">
      <w:pPr>
        <w:jc w:val="center"/>
        <w:rPr>
          <w:rFonts w:ascii="Quicksand" w:eastAsia="Quicksand" w:hAnsi="Quicksand" w:cs="Quicksand"/>
          <w:b/>
          <w:sz w:val="20"/>
          <w:szCs w:val="20"/>
        </w:rPr>
      </w:pPr>
    </w:p>
    <w:p w14:paraId="2AA43408" w14:textId="77777777" w:rsidR="004A6F4A" w:rsidRDefault="004A6F4A">
      <w:pPr>
        <w:jc w:val="center"/>
        <w:rPr>
          <w:rFonts w:ascii="Quicksand" w:eastAsia="Quicksand" w:hAnsi="Quicksand" w:cs="Quicksand"/>
          <w:b/>
          <w:sz w:val="20"/>
          <w:szCs w:val="20"/>
        </w:rPr>
      </w:pPr>
    </w:p>
    <w:p w14:paraId="786CF191" w14:textId="77777777" w:rsidR="004A6F4A" w:rsidRDefault="004A6F4A">
      <w:pPr>
        <w:jc w:val="center"/>
        <w:rPr>
          <w:rFonts w:ascii="Quicksand" w:eastAsia="Quicksand" w:hAnsi="Quicksand" w:cs="Quicksand"/>
          <w:b/>
          <w:sz w:val="20"/>
          <w:szCs w:val="20"/>
        </w:rPr>
      </w:pPr>
    </w:p>
    <w:p w14:paraId="067C3FA4" w14:textId="77777777" w:rsidR="004A6F4A" w:rsidRDefault="004A6F4A">
      <w:pPr>
        <w:jc w:val="center"/>
        <w:rPr>
          <w:rFonts w:ascii="Quicksand" w:eastAsia="Quicksand" w:hAnsi="Quicksand" w:cs="Quicksand"/>
          <w:b/>
          <w:sz w:val="20"/>
          <w:szCs w:val="20"/>
        </w:rPr>
      </w:pPr>
    </w:p>
    <w:p w14:paraId="67A222B5" w14:textId="77777777" w:rsidR="004A6F4A" w:rsidRDefault="004A6F4A">
      <w:pPr>
        <w:jc w:val="center"/>
        <w:rPr>
          <w:rFonts w:ascii="Quicksand" w:eastAsia="Quicksand" w:hAnsi="Quicksand" w:cs="Quicksand"/>
          <w:b/>
          <w:sz w:val="20"/>
          <w:szCs w:val="20"/>
        </w:rPr>
      </w:pPr>
    </w:p>
    <w:p w14:paraId="521A796E" w14:textId="77777777" w:rsidR="004A6F4A" w:rsidRDefault="004A6F4A">
      <w:pPr>
        <w:jc w:val="center"/>
        <w:rPr>
          <w:rFonts w:ascii="Quicksand" w:eastAsia="Quicksand" w:hAnsi="Quicksand" w:cs="Quicksand"/>
          <w:b/>
          <w:sz w:val="20"/>
          <w:szCs w:val="20"/>
        </w:rPr>
      </w:pPr>
    </w:p>
    <w:p w14:paraId="5CB15E94" w14:textId="77777777" w:rsidR="004A6F4A" w:rsidRDefault="004A6F4A">
      <w:pPr>
        <w:jc w:val="center"/>
        <w:rPr>
          <w:rFonts w:ascii="Quicksand" w:eastAsia="Quicksand" w:hAnsi="Quicksand" w:cs="Quicksand"/>
          <w:b/>
          <w:sz w:val="20"/>
          <w:szCs w:val="20"/>
        </w:rPr>
      </w:pPr>
    </w:p>
    <w:p w14:paraId="1B864A01" w14:textId="77777777" w:rsidR="004A6F4A" w:rsidRDefault="004A6F4A">
      <w:pPr>
        <w:jc w:val="center"/>
        <w:rPr>
          <w:rFonts w:ascii="Quicksand" w:eastAsia="Quicksand" w:hAnsi="Quicksand" w:cs="Quicksand"/>
          <w:b/>
          <w:sz w:val="20"/>
          <w:szCs w:val="20"/>
        </w:rPr>
      </w:pPr>
    </w:p>
    <w:p w14:paraId="09D1D3F8" w14:textId="77777777" w:rsidR="002A15C7" w:rsidRDefault="002A15C7">
      <w:pPr>
        <w:jc w:val="center"/>
        <w:rPr>
          <w:rFonts w:ascii="Quicksand" w:eastAsia="Quicksand" w:hAnsi="Quicksand" w:cs="Quicksand"/>
          <w:b/>
          <w:sz w:val="20"/>
          <w:szCs w:val="20"/>
        </w:rPr>
      </w:pPr>
    </w:p>
    <w:p w14:paraId="51BD8F22" w14:textId="77777777" w:rsidR="002A15C7" w:rsidRDefault="002A15C7">
      <w:pPr>
        <w:jc w:val="center"/>
        <w:rPr>
          <w:rFonts w:ascii="Quicksand" w:eastAsia="Quicksand" w:hAnsi="Quicksand" w:cs="Quicksand"/>
          <w:b/>
          <w:sz w:val="20"/>
          <w:szCs w:val="20"/>
        </w:rPr>
      </w:pPr>
    </w:p>
    <w:p w14:paraId="7028F479" w14:textId="77777777" w:rsidR="002A15C7" w:rsidRPr="00B41B47" w:rsidRDefault="002A15C7" w:rsidP="002A15C7">
      <w:pPr>
        <w:spacing w:after="160" w:line="240" w:lineRule="auto"/>
        <w:jc w:val="center"/>
        <w:rPr>
          <w:rFonts w:ascii="Quicksand" w:hAnsi="Quicksand"/>
          <w:sz w:val="24"/>
          <w:szCs w:val="24"/>
        </w:rPr>
      </w:pPr>
      <w:r w:rsidRPr="00B41B47">
        <w:rPr>
          <w:rFonts w:ascii="Quicksand" w:hAnsi="Quicksand" w:cs="Arial"/>
          <w:b/>
          <w:bCs/>
          <w:color w:val="000000"/>
          <w:sz w:val="36"/>
          <w:szCs w:val="36"/>
        </w:rPr>
        <w:lastRenderedPageBreak/>
        <w:t>Historial de Revisión</w:t>
      </w:r>
    </w:p>
    <w:tbl>
      <w:tblPr>
        <w:tblW w:w="0" w:type="auto"/>
        <w:jc w:val="center"/>
        <w:tblCellMar>
          <w:top w:w="15" w:type="dxa"/>
          <w:left w:w="15" w:type="dxa"/>
          <w:bottom w:w="15" w:type="dxa"/>
          <w:right w:w="15" w:type="dxa"/>
        </w:tblCellMar>
        <w:tblLook w:val="04A0" w:firstRow="1" w:lastRow="0" w:firstColumn="1" w:lastColumn="0" w:noHBand="0" w:noVBand="1"/>
      </w:tblPr>
      <w:tblGrid>
        <w:gridCol w:w="1375"/>
        <w:gridCol w:w="977"/>
        <w:gridCol w:w="3452"/>
        <w:gridCol w:w="3680"/>
      </w:tblGrid>
      <w:tr w:rsidR="002A15C7" w:rsidRPr="00AC7481" w14:paraId="1A355A74" w14:textId="77777777" w:rsidTr="00AC7481">
        <w:trPr>
          <w:jc w:val="center"/>
        </w:trPr>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6E37C016" w14:textId="77777777" w:rsidR="002A15C7" w:rsidRPr="00AC7481" w:rsidRDefault="002A15C7" w:rsidP="00B03079">
            <w:pPr>
              <w:spacing w:after="120" w:line="240" w:lineRule="auto"/>
              <w:jc w:val="center"/>
              <w:rPr>
                <w:rFonts w:ascii="Quicksand" w:hAnsi="Quicksand"/>
                <w:sz w:val="24"/>
                <w:szCs w:val="24"/>
              </w:rPr>
            </w:pPr>
            <w:r w:rsidRPr="00AC7481">
              <w:rPr>
                <w:rFonts w:ascii="Quicksand" w:hAnsi="Quicksand"/>
                <w:b/>
                <w:bCs/>
                <w:color w:val="000000"/>
                <w:sz w:val="24"/>
                <w:szCs w:val="24"/>
              </w:rPr>
              <w:t>Fecha</w:t>
            </w:r>
          </w:p>
        </w:tc>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6BD10F30" w14:textId="77777777" w:rsidR="002A15C7" w:rsidRPr="00AC7481" w:rsidRDefault="002A15C7" w:rsidP="00B03079">
            <w:pPr>
              <w:spacing w:after="120" w:line="240" w:lineRule="auto"/>
              <w:jc w:val="center"/>
              <w:rPr>
                <w:rFonts w:ascii="Quicksand" w:hAnsi="Quicksand"/>
                <w:sz w:val="24"/>
                <w:szCs w:val="24"/>
              </w:rPr>
            </w:pPr>
            <w:r w:rsidRPr="00AC7481">
              <w:rPr>
                <w:rFonts w:ascii="Quicksand" w:hAnsi="Quicksand"/>
                <w:b/>
                <w:bCs/>
                <w:color w:val="000000"/>
                <w:sz w:val="24"/>
                <w:szCs w:val="24"/>
              </w:rPr>
              <w:t>Versión</w:t>
            </w:r>
          </w:p>
        </w:tc>
        <w:tc>
          <w:tcPr>
            <w:tcW w:w="3452"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4E40A6BD" w14:textId="77777777" w:rsidR="002A15C7" w:rsidRPr="00AC7481" w:rsidRDefault="002A15C7" w:rsidP="00B03079">
            <w:pPr>
              <w:spacing w:after="120" w:line="240" w:lineRule="auto"/>
              <w:jc w:val="center"/>
              <w:rPr>
                <w:rFonts w:ascii="Quicksand" w:hAnsi="Quicksand"/>
                <w:sz w:val="24"/>
                <w:szCs w:val="24"/>
              </w:rPr>
            </w:pPr>
            <w:r w:rsidRPr="00AC7481">
              <w:rPr>
                <w:rFonts w:ascii="Quicksand" w:hAnsi="Quicksand"/>
                <w:b/>
                <w:bCs/>
                <w:color w:val="000000"/>
                <w:sz w:val="24"/>
                <w:szCs w:val="24"/>
              </w:rPr>
              <w:t>Descripción</w:t>
            </w:r>
          </w:p>
        </w:tc>
        <w:tc>
          <w:tcPr>
            <w:tcW w:w="3680"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214975B5" w14:textId="77777777" w:rsidR="002A15C7" w:rsidRPr="00AC7481" w:rsidRDefault="002A15C7" w:rsidP="00B03079">
            <w:pPr>
              <w:spacing w:after="120" w:line="240" w:lineRule="auto"/>
              <w:jc w:val="center"/>
              <w:rPr>
                <w:rFonts w:ascii="Quicksand" w:hAnsi="Quicksand"/>
                <w:sz w:val="24"/>
                <w:szCs w:val="24"/>
              </w:rPr>
            </w:pPr>
            <w:r w:rsidRPr="00AC7481">
              <w:rPr>
                <w:rFonts w:ascii="Quicksand" w:hAnsi="Quicksand"/>
                <w:b/>
                <w:bCs/>
                <w:color w:val="000000"/>
                <w:sz w:val="24"/>
                <w:szCs w:val="24"/>
              </w:rPr>
              <w:t>Autor</w:t>
            </w:r>
          </w:p>
        </w:tc>
      </w:tr>
      <w:tr w:rsidR="002A15C7" w:rsidRPr="00AC7481" w14:paraId="7ED7F4DB" w14:textId="77777777" w:rsidTr="002E2A78">
        <w:trPr>
          <w:trHeight w:val="257"/>
          <w:jc w:val="center"/>
        </w:trPr>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hideMark/>
          </w:tcPr>
          <w:p w14:paraId="0BDBC260" w14:textId="77777777" w:rsidR="002A15C7" w:rsidRPr="00AC7481" w:rsidRDefault="002A15C7" w:rsidP="00AC7481">
            <w:pPr>
              <w:spacing w:after="120" w:line="240" w:lineRule="auto"/>
              <w:jc w:val="center"/>
              <w:rPr>
                <w:rFonts w:ascii="Quicksand" w:hAnsi="Quicksand"/>
                <w:sz w:val="24"/>
                <w:szCs w:val="24"/>
              </w:rPr>
            </w:pPr>
            <w:r w:rsidRPr="00AC7481">
              <w:rPr>
                <w:rFonts w:ascii="Quicksand" w:hAnsi="Quicksand"/>
                <w:color w:val="000000"/>
                <w:sz w:val="24"/>
                <w:szCs w:val="24"/>
              </w:rPr>
              <w:t>17/06/2021</w:t>
            </w:r>
          </w:p>
        </w:tc>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hideMark/>
          </w:tcPr>
          <w:p w14:paraId="08BC9320" w14:textId="77777777" w:rsidR="002A15C7" w:rsidRPr="00AC7481" w:rsidRDefault="002A15C7" w:rsidP="00AC7481">
            <w:pPr>
              <w:spacing w:after="120" w:line="240" w:lineRule="auto"/>
              <w:jc w:val="center"/>
              <w:rPr>
                <w:rFonts w:ascii="Quicksand" w:hAnsi="Quicksand"/>
                <w:sz w:val="24"/>
                <w:szCs w:val="24"/>
              </w:rPr>
            </w:pPr>
            <w:r w:rsidRPr="00AC7481">
              <w:rPr>
                <w:rFonts w:ascii="Quicksand" w:hAnsi="Quicksand"/>
                <w:color w:val="000000"/>
                <w:sz w:val="24"/>
                <w:szCs w:val="24"/>
              </w:rPr>
              <w:t>1.0</w:t>
            </w:r>
          </w:p>
        </w:tc>
        <w:tc>
          <w:tcPr>
            <w:tcW w:w="3452"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hideMark/>
          </w:tcPr>
          <w:p w14:paraId="4564F995" w14:textId="77777777" w:rsidR="002A15C7" w:rsidRPr="00AC7481" w:rsidRDefault="002A15C7" w:rsidP="00AC7481">
            <w:pPr>
              <w:spacing w:after="120" w:line="240" w:lineRule="auto"/>
              <w:jc w:val="center"/>
              <w:rPr>
                <w:rFonts w:ascii="Quicksand" w:hAnsi="Quicksand"/>
                <w:sz w:val="24"/>
                <w:szCs w:val="24"/>
              </w:rPr>
            </w:pPr>
            <w:r w:rsidRPr="00AC7481">
              <w:rPr>
                <w:rFonts w:ascii="Quicksand" w:hAnsi="Quicksand"/>
                <w:color w:val="000000"/>
                <w:sz w:val="24"/>
                <w:szCs w:val="24"/>
              </w:rPr>
              <w:t>Especificación de Casos de Uso</w:t>
            </w:r>
          </w:p>
        </w:tc>
        <w:tc>
          <w:tcPr>
            <w:tcW w:w="3680"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4DC7A37E" w14:textId="2EFA39EF" w:rsidR="002A15C7" w:rsidRPr="00AC7481" w:rsidRDefault="002A15C7" w:rsidP="00AC7481">
            <w:pPr>
              <w:spacing w:after="120" w:line="240" w:lineRule="auto"/>
              <w:jc w:val="center"/>
              <w:rPr>
                <w:rFonts w:ascii="Quicksand" w:hAnsi="Quicksand"/>
                <w:sz w:val="24"/>
                <w:szCs w:val="24"/>
              </w:rPr>
            </w:pPr>
          </w:p>
        </w:tc>
      </w:tr>
      <w:tr w:rsidR="002A15C7" w:rsidRPr="00AC7481" w14:paraId="2124B38C" w14:textId="77777777" w:rsidTr="00AC7481">
        <w:trPr>
          <w:trHeight w:val="264"/>
          <w:jc w:val="center"/>
        </w:trPr>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hideMark/>
          </w:tcPr>
          <w:p w14:paraId="3DD97ED4" w14:textId="77777777" w:rsidR="002A15C7" w:rsidRPr="00AC7481" w:rsidRDefault="002A15C7" w:rsidP="00AC7481">
            <w:pPr>
              <w:spacing w:after="120" w:line="240" w:lineRule="auto"/>
              <w:jc w:val="center"/>
              <w:rPr>
                <w:rFonts w:ascii="Quicksand" w:hAnsi="Quicksand"/>
                <w:sz w:val="24"/>
                <w:szCs w:val="24"/>
              </w:rPr>
            </w:pPr>
            <w:r w:rsidRPr="00AC7481">
              <w:rPr>
                <w:rFonts w:ascii="Quicksand" w:hAnsi="Quicksand"/>
                <w:color w:val="000000"/>
                <w:sz w:val="24"/>
                <w:szCs w:val="24"/>
              </w:rPr>
              <w:t>24/06/2021</w:t>
            </w:r>
          </w:p>
        </w:tc>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hideMark/>
          </w:tcPr>
          <w:p w14:paraId="5BE35BDD" w14:textId="77777777" w:rsidR="002A15C7" w:rsidRPr="00AC7481" w:rsidRDefault="002A15C7" w:rsidP="00AC7481">
            <w:pPr>
              <w:spacing w:after="120" w:line="240" w:lineRule="auto"/>
              <w:jc w:val="center"/>
              <w:rPr>
                <w:rFonts w:ascii="Quicksand" w:hAnsi="Quicksand"/>
                <w:sz w:val="24"/>
                <w:szCs w:val="24"/>
              </w:rPr>
            </w:pPr>
            <w:r w:rsidRPr="00AC7481">
              <w:rPr>
                <w:rFonts w:ascii="Quicksand" w:hAnsi="Quicksand"/>
                <w:color w:val="000000"/>
                <w:sz w:val="24"/>
                <w:szCs w:val="24"/>
              </w:rPr>
              <w:t>2.0</w:t>
            </w:r>
          </w:p>
        </w:tc>
        <w:tc>
          <w:tcPr>
            <w:tcW w:w="3452"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hideMark/>
          </w:tcPr>
          <w:p w14:paraId="3C4806C0" w14:textId="77777777" w:rsidR="002A15C7" w:rsidRPr="00AC7481" w:rsidRDefault="002A15C7" w:rsidP="00AC7481">
            <w:pPr>
              <w:spacing w:after="120" w:line="240" w:lineRule="auto"/>
              <w:jc w:val="center"/>
              <w:rPr>
                <w:rFonts w:ascii="Quicksand" w:hAnsi="Quicksand"/>
                <w:sz w:val="24"/>
                <w:szCs w:val="24"/>
              </w:rPr>
            </w:pPr>
            <w:r w:rsidRPr="00AC7481">
              <w:rPr>
                <w:rFonts w:ascii="Quicksand" w:hAnsi="Quicksand"/>
                <w:color w:val="000000"/>
                <w:sz w:val="24"/>
                <w:szCs w:val="24"/>
              </w:rPr>
              <w:t>Consolidación de especificación de Casos de Uso</w:t>
            </w:r>
          </w:p>
        </w:tc>
        <w:tc>
          <w:tcPr>
            <w:tcW w:w="3680"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hideMark/>
          </w:tcPr>
          <w:p w14:paraId="3237C8F2" w14:textId="58FB012E" w:rsidR="002A15C7" w:rsidRPr="00AC7481" w:rsidRDefault="002A15C7" w:rsidP="00AC7481">
            <w:pPr>
              <w:spacing w:after="120" w:line="240" w:lineRule="auto"/>
              <w:jc w:val="center"/>
              <w:rPr>
                <w:rFonts w:ascii="Quicksand" w:hAnsi="Quicksand"/>
                <w:sz w:val="24"/>
                <w:szCs w:val="24"/>
              </w:rPr>
            </w:pPr>
          </w:p>
        </w:tc>
      </w:tr>
      <w:tr w:rsidR="002A15C7" w:rsidRPr="00AC7481" w14:paraId="3EBD426A" w14:textId="77777777" w:rsidTr="00AC7481">
        <w:trPr>
          <w:trHeight w:val="401"/>
          <w:jc w:val="center"/>
        </w:trPr>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hideMark/>
          </w:tcPr>
          <w:p w14:paraId="1808CE37" w14:textId="77777777" w:rsidR="002A15C7" w:rsidRPr="00AC7481" w:rsidRDefault="002A15C7" w:rsidP="00AC7481">
            <w:pPr>
              <w:spacing w:after="120" w:line="240" w:lineRule="auto"/>
              <w:jc w:val="center"/>
              <w:rPr>
                <w:rFonts w:ascii="Quicksand" w:hAnsi="Quicksand"/>
                <w:sz w:val="24"/>
                <w:szCs w:val="24"/>
              </w:rPr>
            </w:pPr>
            <w:r w:rsidRPr="00AC7481">
              <w:rPr>
                <w:rFonts w:ascii="Quicksand" w:hAnsi="Quicksand"/>
                <w:color w:val="000000"/>
                <w:sz w:val="24"/>
                <w:szCs w:val="24"/>
              </w:rPr>
              <w:t>29/06/2021</w:t>
            </w:r>
          </w:p>
        </w:tc>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hideMark/>
          </w:tcPr>
          <w:p w14:paraId="24DBCAFB" w14:textId="77777777" w:rsidR="002A15C7" w:rsidRPr="00AC7481" w:rsidRDefault="002A15C7" w:rsidP="00AC7481">
            <w:pPr>
              <w:spacing w:after="120" w:line="240" w:lineRule="auto"/>
              <w:jc w:val="center"/>
              <w:rPr>
                <w:rFonts w:ascii="Quicksand" w:hAnsi="Quicksand"/>
                <w:sz w:val="24"/>
                <w:szCs w:val="24"/>
              </w:rPr>
            </w:pPr>
            <w:r w:rsidRPr="00AC7481">
              <w:rPr>
                <w:rFonts w:ascii="Quicksand" w:hAnsi="Quicksand"/>
                <w:color w:val="000000"/>
                <w:sz w:val="24"/>
                <w:szCs w:val="24"/>
              </w:rPr>
              <w:t>3.0</w:t>
            </w:r>
          </w:p>
        </w:tc>
        <w:tc>
          <w:tcPr>
            <w:tcW w:w="3452"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hideMark/>
          </w:tcPr>
          <w:p w14:paraId="1F06BF1A" w14:textId="77777777" w:rsidR="002A15C7" w:rsidRPr="00AC7481" w:rsidRDefault="002A15C7" w:rsidP="00AC7481">
            <w:pPr>
              <w:spacing w:after="120" w:line="240" w:lineRule="auto"/>
              <w:jc w:val="center"/>
              <w:rPr>
                <w:rFonts w:ascii="Quicksand" w:hAnsi="Quicksand"/>
                <w:sz w:val="24"/>
                <w:szCs w:val="24"/>
              </w:rPr>
            </w:pPr>
            <w:r w:rsidRPr="00AC7481">
              <w:rPr>
                <w:rFonts w:ascii="Quicksand" w:hAnsi="Quicksand"/>
                <w:color w:val="000000"/>
                <w:sz w:val="24"/>
                <w:szCs w:val="24"/>
              </w:rPr>
              <w:t>Refinamiento de especificación de Casos de Uso</w:t>
            </w:r>
          </w:p>
        </w:tc>
        <w:tc>
          <w:tcPr>
            <w:tcW w:w="3680"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hideMark/>
          </w:tcPr>
          <w:p w14:paraId="60DDF999" w14:textId="30693135" w:rsidR="002A15C7" w:rsidRPr="00AC7481" w:rsidRDefault="002A15C7" w:rsidP="00AC7481">
            <w:pPr>
              <w:spacing w:after="120" w:line="240" w:lineRule="auto"/>
              <w:jc w:val="center"/>
              <w:rPr>
                <w:rFonts w:ascii="Quicksand" w:hAnsi="Quicksand"/>
                <w:sz w:val="24"/>
                <w:szCs w:val="24"/>
              </w:rPr>
            </w:pPr>
          </w:p>
        </w:tc>
      </w:tr>
      <w:tr w:rsidR="00F04C9D" w:rsidRPr="00AC7481" w14:paraId="76926743" w14:textId="77777777" w:rsidTr="008E23FD">
        <w:trPr>
          <w:jc w:val="center"/>
        </w:trPr>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7DA9C28F" w14:textId="77777777" w:rsidR="00F04C9D" w:rsidRPr="00AC7481" w:rsidRDefault="00F04C9D" w:rsidP="00F04C9D">
            <w:pPr>
              <w:spacing w:after="120" w:line="240" w:lineRule="auto"/>
              <w:jc w:val="center"/>
              <w:rPr>
                <w:rFonts w:ascii="Quicksand" w:hAnsi="Quicksand"/>
                <w:color w:val="000000"/>
                <w:sz w:val="24"/>
                <w:szCs w:val="24"/>
              </w:rPr>
            </w:pPr>
            <w:r>
              <w:rPr>
                <w:rFonts w:ascii="Quicksand" w:hAnsi="Quicksand"/>
                <w:color w:val="000000"/>
                <w:sz w:val="24"/>
                <w:szCs w:val="24"/>
              </w:rPr>
              <w:t>02</w:t>
            </w:r>
            <w:r w:rsidRPr="00AC7481">
              <w:rPr>
                <w:rFonts w:ascii="Quicksand" w:hAnsi="Quicksand"/>
                <w:color w:val="000000"/>
                <w:sz w:val="24"/>
                <w:szCs w:val="24"/>
              </w:rPr>
              <w:t>/0</w:t>
            </w:r>
            <w:r>
              <w:rPr>
                <w:rFonts w:ascii="Quicksand" w:hAnsi="Quicksand"/>
                <w:color w:val="000000"/>
                <w:sz w:val="24"/>
                <w:szCs w:val="24"/>
              </w:rPr>
              <w:t>7</w:t>
            </w:r>
            <w:r w:rsidRPr="00AC7481">
              <w:rPr>
                <w:rFonts w:ascii="Quicksand" w:hAnsi="Quicksand"/>
                <w:color w:val="000000"/>
                <w:sz w:val="24"/>
                <w:szCs w:val="24"/>
              </w:rPr>
              <w:t>/2021</w:t>
            </w:r>
          </w:p>
        </w:tc>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7499D0EC" w14:textId="77777777" w:rsidR="00F04C9D" w:rsidRPr="00AC7481" w:rsidRDefault="00F04C9D" w:rsidP="00F04C9D">
            <w:pPr>
              <w:spacing w:after="120" w:line="240" w:lineRule="auto"/>
              <w:jc w:val="center"/>
              <w:rPr>
                <w:rFonts w:ascii="Quicksand" w:hAnsi="Quicksand"/>
                <w:color w:val="000000"/>
                <w:sz w:val="24"/>
                <w:szCs w:val="24"/>
              </w:rPr>
            </w:pPr>
            <w:r>
              <w:rPr>
                <w:rFonts w:ascii="Quicksand" w:hAnsi="Quicksand"/>
                <w:color w:val="000000"/>
                <w:sz w:val="24"/>
                <w:szCs w:val="24"/>
              </w:rPr>
              <w:t>4</w:t>
            </w:r>
            <w:r w:rsidRPr="00AC7481">
              <w:rPr>
                <w:rFonts w:ascii="Quicksand" w:hAnsi="Quicksand"/>
                <w:color w:val="000000"/>
                <w:sz w:val="24"/>
                <w:szCs w:val="24"/>
              </w:rPr>
              <w:t>.0</w:t>
            </w:r>
          </w:p>
        </w:tc>
        <w:tc>
          <w:tcPr>
            <w:tcW w:w="3452"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4BF0DA01" w14:textId="77777777" w:rsidR="00F04C9D" w:rsidRPr="00AC7481" w:rsidRDefault="00F04C9D" w:rsidP="00F04C9D">
            <w:pPr>
              <w:spacing w:after="120" w:line="240" w:lineRule="auto"/>
              <w:jc w:val="center"/>
              <w:rPr>
                <w:rFonts w:ascii="Quicksand" w:hAnsi="Quicksand"/>
                <w:color w:val="000000"/>
                <w:sz w:val="24"/>
                <w:szCs w:val="24"/>
              </w:rPr>
            </w:pPr>
            <w:r w:rsidRPr="00AC7481">
              <w:rPr>
                <w:rFonts w:ascii="Quicksand" w:hAnsi="Quicksand"/>
                <w:color w:val="000000"/>
                <w:sz w:val="24"/>
                <w:szCs w:val="24"/>
              </w:rPr>
              <w:t>Refinamiento de especificación de Casos de Uso</w:t>
            </w:r>
          </w:p>
        </w:tc>
        <w:tc>
          <w:tcPr>
            <w:tcW w:w="3680"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71E84455" w14:textId="4E917C85" w:rsidR="00F04C9D" w:rsidRPr="00AC7481" w:rsidRDefault="00F04C9D" w:rsidP="00F04C9D">
            <w:pPr>
              <w:spacing w:after="120" w:line="240" w:lineRule="auto"/>
              <w:jc w:val="center"/>
              <w:rPr>
                <w:rFonts w:ascii="Quicksand" w:hAnsi="Quicksand"/>
                <w:color w:val="000000"/>
                <w:sz w:val="24"/>
                <w:szCs w:val="24"/>
              </w:rPr>
            </w:pPr>
          </w:p>
        </w:tc>
      </w:tr>
      <w:tr w:rsidR="002E2A78" w:rsidRPr="00AC7481" w14:paraId="4953CD5D" w14:textId="77777777" w:rsidTr="008E23FD">
        <w:trPr>
          <w:jc w:val="center"/>
        </w:trPr>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281B7953" w14:textId="6975D2B2" w:rsidR="002E2A78" w:rsidRDefault="002E2A78" w:rsidP="00F04C9D">
            <w:pPr>
              <w:spacing w:after="120" w:line="240" w:lineRule="auto"/>
              <w:jc w:val="center"/>
              <w:rPr>
                <w:rFonts w:ascii="Quicksand" w:hAnsi="Quicksand"/>
                <w:color w:val="000000"/>
                <w:sz w:val="24"/>
                <w:szCs w:val="24"/>
              </w:rPr>
            </w:pPr>
            <w:r>
              <w:rPr>
                <w:rFonts w:ascii="Quicksand" w:hAnsi="Quicksand"/>
                <w:color w:val="000000"/>
                <w:sz w:val="24"/>
                <w:szCs w:val="24"/>
              </w:rPr>
              <w:t>25/08/2026</w:t>
            </w:r>
          </w:p>
        </w:tc>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410A23F1" w14:textId="7BD168F7" w:rsidR="002E2A78" w:rsidRDefault="002E2A78" w:rsidP="00F04C9D">
            <w:pPr>
              <w:spacing w:after="120" w:line="240" w:lineRule="auto"/>
              <w:jc w:val="center"/>
              <w:rPr>
                <w:rFonts w:ascii="Quicksand" w:hAnsi="Quicksand"/>
                <w:color w:val="000000"/>
                <w:sz w:val="24"/>
                <w:szCs w:val="24"/>
              </w:rPr>
            </w:pPr>
            <w:r>
              <w:rPr>
                <w:rFonts w:ascii="Quicksand" w:hAnsi="Quicksand"/>
                <w:color w:val="000000"/>
                <w:sz w:val="24"/>
                <w:szCs w:val="24"/>
              </w:rPr>
              <w:t>5.0</w:t>
            </w:r>
          </w:p>
        </w:tc>
        <w:tc>
          <w:tcPr>
            <w:tcW w:w="3452"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3D11B6A2" w14:textId="67459B01" w:rsidR="002E2A78" w:rsidRPr="00AC7481" w:rsidRDefault="002E2A78" w:rsidP="00F04C9D">
            <w:pPr>
              <w:spacing w:after="120" w:line="240" w:lineRule="auto"/>
              <w:jc w:val="center"/>
              <w:rPr>
                <w:rFonts w:ascii="Quicksand" w:hAnsi="Quicksand"/>
                <w:color w:val="000000"/>
                <w:sz w:val="24"/>
                <w:szCs w:val="24"/>
              </w:rPr>
            </w:pPr>
            <w:r>
              <w:rPr>
                <w:rFonts w:ascii="Quicksand" w:hAnsi="Quicksand"/>
                <w:color w:val="000000"/>
                <w:sz w:val="24"/>
                <w:szCs w:val="24"/>
              </w:rPr>
              <w:t>Actualización del proyecto (a nivel de código)</w:t>
            </w:r>
          </w:p>
        </w:tc>
        <w:tc>
          <w:tcPr>
            <w:tcW w:w="3680"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6B9835C6" w14:textId="49A6D54C" w:rsidR="002E2A78" w:rsidRPr="00AC7481" w:rsidRDefault="002E2A78" w:rsidP="00F04C9D">
            <w:pPr>
              <w:spacing w:after="120" w:line="240" w:lineRule="auto"/>
              <w:jc w:val="center"/>
              <w:rPr>
                <w:rFonts w:ascii="Quicksand" w:hAnsi="Quicksand"/>
                <w:color w:val="000000"/>
                <w:sz w:val="24"/>
                <w:szCs w:val="24"/>
              </w:rPr>
            </w:pPr>
          </w:p>
        </w:tc>
      </w:tr>
      <w:tr w:rsidR="00F04C9D" w:rsidRPr="00AC7481" w14:paraId="563824E7" w14:textId="77777777" w:rsidTr="00AC7481">
        <w:trPr>
          <w:jc w:val="center"/>
        </w:trPr>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6990753D" w14:textId="77777777" w:rsidR="00F04C9D" w:rsidRPr="00AC7481" w:rsidRDefault="00F04C9D" w:rsidP="00F04C9D">
            <w:pPr>
              <w:spacing w:after="0" w:line="240" w:lineRule="auto"/>
              <w:jc w:val="center"/>
              <w:rPr>
                <w:rFonts w:ascii="Quicksand" w:hAnsi="Quicksand"/>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65EEA7C2" w14:textId="77777777" w:rsidR="00F04C9D" w:rsidRPr="00AC7481" w:rsidRDefault="00F04C9D" w:rsidP="00F04C9D">
            <w:pPr>
              <w:spacing w:after="0" w:line="240" w:lineRule="auto"/>
              <w:jc w:val="center"/>
              <w:rPr>
                <w:rFonts w:ascii="Quicksand" w:hAnsi="Quicksand"/>
                <w:sz w:val="24"/>
                <w:szCs w:val="24"/>
              </w:rPr>
            </w:pPr>
          </w:p>
        </w:tc>
        <w:tc>
          <w:tcPr>
            <w:tcW w:w="3452"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0FA6AE52" w14:textId="77777777" w:rsidR="00F04C9D" w:rsidRPr="00AC7481" w:rsidRDefault="00F04C9D" w:rsidP="00F04C9D">
            <w:pPr>
              <w:spacing w:after="0" w:line="240" w:lineRule="auto"/>
              <w:jc w:val="center"/>
              <w:rPr>
                <w:rFonts w:ascii="Quicksand" w:hAnsi="Quicksand"/>
                <w:sz w:val="24"/>
                <w:szCs w:val="24"/>
              </w:rPr>
            </w:pPr>
          </w:p>
        </w:tc>
        <w:tc>
          <w:tcPr>
            <w:tcW w:w="3680"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hideMark/>
          </w:tcPr>
          <w:p w14:paraId="087A4866" w14:textId="77777777" w:rsidR="00F04C9D" w:rsidRPr="00AC7481" w:rsidRDefault="00F04C9D" w:rsidP="00F04C9D">
            <w:pPr>
              <w:spacing w:after="0" w:line="240" w:lineRule="auto"/>
              <w:jc w:val="center"/>
              <w:rPr>
                <w:rFonts w:ascii="Quicksand" w:hAnsi="Quicksand"/>
                <w:sz w:val="24"/>
                <w:szCs w:val="24"/>
              </w:rPr>
            </w:pPr>
          </w:p>
        </w:tc>
      </w:tr>
    </w:tbl>
    <w:p w14:paraId="42ECA66E" w14:textId="77777777" w:rsidR="002A15C7" w:rsidRDefault="002A15C7">
      <w:pPr>
        <w:jc w:val="center"/>
        <w:rPr>
          <w:rFonts w:ascii="Quicksand" w:eastAsia="Quicksand" w:hAnsi="Quicksand" w:cs="Quicksand"/>
          <w:b/>
          <w:sz w:val="20"/>
          <w:szCs w:val="20"/>
        </w:rPr>
      </w:pPr>
    </w:p>
    <w:p w14:paraId="0BB9B51D" w14:textId="77777777" w:rsidR="004A6F4A" w:rsidRDefault="004A6F4A">
      <w:pPr>
        <w:jc w:val="center"/>
        <w:rPr>
          <w:rFonts w:ascii="Quicksand" w:eastAsia="Quicksand" w:hAnsi="Quicksand" w:cs="Quicksand"/>
          <w:b/>
          <w:sz w:val="20"/>
          <w:szCs w:val="20"/>
        </w:rPr>
      </w:pPr>
    </w:p>
    <w:p w14:paraId="6E65C345" w14:textId="77777777" w:rsidR="004A6F4A" w:rsidRDefault="004A6F4A">
      <w:pPr>
        <w:jc w:val="center"/>
        <w:rPr>
          <w:rFonts w:ascii="Quicksand" w:eastAsia="Quicksand" w:hAnsi="Quicksand" w:cs="Quicksand"/>
          <w:b/>
          <w:sz w:val="20"/>
          <w:szCs w:val="20"/>
        </w:rPr>
      </w:pPr>
    </w:p>
    <w:p w14:paraId="51010E93" w14:textId="77777777" w:rsidR="004A6F4A" w:rsidRDefault="004A6F4A">
      <w:pPr>
        <w:jc w:val="center"/>
        <w:rPr>
          <w:rFonts w:ascii="Quicksand" w:eastAsia="Quicksand" w:hAnsi="Quicksand" w:cs="Quicksand"/>
          <w:b/>
          <w:sz w:val="20"/>
          <w:szCs w:val="20"/>
        </w:rPr>
      </w:pPr>
    </w:p>
    <w:p w14:paraId="3098F572" w14:textId="77777777" w:rsidR="004A6F4A" w:rsidRDefault="004A6F4A">
      <w:pPr>
        <w:jc w:val="center"/>
        <w:rPr>
          <w:rFonts w:ascii="Quicksand" w:eastAsia="Quicksand" w:hAnsi="Quicksand" w:cs="Quicksand"/>
          <w:b/>
          <w:sz w:val="20"/>
          <w:szCs w:val="20"/>
        </w:rPr>
      </w:pPr>
    </w:p>
    <w:p w14:paraId="770CDA4C" w14:textId="77777777" w:rsidR="004A6F4A" w:rsidRDefault="004A6F4A">
      <w:pPr>
        <w:jc w:val="center"/>
        <w:rPr>
          <w:rFonts w:ascii="Quicksand" w:eastAsia="Quicksand" w:hAnsi="Quicksand" w:cs="Quicksand"/>
          <w:b/>
          <w:sz w:val="20"/>
          <w:szCs w:val="20"/>
        </w:rPr>
      </w:pPr>
    </w:p>
    <w:p w14:paraId="431F852E" w14:textId="77777777" w:rsidR="002A15C7" w:rsidRDefault="002A15C7">
      <w:pPr>
        <w:jc w:val="center"/>
        <w:rPr>
          <w:rFonts w:ascii="Quicksand" w:eastAsia="Quicksand" w:hAnsi="Quicksand" w:cs="Quicksand"/>
          <w:b/>
          <w:sz w:val="20"/>
          <w:szCs w:val="20"/>
        </w:rPr>
      </w:pPr>
    </w:p>
    <w:p w14:paraId="2B44FB05" w14:textId="77777777" w:rsidR="002A15C7" w:rsidRDefault="002A15C7">
      <w:pPr>
        <w:jc w:val="center"/>
        <w:rPr>
          <w:rFonts w:ascii="Quicksand" w:eastAsia="Quicksand" w:hAnsi="Quicksand" w:cs="Quicksand"/>
          <w:b/>
          <w:sz w:val="20"/>
          <w:szCs w:val="20"/>
        </w:rPr>
      </w:pPr>
    </w:p>
    <w:p w14:paraId="105EC955" w14:textId="77777777" w:rsidR="002A15C7" w:rsidRDefault="002A15C7">
      <w:pPr>
        <w:jc w:val="center"/>
        <w:rPr>
          <w:rFonts w:ascii="Quicksand" w:eastAsia="Quicksand" w:hAnsi="Quicksand" w:cs="Quicksand"/>
          <w:b/>
          <w:sz w:val="20"/>
          <w:szCs w:val="20"/>
        </w:rPr>
      </w:pPr>
    </w:p>
    <w:p w14:paraId="1F5E858B" w14:textId="77777777" w:rsidR="002A15C7" w:rsidRDefault="002A15C7">
      <w:pPr>
        <w:jc w:val="center"/>
        <w:rPr>
          <w:rFonts w:ascii="Quicksand" w:eastAsia="Quicksand" w:hAnsi="Quicksand" w:cs="Quicksand"/>
          <w:b/>
          <w:sz w:val="20"/>
          <w:szCs w:val="20"/>
        </w:rPr>
      </w:pPr>
    </w:p>
    <w:p w14:paraId="0835D9CD" w14:textId="77777777" w:rsidR="002A15C7" w:rsidRDefault="002A15C7">
      <w:pPr>
        <w:jc w:val="center"/>
        <w:rPr>
          <w:rFonts w:ascii="Quicksand" w:eastAsia="Quicksand" w:hAnsi="Quicksand" w:cs="Quicksand"/>
          <w:b/>
          <w:sz w:val="20"/>
          <w:szCs w:val="20"/>
        </w:rPr>
      </w:pPr>
    </w:p>
    <w:p w14:paraId="14F138B6" w14:textId="77777777" w:rsidR="002A15C7" w:rsidRDefault="002A15C7">
      <w:pPr>
        <w:jc w:val="center"/>
        <w:rPr>
          <w:rFonts w:ascii="Quicksand" w:eastAsia="Quicksand" w:hAnsi="Quicksand" w:cs="Quicksand"/>
          <w:b/>
          <w:sz w:val="20"/>
          <w:szCs w:val="20"/>
        </w:rPr>
      </w:pPr>
    </w:p>
    <w:p w14:paraId="05194A2E" w14:textId="77777777" w:rsidR="002A15C7" w:rsidRDefault="002A15C7">
      <w:pPr>
        <w:jc w:val="center"/>
        <w:rPr>
          <w:rFonts w:ascii="Quicksand" w:eastAsia="Quicksand" w:hAnsi="Quicksand" w:cs="Quicksand"/>
          <w:b/>
          <w:sz w:val="20"/>
          <w:szCs w:val="20"/>
        </w:rPr>
      </w:pPr>
    </w:p>
    <w:p w14:paraId="363F72B2" w14:textId="77777777" w:rsidR="002A15C7" w:rsidRDefault="002A15C7">
      <w:pPr>
        <w:jc w:val="center"/>
        <w:rPr>
          <w:rFonts w:ascii="Quicksand" w:eastAsia="Quicksand" w:hAnsi="Quicksand" w:cs="Quicksand"/>
          <w:b/>
          <w:sz w:val="20"/>
          <w:szCs w:val="20"/>
        </w:rPr>
      </w:pPr>
    </w:p>
    <w:p w14:paraId="3B1FE20B" w14:textId="77777777" w:rsidR="002A15C7" w:rsidRDefault="002A15C7">
      <w:pPr>
        <w:jc w:val="center"/>
        <w:rPr>
          <w:rFonts w:ascii="Quicksand" w:eastAsia="Quicksand" w:hAnsi="Quicksand" w:cs="Quicksand"/>
          <w:b/>
          <w:sz w:val="20"/>
          <w:szCs w:val="20"/>
        </w:rPr>
      </w:pPr>
    </w:p>
    <w:p w14:paraId="512F8F7F" w14:textId="77777777" w:rsidR="002A15C7" w:rsidRDefault="002A15C7">
      <w:pPr>
        <w:jc w:val="center"/>
        <w:rPr>
          <w:rFonts w:ascii="Quicksand" w:eastAsia="Quicksand" w:hAnsi="Quicksand" w:cs="Quicksand"/>
          <w:b/>
          <w:sz w:val="20"/>
          <w:szCs w:val="20"/>
        </w:rPr>
      </w:pPr>
    </w:p>
    <w:p w14:paraId="28A0CA43" w14:textId="77777777" w:rsidR="002A15C7" w:rsidRDefault="002A15C7">
      <w:pPr>
        <w:jc w:val="center"/>
        <w:rPr>
          <w:rFonts w:ascii="Quicksand" w:eastAsia="Quicksand" w:hAnsi="Quicksand" w:cs="Quicksand"/>
          <w:b/>
          <w:sz w:val="20"/>
          <w:szCs w:val="20"/>
        </w:rPr>
      </w:pPr>
    </w:p>
    <w:p w14:paraId="3B7C3EFD" w14:textId="77777777" w:rsidR="002A15C7" w:rsidRDefault="002A15C7">
      <w:pPr>
        <w:jc w:val="center"/>
        <w:rPr>
          <w:rFonts w:ascii="Quicksand" w:eastAsia="Quicksand" w:hAnsi="Quicksand" w:cs="Quicksand"/>
          <w:b/>
          <w:sz w:val="20"/>
          <w:szCs w:val="20"/>
        </w:rPr>
      </w:pPr>
    </w:p>
    <w:p w14:paraId="288930CD" w14:textId="77777777" w:rsidR="002A15C7" w:rsidRDefault="002A15C7">
      <w:pPr>
        <w:jc w:val="center"/>
        <w:rPr>
          <w:rFonts w:ascii="Quicksand" w:eastAsia="Quicksand" w:hAnsi="Quicksand" w:cs="Quicksand"/>
          <w:b/>
          <w:sz w:val="20"/>
          <w:szCs w:val="20"/>
        </w:rPr>
      </w:pPr>
    </w:p>
    <w:p w14:paraId="3221E77D" w14:textId="77777777" w:rsidR="002A15C7" w:rsidRDefault="002A15C7">
      <w:pPr>
        <w:jc w:val="center"/>
        <w:rPr>
          <w:rFonts w:ascii="Quicksand" w:eastAsia="Quicksand" w:hAnsi="Quicksand" w:cs="Quicksand"/>
          <w:b/>
          <w:sz w:val="20"/>
          <w:szCs w:val="20"/>
        </w:rPr>
      </w:pPr>
    </w:p>
    <w:p w14:paraId="59BA7708" w14:textId="77777777" w:rsidR="002A15C7" w:rsidRDefault="002A15C7">
      <w:pPr>
        <w:jc w:val="center"/>
        <w:rPr>
          <w:rFonts w:ascii="Quicksand" w:eastAsia="Quicksand" w:hAnsi="Quicksand" w:cs="Quicksand"/>
          <w:b/>
          <w:sz w:val="20"/>
          <w:szCs w:val="20"/>
        </w:rPr>
      </w:pPr>
    </w:p>
    <w:p w14:paraId="617558D4" w14:textId="77777777" w:rsidR="002A15C7" w:rsidRDefault="002A15C7">
      <w:pPr>
        <w:jc w:val="center"/>
        <w:rPr>
          <w:rFonts w:ascii="Quicksand" w:eastAsia="Quicksand" w:hAnsi="Quicksand" w:cs="Quicksand"/>
          <w:b/>
          <w:sz w:val="20"/>
          <w:szCs w:val="20"/>
        </w:rPr>
      </w:pPr>
    </w:p>
    <w:p w14:paraId="6DDD9E92" w14:textId="77777777" w:rsidR="0099104A" w:rsidRDefault="0099104A"/>
    <w:sdt>
      <w:sdtPr>
        <w:rPr>
          <w:rFonts w:ascii="Quicksand" w:eastAsia="Times New Roman" w:hAnsi="Quicksand" w:cs="Times New Roman"/>
          <w:color w:val="auto"/>
          <w:sz w:val="24"/>
          <w:szCs w:val="24"/>
          <w:lang w:val="es-ES"/>
        </w:rPr>
        <w:id w:val="-948782279"/>
        <w:docPartObj>
          <w:docPartGallery w:val="Table of Contents"/>
          <w:docPartUnique/>
        </w:docPartObj>
      </w:sdtPr>
      <w:sdtEndPr>
        <w:rPr>
          <w:rFonts w:ascii="Times New Roman" w:hAnsi="Times New Roman"/>
          <w:b/>
          <w:bCs/>
          <w:sz w:val="22"/>
          <w:szCs w:val="22"/>
        </w:rPr>
      </w:sdtEndPr>
      <w:sdtContent>
        <w:p w14:paraId="6A1933E8" w14:textId="77777777" w:rsidR="00D13648" w:rsidRPr="0010019C" w:rsidRDefault="000623AE" w:rsidP="000623AE">
          <w:pPr>
            <w:pStyle w:val="TtuloTDC"/>
            <w:jc w:val="center"/>
            <w:rPr>
              <w:rFonts w:ascii="Quicksand" w:hAnsi="Quicksand"/>
              <w:b/>
              <w:bCs/>
              <w:color w:val="000000" w:themeColor="text1"/>
              <w:sz w:val="38"/>
              <w:szCs w:val="52"/>
            </w:rPr>
          </w:pPr>
          <w:r w:rsidRPr="0010019C">
            <w:rPr>
              <w:rFonts w:ascii="Quicksand" w:hAnsi="Quicksand"/>
              <w:b/>
              <w:bCs/>
              <w:color w:val="000000" w:themeColor="text1"/>
              <w:sz w:val="38"/>
              <w:szCs w:val="52"/>
              <w:lang w:val="es-ES"/>
            </w:rPr>
            <w:t>ÍNDICE</w:t>
          </w:r>
        </w:p>
        <w:p w14:paraId="63E948A2" w14:textId="77777777" w:rsidR="009C2FAA" w:rsidRDefault="00D13648">
          <w:pPr>
            <w:pStyle w:val="TDC1"/>
            <w:tabs>
              <w:tab w:val="right" w:leader="dot" w:pos="9490"/>
            </w:tabs>
            <w:rPr>
              <w:rFonts w:asciiTheme="minorHAnsi" w:eastAsiaTheme="minorEastAsia" w:hAnsiTheme="minorHAnsi" w:cstheme="minorBidi"/>
              <w:noProof/>
            </w:rPr>
          </w:pPr>
          <w:r w:rsidRPr="0010019C">
            <w:rPr>
              <w:rFonts w:ascii="Quicksand" w:hAnsi="Quicksand"/>
              <w:sz w:val="24"/>
              <w:szCs w:val="24"/>
            </w:rPr>
            <w:fldChar w:fldCharType="begin"/>
          </w:r>
          <w:r w:rsidRPr="0010019C">
            <w:rPr>
              <w:rFonts w:ascii="Quicksand" w:hAnsi="Quicksand"/>
              <w:sz w:val="24"/>
              <w:szCs w:val="24"/>
            </w:rPr>
            <w:instrText xml:space="preserve"> TOC \o "1-3" \h \z \u </w:instrText>
          </w:r>
          <w:r w:rsidRPr="0010019C">
            <w:rPr>
              <w:rFonts w:ascii="Quicksand" w:hAnsi="Quicksand"/>
              <w:sz w:val="24"/>
              <w:szCs w:val="24"/>
            </w:rPr>
            <w:fldChar w:fldCharType="separate"/>
          </w:r>
          <w:hyperlink w:anchor="_Toc76148361" w:history="1">
            <w:r w:rsidR="009C2FAA" w:rsidRPr="00983926">
              <w:rPr>
                <w:rStyle w:val="Hipervnculo"/>
                <w:rFonts w:ascii="Quicksand" w:eastAsia="Arial" w:hAnsi="Quicksand" w:cs="Arial"/>
                <w:bCs/>
                <w:noProof/>
              </w:rPr>
              <w:t>CUS-0001</w:t>
            </w:r>
            <w:r w:rsidR="009C2FAA">
              <w:rPr>
                <w:noProof/>
                <w:webHidden/>
              </w:rPr>
              <w:tab/>
            </w:r>
            <w:r w:rsidR="009C2FAA">
              <w:rPr>
                <w:noProof/>
                <w:webHidden/>
              </w:rPr>
              <w:fldChar w:fldCharType="begin"/>
            </w:r>
            <w:r w:rsidR="009C2FAA">
              <w:rPr>
                <w:noProof/>
                <w:webHidden/>
              </w:rPr>
              <w:instrText xml:space="preserve"> PAGEREF _Toc76148361 \h </w:instrText>
            </w:r>
            <w:r w:rsidR="009C2FAA">
              <w:rPr>
                <w:noProof/>
                <w:webHidden/>
              </w:rPr>
            </w:r>
            <w:r w:rsidR="009C2FAA">
              <w:rPr>
                <w:noProof/>
                <w:webHidden/>
              </w:rPr>
              <w:fldChar w:fldCharType="separate"/>
            </w:r>
            <w:r w:rsidR="009C2FAA">
              <w:rPr>
                <w:noProof/>
                <w:webHidden/>
              </w:rPr>
              <w:t>8</w:t>
            </w:r>
            <w:r w:rsidR="009C2FAA">
              <w:rPr>
                <w:noProof/>
                <w:webHidden/>
              </w:rPr>
              <w:fldChar w:fldCharType="end"/>
            </w:r>
          </w:hyperlink>
        </w:p>
        <w:p w14:paraId="07946AA3" w14:textId="77777777" w:rsidR="009C2FAA" w:rsidRDefault="009C2FAA">
          <w:pPr>
            <w:pStyle w:val="TDC2"/>
            <w:tabs>
              <w:tab w:val="right" w:leader="dot" w:pos="9490"/>
            </w:tabs>
            <w:rPr>
              <w:rFonts w:asciiTheme="minorHAnsi" w:eastAsiaTheme="minorEastAsia" w:hAnsiTheme="minorHAnsi" w:cstheme="minorBidi"/>
              <w:noProof/>
            </w:rPr>
          </w:pPr>
          <w:hyperlink w:anchor="_Toc76148362" w:history="1">
            <w:r w:rsidRPr="00983926">
              <w:rPr>
                <w:rStyle w:val="Hipervnculo"/>
                <w:rFonts w:ascii="Quicksand" w:eastAsia="Arial" w:hAnsi="Quicksand" w:cs="Arial"/>
                <w:bCs/>
                <w:noProof/>
              </w:rPr>
              <w:t>Crear Usuario</w:t>
            </w:r>
            <w:r>
              <w:rPr>
                <w:noProof/>
                <w:webHidden/>
              </w:rPr>
              <w:tab/>
            </w:r>
            <w:r>
              <w:rPr>
                <w:noProof/>
                <w:webHidden/>
              </w:rPr>
              <w:fldChar w:fldCharType="begin"/>
            </w:r>
            <w:r>
              <w:rPr>
                <w:noProof/>
                <w:webHidden/>
              </w:rPr>
              <w:instrText xml:space="preserve"> PAGEREF _Toc76148362 \h </w:instrText>
            </w:r>
            <w:r>
              <w:rPr>
                <w:noProof/>
                <w:webHidden/>
              </w:rPr>
            </w:r>
            <w:r>
              <w:rPr>
                <w:noProof/>
                <w:webHidden/>
              </w:rPr>
              <w:fldChar w:fldCharType="separate"/>
            </w:r>
            <w:r>
              <w:rPr>
                <w:noProof/>
                <w:webHidden/>
              </w:rPr>
              <w:t>8</w:t>
            </w:r>
            <w:r>
              <w:rPr>
                <w:noProof/>
                <w:webHidden/>
              </w:rPr>
              <w:fldChar w:fldCharType="end"/>
            </w:r>
          </w:hyperlink>
        </w:p>
        <w:p w14:paraId="63CBA563" w14:textId="77777777" w:rsidR="009C2FAA" w:rsidRDefault="009C2FAA">
          <w:pPr>
            <w:pStyle w:val="TDC1"/>
            <w:tabs>
              <w:tab w:val="right" w:leader="dot" w:pos="9490"/>
            </w:tabs>
            <w:rPr>
              <w:rFonts w:asciiTheme="minorHAnsi" w:eastAsiaTheme="minorEastAsia" w:hAnsiTheme="minorHAnsi" w:cstheme="minorBidi"/>
              <w:noProof/>
            </w:rPr>
          </w:pPr>
          <w:hyperlink w:anchor="_Toc76148363" w:history="1">
            <w:r w:rsidRPr="00983926">
              <w:rPr>
                <w:rStyle w:val="Hipervnculo"/>
                <w:rFonts w:ascii="Quicksand" w:eastAsia="Arial" w:hAnsi="Quicksand"/>
                <w:bCs/>
                <w:noProof/>
              </w:rPr>
              <w:t>CUS-0002</w:t>
            </w:r>
            <w:r>
              <w:rPr>
                <w:noProof/>
                <w:webHidden/>
              </w:rPr>
              <w:tab/>
            </w:r>
            <w:r>
              <w:rPr>
                <w:noProof/>
                <w:webHidden/>
              </w:rPr>
              <w:fldChar w:fldCharType="begin"/>
            </w:r>
            <w:r>
              <w:rPr>
                <w:noProof/>
                <w:webHidden/>
              </w:rPr>
              <w:instrText xml:space="preserve"> PAGEREF _Toc76148363 \h </w:instrText>
            </w:r>
            <w:r>
              <w:rPr>
                <w:noProof/>
                <w:webHidden/>
              </w:rPr>
            </w:r>
            <w:r>
              <w:rPr>
                <w:noProof/>
                <w:webHidden/>
              </w:rPr>
              <w:fldChar w:fldCharType="separate"/>
            </w:r>
            <w:r>
              <w:rPr>
                <w:noProof/>
                <w:webHidden/>
              </w:rPr>
              <w:t>10</w:t>
            </w:r>
            <w:r>
              <w:rPr>
                <w:noProof/>
                <w:webHidden/>
              </w:rPr>
              <w:fldChar w:fldCharType="end"/>
            </w:r>
          </w:hyperlink>
        </w:p>
        <w:p w14:paraId="1694AD52" w14:textId="77777777" w:rsidR="009C2FAA" w:rsidRDefault="009C2FAA">
          <w:pPr>
            <w:pStyle w:val="TDC2"/>
            <w:tabs>
              <w:tab w:val="right" w:leader="dot" w:pos="9490"/>
            </w:tabs>
            <w:rPr>
              <w:rFonts w:asciiTheme="minorHAnsi" w:eastAsiaTheme="minorEastAsia" w:hAnsiTheme="minorHAnsi" w:cstheme="minorBidi"/>
              <w:noProof/>
            </w:rPr>
          </w:pPr>
          <w:hyperlink w:anchor="_Toc76148364" w:history="1">
            <w:r w:rsidRPr="00983926">
              <w:rPr>
                <w:rStyle w:val="Hipervnculo"/>
                <w:rFonts w:ascii="Quicksand" w:eastAsia="Arial" w:hAnsi="Quicksand"/>
                <w:bCs/>
                <w:noProof/>
              </w:rPr>
              <w:t>Editar usuario</w:t>
            </w:r>
            <w:r>
              <w:rPr>
                <w:noProof/>
                <w:webHidden/>
              </w:rPr>
              <w:tab/>
            </w:r>
            <w:r>
              <w:rPr>
                <w:noProof/>
                <w:webHidden/>
              </w:rPr>
              <w:fldChar w:fldCharType="begin"/>
            </w:r>
            <w:r>
              <w:rPr>
                <w:noProof/>
                <w:webHidden/>
              </w:rPr>
              <w:instrText xml:space="preserve"> PAGEREF _Toc76148364 \h </w:instrText>
            </w:r>
            <w:r>
              <w:rPr>
                <w:noProof/>
                <w:webHidden/>
              </w:rPr>
            </w:r>
            <w:r>
              <w:rPr>
                <w:noProof/>
                <w:webHidden/>
              </w:rPr>
              <w:fldChar w:fldCharType="separate"/>
            </w:r>
            <w:r>
              <w:rPr>
                <w:noProof/>
                <w:webHidden/>
              </w:rPr>
              <w:t>10</w:t>
            </w:r>
            <w:r>
              <w:rPr>
                <w:noProof/>
                <w:webHidden/>
              </w:rPr>
              <w:fldChar w:fldCharType="end"/>
            </w:r>
          </w:hyperlink>
        </w:p>
        <w:p w14:paraId="60C9DAE9" w14:textId="77777777" w:rsidR="009C2FAA" w:rsidRDefault="009C2FAA">
          <w:pPr>
            <w:pStyle w:val="TDC1"/>
            <w:tabs>
              <w:tab w:val="right" w:leader="dot" w:pos="9490"/>
            </w:tabs>
            <w:rPr>
              <w:rFonts w:asciiTheme="minorHAnsi" w:eastAsiaTheme="minorEastAsia" w:hAnsiTheme="minorHAnsi" w:cstheme="minorBidi"/>
              <w:noProof/>
            </w:rPr>
          </w:pPr>
          <w:hyperlink w:anchor="_Toc76148365" w:history="1">
            <w:r w:rsidRPr="00983926">
              <w:rPr>
                <w:rStyle w:val="Hipervnculo"/>
                <w:rFonts w:ascii="Quicksand" w:eastAsia="Arial" w:hAnsi="Quicksand" w:cs="Arial"/>
                <w:bCs/>
                <w:noProof/>
              </w:rPr>
              <w:t>CUS-0003</w:t>
            </w:r>
            <w:r>
              <w:rPr>
                <w:noProof/>
                <w:webHidden/>
              </w:rPr>
              <w:tab/>
            </w:r>
            <w:r>
              <w:rPr>
                <w:noProof/>
                <w:webHidden/>
              </w:rPr>
              <w:fldChar w:fldCharType="begin"/>
            </w:r>
            <w:r>
              <w:rPr>
                <w:noProof/>
                <w:webHidden/>
              </w:rPr>
              <w:instrText xml:space="preserve"> PAGEREF _Toc76148365 \h </w:instrText>
            </w:r>
            <w:r>
              <w:rPr>
                <w:noProof/>
                <w:webHidden/>
              </w:rPr>
            </w:r>
            <w:r>
              <w:rPr>
                <w:noProof/>
                <w:webHidden/>
              </w:rPr>
              <w:fldChar w:fldCharType="separate"/>
            </w:r>
            <w:r>
              <w:rPr>
                <w:noProof/>
                <w:webHidden/>
              </w:rPr>
              <w:t>12</w:t>
            </w:r>
            <w:r>
              <w:rPr>
                <w:noProof/>
                <w:webHidden/>
              </w:rPr>
              <w:fldChar w:fldCharType="end"/>
            </w:r>
          </w:hyperlink>
        </w:p>
        <w:p w14:paraId="3ADFF85B" w14:textId="77777777" w:rsidR="009C2FAA" w:rsidRDefault="009C2FAA">
          <w:pPr>
            <w:pStyle w:val="TDC2"/>
            <w:tabs>
              <w:tab w:val="right" w:leader="dot" w:pos="9490"/>
            </w:tabs>
            <w:rPr>
              <w:rFonts w:asciiTheme="minorHAnsi" w:eastAsiaTheme="minorEastAsia" w:hAnsiTheme="minorHAnsi" w:cstheme="minorBidi"/>
              <w:noProof/>
            </w:rPr>
          </w:pPr>
          <w:hyperlink w:anchor="_Toc76148366" w:history="1">
            <w:r w:rsidRPr="00983926">
              <w:rPr>
                <w:rStyle w:val="Hipervnculo"/>
                <w:rFonts w:ascii="Quicksand" w:eastAsia="Arial" w:hAnsi="Quicksand" w:cs="Arial"/>
                <w:bCs/>
                <w:noProof/>
              </w:rPr>
              <w:t>Eliminar Usuario</w:t>
            </w:r>
            <w:r>
              <w:rPr>
                <w:noProof/>
                <w:webHidden/>
              </w:rPr>
              <w:tab/>
            </w:r>
            <w:r>
              <w:rPr>
                <w:noProof/>
                <w:webHidden/>
              </w:rPr>
              <w:fldChar w:fldCharType="begin"/>
            </w:r>
            <w:r>
              <w:rPr>
                <w:noProof/>
                <w:webHidden/>
              </w:rPr>
              <w:instrText xml:space="preserve"> PAGEREF _Toc76148366 \h </w:instrText>
            </w:r>
            <w:r>
              <w:rPr>
                <w:noProof/>
                <w:webHidden/>
              </w:rPr>
            </w:r>
            <w:r>
              <w:rPr>
                <w:noProof/>
                <w:webHidden/>
              </w:rPr>
              <w:fldChar w:fldCharType="separate"/>
            </w:r>
            <w:r>
              <w:rPr>
                <w:noProof/>
                <w:webHidden/>
              </w:rPr>
              <w:t>12</w:t>
            </w:r>
            <w:r>
              <w:rPr>
                <w:noProof/>
                <w:webHidden/>
              </w:rPr>
              <w:fldChar w:fldCharType="end"/>
            </w:r>
          </w:hyperlink>
        </w:p>
        <w:p w14:paraId="3D47A17C" w14:textId="77777777" w:rsidR="009C2FAA" w:rsidRDefault="009C2FAA">
          <w:pPr>
            <w:pStyle w:val="TDC1"/>
            <w:tabs>
              <w:tab w:val="right" w:leader="dot" w:pos="9490"/>
            </w:tabs>
            <w:rPr>
              <w:rFonts w:asciiTheme="minorHAnsi" w:eastAsiaTheme="minorEastAsia" w:hAnsiTheme="minorHAnsi" w:cstheme="minorBidi"/>
              <w:noProof/>
            </w:rPr>
          </w:pPr>
          <w:hyperlink w:anchor="_Toc76148367" w:history="1">
            <w:r w:rsidRPr="00983926">
              <w:rPr>
                <w:rStyle w:val="Hipervnculo"/>
                <w:rFonts w:ascii="Quicksand" w:eastAsia="Arial" w:hAnsi="Quicksand"/>
                <w:bCs/>
                <w:noProof/>
              </w:rPr>
              <w:t>CUS-0004</w:t>
            </w:r>
            <w:r>
              <w:rPr>
                <w:noProof/>
                <w:webHidden/>
              </w:rPr>
              <w:tab/>
            </w:r>
            <w:r>
              <w:rPr>
                <w:noProof/>
                <w:webHidden/>
              </w:rPr>
              <w:fldChar w:fldCharType="begin"/>
            </w:r>
            <w:r>
              <w:rPr>
                <w:noProof/>
                <w:webHidden/>
              </w:rPr>
              <w:instrText xml:space="preserve"> PAGEREF _Toc76148367 \h </w:instrText>
            </w:r>
            <w:r>
              <w:rPr>
                <w:noProof/>
                <w:webHidden/>
              </w:rPr>
            </w:r>
            <w:r>
              <w:rPr>
                <w:noProof/>
                <w:webHidden/>
              </w:rPr>
              <w:fldChar w:fldCharType="separate"/>
            </w:r>
            <w:r>
              <w:rPr>
                <w:noProof/>
                <w:webHidden/>
              </w:rPr>
              <w:t>14</w:t>
            </w:r>
            <w:r>
              <w:rPr>
                <w:noProof/>
                <w:webHidden/>
              </w:rPr>
              <w:fldChar w:fldCharType="end"/>
            </w:r>
          </w:hyperlink>
        </w:p>
        <w:p w14:paraId="000AF781" w14:textId="77777777" w:rsidR="009C2FAA" w:rsidRDefault="009C2FAA">
          <w:pPr>
            <w:pStyle w:val="TDC2"/>
            <w:tabs>
              <w:tab w:val="right" w:leader="dot" w:pos="9490"/>
            </w:tabs>
            <w:rPr>
              <w:rFonts w:asciiTheme="minorHAnsi" w:eastAsiaTheme="minorEastAsia" w:hAnsiTheme="minorHAnsi" w:cstheme="minorBidi"/>
              <w:noProof/>
            </w:rPr>
          </w:pPr>
          <w:hyperlink w:anchor="_Toc76148368" w:history="1">
            <w:r w:rsidRPr="00983926">
              <w:rPr>
                <w:rStyle w:val="Hipervnculo"/>
                <w:rFonts w:ascii="Quicksand" w:eastAsia="Arial" w:hAnsi="Quicksand" w:cs="Arial"/>
                <w:bCs/>
                <w:noProof/>
              </w:rPr>
              <w:t>Crear Zona</w:t>
            </w:r>
            <w:r>
              <w:rPr>
                <w:noProof/>
                <w:webHidden/>
              </w:rPr>
              <w:tab/>
            </w:r>
            <w:r>
              <w:rPr>
                <w:noProof/>
                <w:webHidden/>
              </w:rPr>
              <w:fldChar w:fldCharType="begin"/>
            </w:r>
            <w:r>
              <w:rPr>
                <w:noProof/>
                <w:webHidden/>
              </w:rPr>
              <w:instrText xml:space="preserve"> PAGEREF _Toc76148368 \h </w:instrText>
            </w:r>
            <w:r>
              <w:rPr>
                <w:noProof/>
                <w:webHidden/>
              </w:rPr>
            </w:r>
            <w:r>
              <w:rPr>
                <w:noProof/>
                <w:webHidden/>
              </w:rPr>
              <w:fldChar w:fldCharType="separate"/>
            </w:r>
            <w:r>
              <w:rPr>
                <w:noProof/>
                <w:webHidden/>
              </w:rPr>
              <w:t>14</w:t>
            </w:r>
            <w:r>
              <w:rPr>
                <w:noProof/>
                <w:webHidden/>
              </w:rPr>
              <w:fldChar w:fldCharType="end"/>
            </w:r>
          </w:hyperlink>
        </w:p>
        <w:p w14:paraId="3FC5C117" w14:textId="77777777" w:rsidR="009C2FAA" w:rsidRDefault="009C2FAA">
          <w:pPr>
            <w:pStyle w:val="TDC1"/>
            <w:tabs>
              <w:tab w:val="right" w:leader="dot" w:pos="9490"/>
            </w:tabs>
            <w:rPr>
              <w:rFonts w:asciiTheme="minorHAnsi" w:eastAsiaTheme="minorEastAsia" w:hAnsiTheme="minorHAnsi" w:cstheme="minorBidi"/>
              <w:noProof/>
            </w:rPr>
          </w:pPr>
          <w:hyperlink w:anchor="_Toc76148369" w:history="1">
            <w:r w:rsidRPr="00983926">
              <w:rPr>
                <w:rStyle w:val="Hipervnculo"/>
                <w:rFonts w:ascii="Quicksand" w:eastAsia="Arial" w:hAnsi="Quicksand"/>
                <w:bCs/>
                <w:noProof/>
              </w:rPr>
              <w:t>CUS-0005</w:t>
            </w:r>
            <w:r>
              <w:rPr>
                <w:noProof/>
                <w:webHidden/>
              </w:rPr>
              <w:tab/>
            </w:r>
            <w:r>
              <w:rPr>
                <w:noProof/>
                <w:webHidden/>
              </w:rPr>
              <w:fldChar w:fldCharType="begin"/>
            </w:r>
            <w:r>
              <w:rPr>
                <w:noProof/>
                <w:webHidden/>
              </w:rPr>
              <w:instrText xml:space="preserve"> PAGEREF _Toc76148369 \h </w:instrText>
            </w:r>
            <w:r>
              <w:rPr>
                <w:noProof/>
                <w:webHidden/>
              </w:rPr>
            </w:r>
            <w:r>
              <w:rPr>
                <w:noProof/>
                <w:webHidden/>
              </w:rPr>
              <w:fldChar w:fldCharType="separate"/>
            </w:r>
            <w:r>
              <w:rPr>
                <w:noProof/>
                <w:webHidden/>
              </w:rPr>
              <w:t>16</w:t>
            </w:r>
            <w:r>
              <w:rPr>
                <w:noProof/>
                <w:webHidden/>
              </w:rPr>
              <w:fldChar w:fldCharType="end"/>
            </w:r>
          </w:hyperlink>
        </w:p>
        <w:p w14:paraId="208D7629" w14:textId="77777777" w:rsidR="009C2FAA" w:rsidRDefault="009C2FAA">
          <w:pPr>
            <w:pStyle w:val="TDC2"/>
            <w:tabs>
              <w:tab w:val="right" w:leader="dot" w:pos="9490"/>
            </w:tabs>
            <w:rPr>
              <w:rFonts w:asciiTheme="minorHAnsi" w:eastAsiaTheme="minorEastAsia" w:hAnsiTheme="minorHAnsi" w:cstheme="minorBidi"/>
              <w:noProof/>
            </w:rPr>
          </w:pPr>
          <w:hyperlink w:anchor="_Toc76148370" w:history="1">
            <w:r w:rsidRPr="00983926">
              <w:rPr>
                <w:rStyle w:val="Hipervnculo"/>
                <w:rFonts w:ascii="Quicksand" w:eastAsia="Arial" w:hAnsi="Quicksand" w:cs="Arial"/>
                <w:bCs/>
                <w:noProof/>
              </w:rPr>
              <w:t>Agregar Almacén</w:t>
            </w:r>
            <w:r>
              <w:rPr>
                <w:noProof/>
                <w:webHidden/>
              </w:rPr>
              <w:tab/>
            </w:r>
            <w:r>
              <w:rPr>
                <w:noProof/>
                <w:webHidden/>
              </w:rPr>
              <w:fldChar w:fldCharType="begin"/>
            </w:r>
            <w:r>
              <w:rPr>
                <w:noProof/>
                <w:webHidden/>
              </w:rPr>
              <w:instrText xml:space="preserve"> PAGEREF _Toc76148370 \h </w:instrText>
            </w:r>
            <w:r>
              <w:rPr>
                <w:noProof/>
                <w:webHidden/>
              </w:rPr>
            </w:r>
            <w:r>
              <w:rPr>
                <w:noProof/>
                <w:webHidden/>
              </w:rPr>
              <w:fldChar w:fldCharType="separate"/>
            </w:r>
            <w:r>
              <w:rPr>
                <w:noProof/>
                <w:webHidden/>
              </w:rPr>
              <w:t>16</w:t>
            </w:r>
            <w:r>
              <w:rPr>
                <w:noProof/>
                <w:webHidden/>
              </w:rPr>
              <w:fldChar w:fldCharType="end"/>
            </w:r>
          </w:hyperlink>
        </w:p>
        <w:p w14:paraId="6DFACC19" w14:textId="77777777" w:rsidR="009C2FAA" w:rsidRDefault="009C2FAA">
          <w:pPr>
            <w:pStyle w:val="TDC1"/>
            <w:tabs>
              <w:tab w:val="right" w:leader="dot" w:pos="9490"/>
            </w:tabs>
            <w:rPr>
              <w:rFonts w:asciiTheme="minorHAnsi" w:eastAsiaTheme="minorEastAsia" w:hAnsiTheme="minorHAnsi" w:cstheme="minorBidi"/>
              <w:noProof/>
            </w:rPr>
          </w:pPr>
          <w:hyperlink w:anchor="_Toc76148371" w:history="1">
            <w:r w:rsidRPr="00983926">
              <w:rPr>
                <w:rStyle w:val="Hipervnculo"/>
                <w:rFonts w:ascii="Quicksand" w:eastAsia="Arial" w:hAnsi="Quicksand"/>
                <w:bCs/>
                <w:noProof/>
              </w:rPr>
              <w:t>CUS-0006</w:t>
            </w:r>
            <w:r>
              <w:rPr>
                <w:noProof/>
                <w:webHidden/>
              </w:rPr>
              <w:tab/>
            </w:r>
            <w:r>
              <w:rPr>
                <w:noProof/>
                <w:webHidden/>
              </w:rPr>
              <w:fldChar w:fldCharType="begin"/>
            </w:r>
            <w:r>
              <w:rPr>
                <w:noProof/>
                <w:webHidden/>
              </w:rPr>
              <w:instrText xml:space="preserve"> PAGEREF _Toc76148371 \h </w:instrText>
            </w:r>
            <w:r>
              <w:rPr>
                <w:noProof/>
                <w:webHidden/>
              </w:rPr>
            </w:r>
            <w:r>
              <w:rPr>
                <w:noProof/>
                <w:webHidden/>
              </w:rPr>
              <w:fldChar w:fldCharType="separate"/>
            </w:r>
            <w:r>
              <w:rPr>
                <w:noProof/>
                <w:webHidden/>
              </w:rPr>
              <w:t>18</w:t>
            </w:r>
            <w:r>
              <w:rPr>
                <w:noProof/>
                <w:webHidden/>
              </w:rPr>
              <w:fldChar w:fldCharType="end"/>
            </w:r>
          </w:hyperlink>
        </w:p>
        <w:p w14:paraId="4974C6AE" w14:textId="77777777" w:rsidR="009C2FAA" w:rsidRDefault="009C2FAA">
          <w:pPr>
            <w:pStyle w:val="TDC2"/>
            <w:tabs>
              <w:tab w:val="right" w:leader="dot" w:pos="9490"/>
            </w:tabs>
            <w:rPr>
              <w:rFonts w:asciiTheme="minorHAnsi" w:eastAsiaTheme="minorEastAsia" w:hAnsiTheme="minorHAnsi" w:cstheme="minorBidi"/>
              <w:noProof/>
            </w:rPr>
          </w:pPr>
          <w:hyperlink w:anchor="_Toc76148372" w:history="1">
            <w:r w:rsidRPr="00983926">
              <w:rPr>
                <w:rStyle w:val="Hipervnculo"/>
                <w:rFonts w:ascii="Quicksand" w:eastAsia="Arial" w:hAnsi="Quicksand" w:cs="Arial"/>
                <w:bCs/>
                <w:noProof/>
              </w:rPr>
              <w:t>Editar Almacén</w:t>
            </w:r>
            <w:r>
              <w:rPr>
                <w:noProof/>
                <w:webHidden/>
              </w:rPr>
              <w:tab/>
            </w:r>
            <w:r>
              <w:rPr>
                <w:noProof/>
                <w:webHidden/>
              </w:rPr>
              <w:fldChar w:fldCharType="begin"/>
            </w:r>
            <w:r>
              <w:rPr>
                <w:noProof/>
                <w:webHidden/>
              </w:rPr>
              <w:instrText xml:space="preserve"> PAGEREF _Toc76148372 \h </w:instrText>
            </w:r>
            <w:r>
              <w:rPr>
                <w:noProof/>
                <w:webHidden/>
              </w:rPr>
            </w:r>
            <w:r>
              <w:rPr>
                <w:noProof/>
                <w:webHidden/>
              </w:rPr>
              <w:fldChar w:fldCharType="separate"/>
            </w:r>
            <w:r>
              <w:rPr>
                <w:noProof/>
                <w:webHidden/>
              </w:rPr>
              <w:t>18</w:t>
            </w:r>
            <w:r>
              <w:rPr>
                <w:noProof/>
                <w:webHidden/>
              </w:rPr>
              <w:fldChar w:fldCharType="end"/>
            </w:r>
          </w:hyperlink>
        </w:p>
        <w:p w14:paraId="1FF6D4C2" w14:textId="77777777" w:rsidR="009C2FAA" w:rsidRDefault="009C2FAA">
          <w:pPr>
            <w:pStyle w:val="TDC1"/>
            <w:tabs>
              <w:tab w:val="right" w:leader="dot" w:pos="9490"/>
            </w:tabs>
            <w:rPr>
              <w:rFonts w:asciiTheme="minorHAnsi" w:eastAsiaTheme="minorEastAsia" w:hAnsiTheme="minorHAnsi" w:cstheme="minorBidi"/>
              <w:noProof/>
            </w:rPr>
          </w:pPr>
          <w:hyperlink w:anchor="_Toc76148373" w:history="1">
            <w:r w:rsidRPr="00983926">
              <w:rPr>
                <w:rStyle w:val="Hipervnculo"/>
                <w:rFonts w:ascii="Quicksand" w:eastAsia="Arial" w:hAnsi="Quicksand"/>
                <w:bCs/>
                <w:noProof/>
              </w:rPr>
              <w:t>CUS-0007</w:t>
            </w:r>
            <w:r>
              <w:rPr>
                <w:noProof/>
                <w:webHidden/>
              </w:rPr>
              <w:tab/>
            </w:r>
            <w:r>
              <w:rPr>
                <w:noProof/>
                <w:webHidden/>
              </w:rPr>
              <w:fldChar w:fldCharType="begin"/>
            </w:r>
            <w:r>
              <w:rPr>
                <w:noProof/>
                <w:webHidden/>
              </w:rPr>
              <w:instrText xml:space="preserve"> PAGEREF _Toc76148373 \h </w:instrText>
            </w:r>
            <w:r>
              <w:rPr>
                <w:noProof/>
                <w:webHidden/>
              </w:rPr>
            </w:r>
            <w:r>
              <w:rPr>
                <w:noProof/>
                <w:webHidden/>
              </w:rPr>
              <w:fldChar w:fldCharType="separate"/>
            </w:r>
            <w:r>
              <w:rPr>
                <w:noProof/>
                <w:webHidden/>
              </w:rPr>
              <w:t>20</w:t>
            </w:r>
            <w:r>
              <w:rPr>
                <w:noProof/>
                <w:webHidden/>
              </w:rPr>
              <w:fldChar w:fldCharType="end"/>
            </w:r>
          </w:hyperlink>
        </w:p>
        <w:p w14:paraId="5B4CDE42" w14:textId="77777777" w:rsidR="009C2FAA" w:rsidRDefault="009C2FAA">
          <w:pPr>
            <w:pStyle w:val="TDC2"/>
            <w:tabs>
              <w:tab w:val="right" w:leader="dot" w:pos="9490"/>
            </w:tabs>
            <w:rPr>
              <w:rFonts w:asciiTheme="minorHAnsi" w:eastAsiaTheme="minorEastAsia" w:hAnsiTheme="minorHAnsi" w:cstheme="minorBidi"/>
              <w:noProof/>
            </w:rPr>
          </w:pPr>
          <w:hyperlink w:anchor="_Toc76148374" w:history="1">
            <w:r w:rsidRPr="00983926">
              <w:rPr>
                <w:rStyle w:val="Hipervnculo"/>
                <w:rFonts w:ascii="Quicksand" w:eastAsia="Arial" w:hAnsi="Quicksand" w:cs="Arial"/>
                <w:bCs/>
                <w:noProof/>
              </w:rPr>
              <w:t>Eliminar Almacén</w:t>
            </w:r>
            <w:r>
              <w:rPr>
                <w:noProof/>
                <w:webHidden/>
              </w:rPr>
              <w:tab/>
            </w:r>
            <w:r>
              <w:rPr>
                <w:noProof/>
                <w:webHidden/>
              </w:rPr>
              <w:fldChar w:fldCharType="begin"/>
            </w:r>
            <w:r>
              <w:rPr>
                <w:noProof/>
                <w:webHidden/>
              </w:rPr>
              <w:instrText xml:space="preserve"> PAGEREF _Toc76148374 \h </w:instrText>
            </w:r>
            <w:r>
              <w:rPr>
                <w:noProof/>
                <w:webHidden/>
              </w:rPr>
            </w:r>
            <w:r>
              <w:rPr>
                <w:noProof/>
                <w:webHidden/>
              </w:rPr>
              <w:fldChar w:fldCharType="separate"/>
            </w:r>
            <w:r>
              <w:rPr>
                <w:noProof/>
                <w:webHidden/>
              </w:rPr>
              <w:t>20</w:t>
            </w:r>
            <w:r>
              <w:rPr>
                <w:noProof/>
                <w:webHidden/>
              </w:rPr>
              <w:fldChar w:fldCharType="end"/>
            </w:r>
          </w:hyperlink>
        </w:p>
        <w:p w14:paraId="2EF76444" w14:textId="77777777" w:rsidR="009C2FAA" w:rsidRDefault="009C2FAA">
          <w:pPr>
            <w:pStyle w:val="TDC1"/>
            <w:tabs>
              <w:tab w:val="right" w:leader="dot" w:pos="9490"/>
            </w:tabs>
            <w:rPr>
              <w:rFonts w:asciiTheme="minorHAnsi" w:eastAsiaTheme="minorEastAsia" w:hAnsiTheme="minorHAnsi" w:cstheme="minorBidi"/>
              <w:noProof/>
            </w:rPr>
          </w:pPr>
          <w:hyperlink w:anchor="_Toc76148375" w:history="1">
            <w:r w:rsidRPr="00983926">
              <w:rPr>
                <w:rStyle w:val="Hipervnculo"/>
                <w:rFonts w:ascii="Quicksand" w:eastAsia="Arial" w:hAnsi="Quicksand"/>
                <w:bCs/>
                <w:noProof/>
              </w:rPr>
              <w:t>CUS-0008</w:t>
            </w:r>
            <w:r>
              <w:rPr>
                <w:noProof/>
                <w:webHidden/>
              </w:rPr>
              <w:tab/>
            </w:r>
            <w:r>
              <w:rPr>
                <w:noProof/>
                <w:webHidden/>
              </w:rPr>
              <w:fldChar w:fldCharType="begin"/>
            </w:r>
            <w:r>
              <w:rPr>
                <w:noProof/>
                <w:webHidden/>
              </w:rPr>
              <w:instrText xml:space="preserve"> PAGEREF _Toc76148375 \h </w:instrText>
            </w:r>
            <w:r>
              <w:rPr>
                <w:noProof/>
                <w:webHidden/>
              </w:rPr>
            </w:r>
            <w:r>
              <w:rPr>
                <w:noProof/>
                <w:webHidden/>
              </w:rPr>
              <w:fldChar w:fldCharType="separate"/>
            </w:r>
            <w:r>
              <w:rPr>
                <w:noProof/>
                <w:webHidden/>
              </w:rPr>
              <w:t>22</w:t>
            </w:r>
            <w:r>
              <w:rPr>
                <w:noProof/>
                <w:webHidden/>
              </w:rPr>
              <w:fldChar w:fldCharType="end"/>
            </w:r>
          </w:hyperlink>
        </w:p>
        <w:p w14:paraId="63CE59D2" w14:textId="77777777" w:rsidR="009C2FAA" w:rsidRDefault="009C2FAA">
          <w:pPr>
            <w:pStyle w:val="TDC2"/>
            <w:tabs>
              <w:tab w:val="right" w:leader="dot" w:pos="9490"/>
            </w:tabs>
            <w:rPr>
              <w:rFonts w:asciiTheme="minorHAnsi" w:eastAsiaTheme="minorEastAsia" w:hAnsiTheme="minorHAnsi" w:cstheme="minorBidi"/>
              <w:noProof/>
            </w:rPr>
          </w:pPr>
          <w:hyperlink w:anchor="_Toc76148376" w:history="1">
            <w:r w:rsidRPr="00983926">
              <w:rPr>
                <w:rStyle w:val="Hipervnculo"/>
                <w:rFonts w:ascii="Quicksand" w:eastAsia="Arial" w:hAnsi="Quicksand" w:cs="Arial"/>
                <w:bCs/>
                <w:noProof/>
              </w:rPr>
              <w:t>Agregar Producto</w:t>
            </w:r>
            <w:r>
              <w:rPr>
                <w:noProof/>
                <w:webHidden/>
              </w:rPr>
              <w:tab/>
            </w:r>
            <w:r>
              <w:rPr>
                <w:noProof/>
                <w:webHidden/>
              </w:rPr>
              <w:fldChar w:fldCharType="begin"/>
            </w:r>
            <w:r>
              <w:rPr>
                <w:noProof/>
                <w:webHidden/>
              </w:rPr>
              <w:instrText xml:space="preserve"> PAGEREF _Toc76148376 \h </w:instrText>
            </w:r>
            <w:r>
              <w:rPr>
                <w:noProof/>
                <w:webHidden/>
              </w:rPr>
            </w:r>
            <w:r>
              <w:rPr>
                <w:noProof/>
                <w:webHidden/>
              </w:rPr>
              <w:fldChar w:fldCharType="separate"/>
            </w:r>
            <w:r>
              <w:rPr>
                <w:noProof/>
                <w:webHidden/>
              </w:rPr>
              <w:t>22</w:t>
            </w:r>
            <w:r>
              <w:rPr>
                <w:noProof/>
                <w:webHidden/>
              </w:rPr>
              <w:fldChar w:fldCharType="end"/>
            </w:r>
          </w:hyperlink>
        </w:p>
        <w:p w14:paraId="7E58B450" w14:textId="77777777" w:rsidR="009C2FAA" w:rsidRDefault="009C2FAA">
          <w:pPr>
            <w:pStyle w:val="TDC1"/>
            <w:tabs>
              <w:tab w:val="right" w:leader="dot" w:pos="9490"/>
            </w:tabs>
            <w:rPr>
              <w:rFonts w:asciiTheme="minorHAnsi" w:eastAsiaTheme="minorEastAsia" w:hAnsiTheme="minorHAnsi" w:cstheme="minorBidi"/>
              <w:noProof/>
            </w:rPr>
          </w:pPr>
          <w:hyperlink w:anchor="_Toc76148377" w:history="1">
            <w:r w:rsidRPr="00983926">
              <w:rPr>
                <w:rStyle w:val="Hipervnculo"/>
                <w:rFonts w:ascii="Quicksand" w:eastAsia="Arial" w:hAnsi="Quicksand"/>
                <w:bCs/>
                <w:noProof/>
              </w:rPr>
              <w:t>CUS-0009</w:t>
            </w:r>
            <w:r>
              <w:rPr>
                <w:noProof/>
                <w:webHidden/>
              </w:rPr>
              <w:tab/>
            </w:r>
            <w:r>
              <w:rPr>
                <w:noProof/>
                <w:webHidden/>
              </w:rPr>
              <w:fldChar w:fldCharType="begin"/>
            </w:r>
            <w:r>
              <w:rPr>
                <w:noProof/>
                <w:webHidden/>
              </w:rPr>
              <w:instrText xml:space="preserve"> PAGEREF _Toc76148377 \h </w:instrText>
            </w:r>
            <w:r>
              <w:rPr>
                <w:noProof/>
                <w:webHidden/>
              </w:rPr>
            </w:r>
            <w:r>
              <w:rPr>
                <w:noProof/>
                <w:webHidden/>
              </w:rPr>
              <w:fldChar w:fldCharType="separate"/>
            </w:r>
            <w:r>
              <w:rPr>
                <w:noProof/>
                <w:webHidden/>
              </w:rPr>
              <w:t>24</w:t>
            </w:r>
            <w:r>
              <w:rPr>
                <w:noProof/>
                <w:webHidden/>
              </w:rPr>
              <w:fldChar w:fldCharType="end"/>
            </w:r>
          </w:hyperlink>
        </w:p>
        <w:p w14:paraId="2C0A57E6" w14:textId="77777777" w:rsidR="009C2FAA" w:rsidRDefault="009C2FAA">
          <w:pPr>
            <w:pStyle w:val="TDC2"/>
            <w:tabs>
              <w:tab w:val="right" w:leader="dot" w:pos="9490"/>
            </w:tabs>
            <w:rPr>
              <w:rFonts w:asciiTheme="minorHAnsi" w:eastAsiaTheme="minorEastAsia" w:hAnsiTheme="minorHAnsi" w:cstheme="minorBidi"/>
              <w:noProof/>
            </w:rPr>
          </w:pPr>
          <w:hyperlink w:anchor="_Toc76148378" w:history="1">
            <w:r w:rsidRPr="00983926">
              <w:rPr>
                <w:rStyle w:val="Hipervnculo"/>
                <w:rFonts w:ascii="Quicksand" w:eastAsia="Arial" w:hAnsi="Quicksand" w:cs="Arial"/>
                <w:bCs/>
                <w:noProof/>
              </w:rPr>
              <w:t>Autenticar Usuario</w:t>
            </w:r>
            <w:r>
              <w:rPr>
                <w:noProof/>
                <w:webHidden/>
              </w:rPr>
              <w:tab/>
            </w:r>
            <w:r>
              <w:rPr>
                <w:noProof/>
                <w:webHidden/>
              </w:rPr>
              <w:fldChar w:fldCharType="begin"/>
            </w:r>
            <w:r>
              <w:rPr>
                <w:noProof/>
                <w:webHidden/>
              </w:rPr>
              <w:instrText xml:space="preserve"> PAGEREF _Toc76148378 \h </w:instrText>
            </w:r>
            <w:r>
              <w:rPr>
                <w:noProof/>
                <w:webHidden/>
              </w:rPr>
            </w:r>
            <w:r>
              <w:rPr>
                <w:noProof/>
                <w:webHidden/>
              </w:rPr>
              <w:fldChar w:fldCharType="separate"/>
            </w:r>
            <w:r>
              <w:rPr>
                <w:noProof/>
                <w:webHidden/>
              </w:rPr>
              <w:t>24</w:t>
            </w:r>
            <w:r>
              <w:rPr>
                <w:noProof/>
                <w:webHidden/>
              </w:rPr>
              <w:fldChar w:fldCharType="end"/>
            </w:r>
          </w:hyperlink>
        </w:p>
        <w:p w14:paraId="23DAEFB1" w14:textId="77777777" w:rsidR="009C2FAA" w:rsidRDefault="009C2FAA">
          <w:pPr>
            <w:pStyle w:val="TDC1"/>
            <w:tabs>
              <w:tab w:val="right" w:leader="dot" w:pos="9490"/>
            </w:tabs>
            <w:rPr>
              <w:rFonts w:asciiTheme="minorHAnsi" w:eastAsiaTheme="minorEastAsia" w:hAnsiTheme="minorHAnsi" w:cstheme="minorBidi"/>
              <w:noProof/>
            </w:rPr>
          </w:pPr>
          <w:hyperlink w:anchor="_Toc76148379" w:history="1">
            <w:r w:rsidRPr="00983926">
              <w:rPr>
                <w:rStyle w:val="Hipervnculo"/>
                <w:rFonts w:ascii="Quicksand" w:eastAsia="Arial" w:hAnsi="Quicksand"/>
                <w:bCs/>
                <w:noProof/>
              </w:rPr>
              <w:t>CU-0010</w:t>
            </w:r>
            <w:r>
              <w:rPr>
                <w:noProof/>
                <w:webHidden/>
              </w:rPr>
              <w:tab/>
            </w:r>
            <w:r>
              <w:rPr>
                <w:noProof/>
                <w:webHidden/>
              </w:rPr>
              <w:fldChar w:fldCharType="begin"/>
            </w:r>
            <w:r>
              <w:rPr>
                <w:noProof/>
                <w:webHidden/>
              </w:rPr>
              <w:instrText xml:space="preserve"> PAGEREF _Toc76148379 \h </w:instrText>
            </w:r>
            <w:r>
              <w:rPr>
                <w:noProof/>
                <w:webHidden/>
              </w:rPr>
            </w:r>
            <w:r>
              <w:rPr>
                <w:noProof/>
                <w:webHidden/>
              </w:rPr>
              <w:fldChar w:fldCharType="separate"/>
            </w:r>
            <w:r>
              <w:rPr>
                <w:noProof/>
                <w:webHidden/>
              </w:rPr>
              <w:t>26</w:t>
            </w:r>
            <w:r>
              <w:rPr>
                <w:noProof/>
                <w:webHidden/>
              </w:rPr>
              <w:fldChar w:fldCharType="end"/>
            </w:r>
          </w:hyperlink>
        </w:p>
        <w:p w14:paraId="212A2AAD" w14:textId="77777777" w:rsidR="009C2FAA" w:rsidRDefault="009C2FAA">
          <w:pPr>
            <w:pStyle w:val="TDC2"/>
            <w:tabs>
              <w:tab w:val="right" w:leader="dot" w:pos="9490"/>
            </w:tabs>
            <w:rPr>
              <w:rFonts w:asciiTheme="minorHAnsi" w:eastAsiaTheme="minorEastAsia" w:hAnsiTheme="minorHAnsi" w:cstheme="minorBidi"/>
              <w:noProof/>
            </w:rPr>
          </w:pPr>
          <w:hyperlink w:anchor="_Toc76148380" w:history="1">
            <w:r w:rsidRPr="00983926">
              <w:rPr>
                <w:rStyle w:val="Hipervnculo"/>
                <w:rFonts w:ascii="Quicksand" w:eastAsia="Arial" w:hAnsi="Quicksand" w:cs="Arial"/>
                <w:bCs/>
                <w:noProof/>
              </w:rPr>
              <w:t>Crear Categoría</w:t>
            </w:r>
            <w:r>
              <w:rPr>
                <w:noProof/>
                <w:webHidden/>
              </w:rPr>
              <w:tab/>
            </w:r>
            <w:r>
              <w:rPr>
                <w:noProof/>
                <w:webHidden/>
              </w:rPr>
              <w:fldChar w:fldCharType="begin"/>
            </w:r>
            <w:r>
              <w:rPr>
                <w:noProof/>
                <w:webHidden/>
              </w:rPr>
              <w:instrText xml:space="preserve"> PAGEREF _Toc76148380 \h </w:instrText>
            </w:r>
            <w:r>
              <w:rPr>
                <w:noProof/>
                <w:webHidden/>
              </w:rPr>
            </w:r>
            <w:r>
              <w:rPr>
                <w:noProof/>
                <w:webHidden/>
              </w:rPr>
              <w:fldChar w:fldCharType="separate"/>
            </w:r>
            <w:r>
              <w:rPr>
                <w:noProof/>
                <w:webHidden/>
              </w:rPr>
              <w:t>26</w:t>
            </w:r>
            <w:r>
              <w:rPr>
                <w:noProof/>
                <w:webHidden/>
              </w:rPr>
              <w:fldChar w:fldCharType="end"/>
            </w:r>
          </w:hyperlink>
        </w:p>
        <w:p w14:paraId="69B3EC5D" w14:textId="77777777" w:rsidR="009C2FAA" w:rsidRDefault="009C2FAA">
          <w:pPr>
            <w:pStyle w:val="TDC1"/>
            <w:tabs>
              <w:tab w:val="right" w:leader="dot" w:pos="9490"/>
            </w:tabs>
            <w:rPr>
              <w:rFonts w:asciiTheme="minorHAnsi" w:eastAsiaTheme="minorEastAsia" w:hAnsiTheme="minorHAnsi" w:cstheme="minorBidi"/>
              <w:noProof/>
            </w:rPr>
          </w:pPr>
          <w:hyperlink w:anchor="_Toc76148381" w:history="1">
            <w:r w:rsidRPr="00983926">
              <w:rPr>
                <w:rStyle w:val="Hipervnculo"/>
                <w:rFonts w:ascii="Quicksand" w:eastAsia="Arial" w:hAnsi="Quicksand"/>
                <w:bCs/>
                <w:noProof/>
              </w:rPr>
              <w:t>CUS-0011</w:t>
            </w:r>
            <w:r>
              <w:rPr>
                <w:noProof/>
                <w:webHidden/>
              </w:rPr>
              <w:tab/>
            </w:r>
            <w:r>
              <w:rPr>
                <w:noProof/>
                <w:webHidden/>
              </w:rPr>
              <w:fldChar w:fldCharType="begin"/>
            </w:r>
            <w:r>
              <w:rPr>
                <w:noProof/>
                <w:webHidden/>
              </w:rPr>
              <w:instrText xml:space="preserve"> PAGEREF _Toc76148381 \h </w:instrText>
            </w:r>
            <w:r>
              <w:rPr>
                <w:noProof/>
                <w:webHidden/>
              </w:rPr>
            </w:r>
            <w:r>
              <w:rPr>
                <w:noProof/>
                <w:webHidden/>
              </w:rPr>
              <w:fldChar w:fldCharType="separate"/>
            </w:r>
            <w:r>
              <w:rPr>
                <w:noProof/>
                <w:webHidden/>
              </w:rPr>
              <w:t>28</w:t>
            </w:r>
            <w:r>
              <w:rPr>
                <w:noProof/>
                <w:webHidden/>
              </w:rPr>
              <w:fldChar w:fldCharType="end"/>
            </w:r>
          </w:hyperlink>
        </w:p>
        <w:p w14:paraId="367F8A7F" w14:textId="77777777" w:rsidR="009C2FAA" w:rsidRDefault="009C2FAA">
          <w:pPr>
            <w:pStyle w:val="TDC2"/>
            <w:tabs>
              <w:tab w:val="right" w:leader="dot" w:pos="9490"/>
            </w:tabs>
            <w:rPr>
              <w:rFonts w:asciiTheme="minorHAnsi" w:eastAsiaTheme="minorEastAsia" w:hAnsiTheme="minorHAnsi" w:cstheme="minorBidi"/>
              <w:noProof/>
            </w:rPr>
          </w:pPr>
          <w:hyperlink w:anchor="_Toc76148382" w:history="1">
            <w:r w:rsidRPr="00983926">
              <w:rPr>
                <w:rStyle w:val="Hipervnculo"/>
                <w:rFonts w:ascii="Quicksand" w:eastAsia="Arial" w:hAnsi="Quicksand" w:cs="Arial"/>
                <w:bCs/>
                <w:noProof/>
              </w:rPr>
              <w:t>Editar Categoría</w:t>
            </w:r>
            <w:r>
              <w:rPr>
                <w:noProof/>
                <w:webHidden/>
              </w:rPr>
              <w:tab/>
            </w:r>
            <w:r>
              <w:rPr>
                <w:noProof/>
                <w:webHidden/>
              </w:rPr>
              <w:fldChar w:fldCharType="begin"/>
            </w:r>
            <w:r>
              <w:rPr>
                <w:noProof/>
                <w:webHidden/>
              </w:rPr>
              <w:instrText xml:space="preserve"> PAGEREF _Toc76148382 \h </w:instrText>
            </w:r>
            <w:r>
              <w:rPr>
                <w:noProof/>
                <w:webHidden/>
              </w:rPr>
            </w:r>
            <w:r>
              <w:rPr>
                <w:noProof/>
                <w:webHidden/>
              </w:rPr>
              <w:fldChar w:fldCharType="separate"/>
            </w:r>
            <w:r>
              <w:rPr>
                <w:noProof/>
                <w:webHidden/>
              </w:rPr>
              <w:t>28</w:t>
            </w:r>
            <w:r>
              <w:rPr>
                <w:noProof/>
                <w:webHidden/>
              </w:rPr>
              <w:fldChar w:fldCharType="end"/>
            </w:r>
          </w:hyperlink>
        </w:p>
        <w:p w14:paraId="55F0F464" w14:textId="77777777" w:rsidR="009C2FAA" w:rsidRDefault="009C2FAA">
          <w:pPr>
            <w:pStyle w:val="TDC1"/>
            <w:tabs>
              <w:tab w:val="right" w:leader="dot" w:pos="9490"/>
            </w:tabs>
            <w:rPr>
              <w:rFonts w:asciiTheme="minorHAnsi" w:eastAsiaTheme="minorEastAsia" w:hAnsiTheme="minorHAnsi" w:cstheme="minorBidi"/>
              <w:noProof/>
            </w:rPr>
          </w:pPr>
          <w:hyperlink w:anchor="_Toc76148383" w:history="1">
            <w:r w:rsidRPr="00983926">
              <w:rPr>
                <w:rStyle w:val="Hipervnculo"/>
                <w:rFonts w:ascii="Quicksand" w:eastAsia="Arial" w:hAnsi="Quicksand"/>
                <w:bCs/>
                <w:noProof/>
              </w:rPr>
              <w:t>CUS-0012</w:t>
            </w:r>
            <w:r>
              <w:rPr>
                <w:noProof/>
                <w:webHidden/>
              </w:rPr>
              <w:tab/>
            </w:r>
            <w:r>
              <w:rPr>
                <w:noProof/>
                <w:webHidden/>
              </w:rPr>
              <w:fldChar w:fldCharType="begin"/>
            </w:r>
            <w:r>
              <w:rPr>
                <w:noProof/>
                <w:webHidden/>
              </w:rPr>
              <w:instrText xml:space="preserve"> PAGEREF _Toc76148383 \h </w:instrText>
            </w:r>
            <w:r>
              <w:rPr>
                <w:noProof/>
                <w:webHidden/>
              </w:rPr>
            </w:r>
            <w:r>
              <w:rPr>
                <w:noProof/>
                <w:webHidden/>
              </w:rPr>
              <w:fldChar w:fldCharType="separate"/>
            </w:r>
            <w:r>
              <w:rPr>
                <w:noProof/>
                <w:webHidden/>
              </w:rPr>
              <w:t>30</w:t>
            </w:r>
            <w:r>
              <w:rPr>
                <w:noProof/>
                <w:webHidden/>
              </w:rPr>
              <w:fldChar w:fldCharType="end"/>
            </w:r>
          </w:hyperlink>
        </w:p>
        <w:p w14:paraId="17DC7A65" w14:textId="77777777" w:rsidR="009C2FAA" w:rsidRDefault="009C2FAA">
          <w:pPr>
            <w:pStyle w:val="TDC2"/>
            <w:tabs>
              <w:tab w:val="right" w:leader="dot" w:pos="9490"/>
            </w:tabs>
            <w:rPr>
              <w:rFonts w:asciiTheme="minorHAnsi" w:eastAsiaTheme="minorEastAsia" w:hAnsiTheme="minorHAnsi" w:cstheme="minorBidi"/>
              <w:noProof/>
            </w:rPr>
          </w:pPr>
          <w:hyperlink w:anchor="_Toc76148384" w:history="1">
            <w:r w:rsidRPr="00983926">
              <w:rPr>
                <w:rStyle w:val="Hipervnculo"/>
                <w:rFonts w:ascii="Quicksand" w:eastAsia="Arial" w:hAnsi="Quicksand" w:cs="Arial"/>
                <w:bCs/>
                <w:noProof/>
              </w:rPr>
              <w:t>Eliminar Categoría</w:t>
            </w:r>
            <w:r>
              <w:rPr>
                <w:noProof/>
                <w:webHidden/>
              </w:rPr>
              <w:tab/>
            </w:r>
            <w:r>
              <w:rPr>
                <w:noProof/>
                <w:webHidden/>
              </w:rPr>
              <w:fldChar w:fldCharType="begin"/>
            </w:r>
            <w:r>
              <w:rPr>
                <w:noProof/>
                <w:webHidden/>
              </w:rPr>
              <w:instrText xml:space="preserve"> PAGEREF _Toc76148384 \h </w:instrText>
            </w:r>
            <w:r>
              <w:rPr>
                <w:noProof/>
                <w:webHidden/>
              </w:rPr>
            </w:r>
            <w:r>
              <w:rPr>
                <w:noProof/>
                <w:webHidden/>
              </w:rPr>
              <w:fldChar w:fldCharType="separate"/>
            </w:r>
            <w:r>
              <w:rPr>
                <w:noProof/>
                <w:webHidden/>
              </w:rPr>
              <w:t>30</w:t>
            </w:r>
            <w:r>
              <w:rPr>
                <w:noProof/>
                <w:webHidden/>
              </w:rPr>
              <w:fldChar w:fldCharType="end"/>
            </w:r>
          </w:hyperlink>
        </w:p>
        <w:p w14:paraId="005034E9" w14:textId="77777777" w:rsidR="00D13648" w:rsidRDefault="00D13648">
          <w:r w:rsidRPr="0010019C">
            <w:rPr>
              <w:rFonts w:ascii="Quicksand" w:hAnsi="Quicksand"/>
              <w:b/>
              <w:bCs/>
              <w:sz w:val="24"/>
              <w:szCs w:val="24"/>
              <w:lang w:val="es-ES"/>
            </w:rPr>
            <w:fldChar w:fldCharType="end"/>
          </w:r>
        </w:p>
      </w:sdtContent>
    </w:sdt>
    <w:p w14:paraId="200A754F" w14:textId="77777777" w:rsidR="00A76520" w:rsidRDefault="00A76520"/>
    <w:p w14:paraId="4C43270D" w14:textId="77777777" w:rsidR="00B41B47" w:rsidRDefault="00B41B47" w:rsidP="00231E4C">
      <w:pPr>
        <w:pStyle w:val="Ttulo"/>
        <w:spacing w:after="0"/>
        <w:rPr>
          <w:rFonts w:ascii="Quicksand" w:hAnsi="Quicksand"/>
          <w:b/>
          <w:bCs/>
          <w:color w:val="000000" w:themeColor="text1"/>
        </w:rPr>
      </w:pPr>
    </w:p>
    <w:p w14:paraId="473DED4C" w14:textId="77777777" w:rsidR="00900C6B" w:rsidRPr="00900C6B" w:rsidRDefault="00900C6B" w:rsidP="00900C6B"/>
    <w:p w14:paraId="2DC552B4" w14:textId="77777777" w:rsidR="00B41B47" w:rsidRPr="00D35187" w:rsidRDefault="00BD632C" w:rsidP="00337BE5">
      <w:pPr>
        <w:pStyle w:val="Ttulo"/>
        <w:spacing w:after="0"/>
        <w:jc w:val="center"/>
        <w:rPr>
          <w:rFonts w:ascii="Quicksand" w:hAnsi="Quicksand"/>
          <w:b/>
          <w:bCs/>
          <w:color w:val="000000" w:themeColor="text1"/>
        </w:rPr>
      </w:pPr>
      <w:r w:rsidRPr="00D35187">
        <w:rPr>
          <w:rFonts w:ascii="Quicksand" w:hAnsi="Quicksand"/>
          <w:b/>
          <w:bCs/>
          <w:color w:val="000000" w:themeColor="text1"/>
        </w:rPr>
        <w:t xml:space="preserve">Especificación de </w:t>
      </w:r>
      <w:r w:rsidR="00D35187" w:rsidRPr="00D35187">
        <w:rPr>
          <w:rFonts w:ascii="Quicksand" w:hAnsi="Quicksand"/>
          <w:b/>
          <w:bCs/>
          <w:color w:val="000000" w:themeColor="text1"/>
        </w:rPr>
        <w:t>CUS</w:t>
      </w:r>
    </w:p>
    <w:p w14:paraId="060291EB" w14:textId="77777777" w:rsidR="00231E4C" w:rsidRDefault="00D35187" w:rsidP="005443FB">
      <w:pPr>
        <w:pStyle w:val="Prrafodelista"/>
        <w:numPr>
          <w:ilvl w:val="0"/>
          <w:numId w:val="43"/>
        </w:numPr>
        <w:spacing w:line="360" w:lineRule="auto"/>
        <w:rPr>
          <w:rFonts w:ascii="Quicksand" w:hAnsi="Quicksand"/>
          <w:b/>
          <w:bCs/>
          <w:sz w:val="28"/>
          <w:szCs w:val="32"/>
        </w:rPr>
      </w:pPr>
      <w:r w:rsidRPr="00231E4C">
        <w:rPr>
          <w:rFonts w:ascii="Quicksand" w:hAnsi="Quicksand"/>
          <w:b/>
          <w:bCs/>
          <w:sz w:val="28"/>
          <w:szCs w:val="32"/>
        </w:rPr>
        <w:t>Descripción del Negocio</w:t>
      </w:r>
    </w:p>
    <w:p w14:paraId="2BA4A5A3" w14:textId="77777777" w:rsidR="00231E4C" w:rsidRPr="00231E4C" w:rsidRDefault="00231E4C" w:rsidP="005443FB">
      <w:pPr>
        <w:pStyle w:val="Prrafodelista"/>
        <w:numPr>
          <w:ilvl w:val="1"/>
          <w:numId w:val="43"/>
        </w:numPr>
        <w:spacing w:line="360" w:lineRule="auto"/>
        <w:rPr>
          <w:rFonts w:ascii="Quicksand" w:hAnsi="Quicksand"/>
          <w:b/>
          <w:bCs/>
          <w:sz w:val="28"/>
          <w:szCs w:val="32"/>
        </w:rPr>
      </w:pPr>
      <w:r>
        <w:rPr>
          <w:rFonts w:ascii="Quicksand" w:hAnsi="Quicksand"/>
          <w:sz w:val="26"/>
          <w:szCs w:val="28"/>
        </w:rPr>
        <w:t xml:space="preserve"> </w:t>
      </w:r>
      <w:r w:rsidR="00D35187" w:rsidRPr="00231E4C">
        <w:rPr>
          <w:rFonts w:ascii="Quicksand" w:hAnsi="Quicksand"/>
          <w:sz w:val="26"/>
          <w:szCs w:val="28"/>
        </w:rPr>
        <w:t>Antecedentes</w:t>
      </w:r>
    </w:p>
    <w:p w14:paraId="667319B5" w14:textId="77777777" w:rsidR="00231E4C" w:rsidRPr="00231E4C" w:rsidRDefault="00231E4C" w:rsidP="00F81810">
      <w:pPr>
        <w:pStyle w:val="Prrafodelista"/>
        <w:spacing w:line="360" w:lineRule="auto"/>
        <w:ind w:left="792"/>
        <w:jc w:val="both"/>
        <w:rPr>
          <w:rFonts w:ascii="Quicksand" w:hAnsi="Quicksand" w:cs="Arial"/>
          <w:color w:val="000000"/>
          <w:sz w:val="24"/>
          <w:szCs w:val="24"/>
        </w:rPr>
      </w:pPr>
      <w:r w:rsidRPr="00231E4C">
        <w:rPr>
          <w:rFonts w:ascii="Quicksand" w:hAnsi="Quicksand" w:cs="Arial"/>
          <w:color w:val="000000"/>
          <w:sz w:val="24"/>
          <w:szCs w:val="24"/>
        </w:rPr>
        <w:t>La comercializadora “Nuevo Amanecer” se encuentra ubicado en la ciudad de Satipo - Junín, cuenta con varios almacenes a nivel nacional y sucursales de la comercializadora donde almacena y recibe los productos que compra de los agricultores de café   y a su vez estos son distribuidos a las plantas procesadoras de café de la empresa.</w:t>
      </w:r>
    </w:p>
    <w:p w14:paraId="68AE1722" w14:textId="77777777" w:rsidR="00231E4C" w:rsidRPr="00231E4C" w:rsidRDefault="00231E4C" w:rsidP="00F81810">
      <w:pPr>
        <w:pStyle w:val="Prrafodelista"/>
        <w:spacing w:line="360" w:lineRule="auto"/>
        <w:ind w:left="792"/>
        <w:jc w:val="both"/>
        <w:rPr>
          <w:rFonts w:ascii="Quicksand" w:hAnsi="Quicksand" w:cs="Arial"/>
          <w:color w:val="000000"/>
          <w:sz w:val="24"/>
          <w:szCs w:val="24"/>
        </w:rPr>
      </w:pPr>
      <w:r w:rsidRPr="00231E4C">
        <w:rPr>
          <w:rFonts w:ascii="Quicksand" w:hAnsi="Quicksand" w:cs="Arial"/>
          <w:color w:val="000000"/>
          <w:sz w:val="24"/>
          <w:szCs w:val="24"/>
        </w:rPr>
        <w:t>La comercializadora “Nuevo Amanecer” viene operando alrededor de 5 años primero comenzando con un almacén y luego se expandió a otras provincias con un gran potencial en el sembrío de café y aumentando el número de almacenes.</w:t>
      </w:r>
    </w:p>
    <w:p w14:paraId="79BA6025" w14:textId="77777777" w:rsidR="00231E4C" w:rsidRPr="00231E4C" w:rsidRDefault="00231E4C" w:rsidP="00F81810">
      <w:pPr>
        <w:pStyle w:val="Prrafodelista"/>
        <w:numPr>
          <w:ilvl w:val="1"/>
          <w:numId w:val="43"/>
        </w:numPr>
        <w:spacing w:line="360" w:lineRule="auto"/>
        <w:jc w:val="both"/>
        <w:rPr>
          <w:rFonts w:ascii="Quicksand" w:hAnsi="Quicksand"/>
          <w:b/>
          <w:bCs/>
          <w:sz w:val="28"/>
          <w:szCs w:val="32"/>
        </w:rPr>
      </w:pPr>
      <w:r>
        <w:rPr>
          <w:rFonts w:ascii="Quicksand" w:hAnsi="Quicksand"/>
          <w:sz w:val="26"/>
          <w:szCs w:val="28"/>
        </w:rPr>
        <w:t xml:space="preserve"> Problema</w:t>
      </w:r>
    </w:p>
    <w:p w14:paraId="7E0761C0" w14:textId="77777777" w:rsidR="00231E4C" w:rsidRDefault="00231E4C" w:rsidP="00F81810">
      <w:pPr>
        <w:pStyle w:val="Prrafodelista"/>
        <w:spacing w:line="360" w:lineRule="auto"/>
        <w:ind w:left="792"/>
        <w:jc w:val="both"/>
        <w:rPr>
          <w:rFonts w:ascii="Quicksand" w:hAnsi="Quicksand" w:cs="Arial"/>
          <w:color w:val="000000"/>
          <w:sz w:val="24"/>
          <w:szCs w:val="24"/>
        </w:rPr>
      </w:pPr>
      <w:r w:rsidRPr="00231E4C">
        <w:rPr>
          <w:rFonts w:ascii="Quicksand" w:hAnsi="Quicksand" w:cs="Arial"/>
          <w:color w:val="000000"/>
          <w:sz w:val="24"/>
          <w:szCs w:val="24"/>
        </w:rPr>
        <w:t>Los principales problemas de la comercializadora es que no tiene un adecuado manejo de la parte logística especialmente en la gestión de almacenes no lleva un registro y control de su inventario ni de los productos que entran y salen de los almacenes, así como también no cuenta con reportes automatizados para conocer los ingresos y salidas de productos de un</w:t>
      </w:r>
      <w:r>
        <w:rPr>
          <w:rFonts w:ascii="Quicksand" w:hAnsi="Quicksand" w:cs="Arial"/>
          <w:color w:val="000000"/>
          <w:sz w:val="24"/>
          <w:szCs w:val="24"/>
        </w:rPr>
        <w:t>a</w:t>
      </w:r>
      <w:r w:rsidRPr="00231E4C">
        <w:rPr>
          <w:rFonts w:ascii="Quicksand" w:hAnsi="Quicksand" w:cs="Arial"/>
          <w:color w:val="000000"/>
          <w:sz w:val="24"/>
          <w:szCs w:val="24"/>
        </w:rPr>
        <w:t xml:space="preserve"> determinada fecha.</w:t>
      </w:r>
    </w:p>
    <w:p w14:paraId="7C3DFBC1" w14:textId="77777777" w:rsidR="00231E4C" w:rsidRPr="00231E4C" w:rsidRDefault="00231E4C" w:rsidP="00F81810">
      <w:pPr>
        <w:pStyle w:val="Prrafodelista"/>
        <w:spacing w:line="360" w:lineRule="auto"/>
        <w:ind w:left="792"/>
        <w:jc w:val="both"/>
        <w:rPr>
          <w:rFonts w:ascii="Quicksand" w:hAnsi="Quicksand" w:cs="Arial"/>
          <w:color w:val="000000"/>
          <w:sz w:val="24"/>
          <w:szCs w:val="24"/>
        </w:rPr>
      </w:pPr>
      <w:r w:rsidRPr="00231E4C">
        <w:rPr>
          <w:rFonts w:ascii="Quicksand" w:hAnsi="Quicksand" w:cs="Arial"/>
          <w:color w:val="000000"/>
          <w:sz w:val="24"/>
          <w:szCs w:val="24"/>
        </w:rPr>
        <w:t>Además, no se tiene un seguimiento y control de los productos que han sido despachados de almacén hacia donde es su destino ni la cantidad de lo que se está llevando para poder generar reportes diarios o mensuales</w:t>
      </w:r>
      <w:r>
        <w:rPr>
          <w:rFonts w:ascii="Quicksand" w:hAnsi="Quicksand" w:cs="Arial"/>
          <w:color w:val="000000"/>
          <w:sz w:val="24"/>
          <w:szCs w:val="24"/>
        </w:rPr>
        <w:t>.</w:t>
      </w:r>
    </w:p>
    <w:p w14:paraId="70F028CD" w14:textId="77777777" w:rsidR="00231E4C" w:rsidRPr="00231E4C" w:rsidRDefault="00231E4C" w:rsidP="00F81810">
      <w:pPr>
        <w:pStyle w:val="Prrafodelista"/>
        <w:numPr>
          <w:ilvl w:val="1"/>
          <w:numId w:val="43"/>
        </w:numPr>
        <w:spacing w:line="360" w:lineRule="auto"/>
        <w:jc w:val="both"/>
        <w:rPr>
          <w:rFonts w:ascii="Quicksand" w:hAnsi="Quicksand"/>
          <w:b/>
          <w:bCs/>
          <w:sz w:val="28"/>
          <w:szCs w:val="32"/>
        </w:rPr>
      </w:pPr>
      <w:r>
        <w:rPr>
          <w:rFonts w:ascii="Quicksand" w:hAnsi="Quicksand"/>
          <w:sz w:val="26"/>
          <w:szCs w:val="28"/>
        </w:rPr>
        <w:t xml:space="preserve"> Solución</w:t>
      </w:r>
    </w:p>
    <w:p w14:paraId="485A2CE5" w14:textId="77777777" w:rsidR="00D35187" w:rsidRDefault="00D35187" w:rsidP="00F81810">
      <w:pPr>
        <w:spacing w:line="360" w:lineRule="auto"/>
        <w:ind w:left="720"/>
        <w:jc w:val="both"/>
        <w:rPr>
          <w:rFonts w:ascii="Quicksand" w:hAnsi="Quicksand" w:cs="Arial"/>
          <w:color w:val="000000"/>
          <w:sz w:val="24"/>
          <w:szCs w:val="24"/>
        </w:rPr>
      </w:pPr>
      <w:r w:rsidRPr="00231E4C">
        <w:rPr>
          <w:rFonts w:ascii="Quicksand" w:hAnsi="Quicksand" w:cs="Arial"/>
          <w:color w:val="000000"/>
          <w:sz w:val="24"/>
          <w:szCs w:val="24"/>
        </w:rPr>
        <w:t>Se propone el desarrollo e implementación de un sistema de web que facilite la correcta gestión de almacén acerca de los procesos de negocio que maneje el almacén y los diferentes servicios que brinda.</w:t>
      </w:r>
    </w:p>
    <w:p w14:paraId="058D543E" w14:textId="77777777" w:rsidR="00F81810" w:rsidRDefault="00F81810" w:rsidP="00F81810">
      <w:pPr>
        <w:spacing w:line="360" w:lineRule="auto"/>
        <w:ind w:left="720"/>
        <w:jc w:val="both"/>
        <w:rPr>
          <w:rFonts w:ascii="Quicksand" w:hAnsi="Quicksand" w:cs="Arial"/>
          <w:color w:val="000000"/>
          <w:sz w:val="24"/>
          <w:szCs w:val="24"/>
        </w:rPr>
      </w:pPr>
    </w:p>
    <w:p w14:paraId="17203000" w14:textId="77777777" w:rsidR="00F81810" w:rsidRDefault="00F81810" w:rsidP="00F81810">
      <w:pPr>
        <w:spacing w:line="360" w:lineRule="auto"/>
        <w:ind w:left="720"/>
        <w:jc w:val="both"/>
        <w:rPr>
          <w:rFonts w:ascii="Quicksand" w:hAnsi="Quicksand" w:cs="Arial"/>
          <w:color w:val="000000"/>
          <w:sz w:val="24"/>
          <w:szCs w:val="24"/>
        </w:rPr>
      </w:pPr>
    </w:p>
    <w:p w14:paraId="0D03D0FF" w14:textId="77777777" w:rsidR="00F81810" w:rsidRDefault="00F81810" w:rsidP="00F81810">
      <w:pPr>
        <w:spacing w:line="360" w:lineRule="auto"/>
        <w:ind w:left="720"/>
        <w:jc w:val="both"/>
        <w:rPr>
          <w:rFonts w:ascii="Quicksand" w:hAnsi="Quicksand" w:cs="Arial"/>
          <w:color w:val="000000"/>
          <w:sz w:val="24"/>
          <w:szCs w:val="24"/>
        </w:rPr>
      </w:pPr>
    </w:p>
    <w:p w14:paraId="467920BD" w14:textId="77777777" w:rsidR="00231E4C" w:rsidRDefault="00231E4C" w:rsidP="005443FB">
      <w:pPr>
        <w:pStyle w:val="Prrafodelista"/>
        <w:numPr>
          <w:ilvl w:val="0"/>
          <w:numId w:val="43"/>
        </w:numPr>
        <w:spacing w:line="360" w:lineRule="auto"/>
        <w:rPr>
          <w:rFonts w:ascii="Quicksand" w:hAnsi="Quicksand"/>
          <w:b/>
          <w:bCs/>
          <w:sz w:val="28"/>
          <w:szCs w:val="32"/>
        </w:rPr>
      </w:pPr>
      <w:r>
        <w:rPr>
          <w:rFonts w:ascii="Quicksand" w:hAnsi="Quicksand"/>
          <w:b/>
          <w:bCs/>
          <w:sz w:val="28"/>
          <w:szCs w:val="32"/>
        </w:rPr>
        <w:lastRenderedPageBreak/>
        <w:t>Procesos del</w:t>
      </w:r>
      <w:r w:rsidRPr="00231E4C">
        <w:rPr>
          <w:rFonts w:ascii="Quicksand" w:hAnsi="Quicksand"/>
          <w:b/>
          <w:bCs/>
          <w:sz w:val="28"/>
          <w:szCs w:val="32"/>
        </w:rPr>
        <w:t xml:space="preserve"> Negocio</w:t>
      </w:r>
    </w:p>
    <w:p w14:paraId="2FE9BA71" w14:textId="77777777" w:rsidR="0066501F" w:rsidRDefault="00D35187" w:rsidP="005443FB">
      <w:pPr>
        <w:pStyle w:val="NormalWeb"/>
        <w:numPr>
          <w:ilvl w:val="0"/>
          <w:numId w:val="44"/>
        </w:numPr>
        <w:spacing w:before="0" w:beforeAutospacing="0" w:after="240" w:afterAutospacing="0" w:line="360" w:lineRule="auto"/>
        <w:jc w:val="both"/>
        <w:textAlignment w:val="baseline"/>
        <w:rPr>
          <w:rFonts w:ascii="Quicksand" w:hAnsi="Quicksand" w:cs="Arial"/>
          <w:color w:val="000000"/>
        </w:rPr>
      </w:pPr>
      <w:r w:rsidRPr="00231E4C">
        <w:rPr>
          <w:rFonts w:ascii="Quicksand" w:hAnsi="Quicksand" w:cs="Arial"/>
          <w:color w:val="000000"/>
        </w:rPr>
        <w:t>PN1: Proceso de Gestión de almacenes</w:t>
      </w:r>
    </w:p>
    <w:p w14:paraId="34A25B57" w14:textId="77777777" w:rsidR="00D35187" w:rsidRPr="0066501F" w:rsidRDefault="0066501F" w:rsidP="00E403C1">
      <w:pPr>
        <w:pStyle w:val="NormalWeb"/>
        <w:spacing w:before="0" w:beforeAutospacing="0" w:after="240" w:afterAutospacing="0" w:line="360" w:lineRule="auto"/>
        <w:ind w:left="720"/>
        <w:jc w:val="both"/>
        <w:textAlignment w:val="baseline"/>
        <w:rPr>
          <w:rFonts w:ascii="Quicksand" w:hAnsi="Quicksand" w:cs="Arial"/>
          <w:color w:val="000000"/>
        </w:rPr>
      </w:pPr>
      <w:r>
        <w:rPr>
          <w:rFonts w:ascii="Quicksand" w:hAnsi="Quicksand" w:cs="Arial"/>
          <w:color w:val="000000"/>
        </w:rPr>
        <w:t>Este</w:t>
      </w:r>
      <w:r w:rsidR="00D35187" w:rsidRPr="0066501F">
        <w:rPr>
          <w:rFonts w:ascii="Quicksand" w:hAnsi="Quicksand" w:cs="Arial"/>
          <w:color w:val="000000"/>
        </w:rPr>
        <w:t xml:space="preserve"> proceso se encarga</w:t>
      </w:r>
      <w:r>
        <w:rPr>
          <w:rFonts w:ascii="Quicksand" w:hAnsi="Quicksand" w:cs="Arial"/>
          <w:color w:val="000000"/>
        </w:rPr>
        <w:t>rá</w:t>
      </w:r>
      <w:r w:rsidR="00D35187" w:rsidRPr="0066501F">
        <w:rPr>
          <w:rFonts w:ascii="Quicksand" w:hAnsi="Quicksand" w:cs="Arial"/>
          <w:color w:val="000000"/>
        </w:rPr>
        <w:t xml:space="preserve"> de la administración de</w:t>
      </w:r>
      <w:r>
        <w:rPr>
          <w:rFonts w:ascii="Quicksand" w:hAnsi="Quicksand" w:cs="Arial"/>
          <w:color w:val="000000"/>
        </w:rPr>
        <w:t xml:space="preserve"> los</w:t>
      </w:r>
      <w:r w:rsidR="00D35187" w:rsidRPr="0066501F">
        <w:rPr>
          <w:rFonts w:ascii="Quicksand" w:hAnsi="Quicksand" w:cs="Arial"/>
          <w:color w:val="000000"/>
        </w:rPr>
        <w:t xml:space="preserve"> almacenes</w:t>
      </w:r>
      <w:r>
        <w:rPr>
          <w:rFonts w:ascii="Quicksand" w:hAnsi="Quicksand" w:cs="Arial"/>
          <w:color w:val="000000"/>
        </w:rPr>
        <w:t>,</w:t>
      </w:r>
      <w:r w:rsidR="00D35187" w:rsidRPr="0066501F">
        <w:rPr>
          <w:rFonts w:ascii="Quicksand" w:hAnsi="Quicksand" w:cs="Arial"/>
          <w:color w:val="000000"/>
        </w:rPr>
        <w:t xml:space="preserve"> en los cuales se recepción y se registra la persona que se va a encargar de cada almacén</w:t>
      </w:r>
      <w:r>
        <w:rPr>
          <w:rFonts w:ascii="Quicksand" w:hAnsi="Quicksand" w:cs="Arial"/>
          <w:color w:val="000000"/>
        </w:rPr>
        <w:t xml:space="preserve"> (supervisor),</w:t>
      </w:r>
      <w:r w:rsidR="00D35187" w:rsidRPr="0066501F">
        <w:rPr>
          <w:rFonts w:ascii="Quicksand" w:hAnsi="Quicksand" w:cs="Arial"/>
          <w:color w:val="000000"/>
        </w:rPr>
        <w:t xml:space="preserve"> muy aparte de ello también se registra la </w:t>
      </w:r>
      <w:r>
        <w:rPr>
          <w:rFonts w:ascii="Quicksand" w:hAnsi="Quicksand" w:cs="Arial"/>
          <w:color w:val="000000"/>
        </w:rPr>
        <w:t xml:space="preserve">zona en la que se encuentra localizado cada </w:t>
      </w:r>
      <w:r w:rsidR="00D35187" w:rsidRPr="0066501F">
        <w:rPr>
          <w:rFonts w:ascii="Quicksand" w:hAnsi="Quicksand" w:cs="Arial"/>
          <w:color w:val="000000"/>
        </w:rPr>
        <w:t>almacén</w:t>
      </w:r>
      <w:r>
        <w:rPr>
          <w:rFonts w:ascii="Quicksand" w:hAnsi="Quicksand" w:cs="Arial"/>
          <w:color w:val="000000"/>
        </w:rPr>
        <w:t>.</w:t>
      </w:r>
    </w:p>
    <w:p w14:paraId="5396EDB9" w14:textId="77777777" w:rsidR="0066501F" w:rsidRDefault="00D35187" w:rsidP="005443FB">
      <w:pPr>
        <w:pStyle w:val="NormalWeb"/>
        <w:numPr>
          <w:ilvl w:val="0"/>
          <w:numId w:val="44"/>
        </w:numPr>
        <w:spacing w:before="0" w:beforeAutospacing="0" w:after="240" w:afterAutospacing="0" w:line="360" w:lineRule="auto"/>
        <w:jc w:val="both"/>
        <w:textAlignment w:val="baseline"/>
        <w:rPr>
          <w:rFonts w:ascii="Quicksand" w:hAnsi="Quicksand" w:cs="Arial"/>
          <w:color w:val="000000"/>
        </w:rPr>
      </w:pPr>
      <w:r w:rsidRPr="00231E4C">
        <w:rPr>
          <w:rFonts w:ascii="Quicksand" w:hAnsi="Quicksand" w:cs="Arial"/>
          <w:color w:val="000000"/>
        </w:rPr>
        <w:t>PN2: Proceso de Gestión de Usuarios</w:t>
      </w:r>
    </w:p>
    <w:p w14:paraId="602AB93B" w14:textId="77777777" w:rsidR="00D35187" w:rsidRPr="0066501F" w:rsidRDefault="00D35187" w:rsidP="00E403C1">
      <w:pPr>
        <w:pStyle w:val="NormalWeb"/>
        <w:spacing w:before="0" w:beforeAutospacing="0" w:after="240" w:afterAutospacing="0" w:line="360" w:lineRule="auto"/>
        <w:ind w:left="720"/>
        <w:jc w:val="both"/>
        <w:textAlignment w:val="baseline"/>
        <w:rPr>
          <w:rFonts w:ascii="Quicksand" w:hAnsi="Quicksand" w:cs="Arial"/>
          <w:color w:val="000000"/>
        </w:rPr>
      </w:pPr>
      <w:r w:rsidRPr="0066501F">
        <w:rPr>
          <w:rFonts w:ascii="Quicksand" w:hAnsi="Quicksand" w:cs="Arial"/>
          <w:color w:val="000000"/>
        </w:rPr>
        <w:t>En este proceso se va a gestionar todo lo referente a los usuarios desde el proceso de creación</w:t>
      </w:r>
      <w:r w:rsidR="00E403C1">
        <w:rPr>
          <w:rFonts w:ascii="Quicksand" w:hAnsi="Quicksand" w:cs="Arial"/>
          <w:color w:val="000000"/>
        </w:rPr>
        <w:t>,</w:t>
      </w:r>
      <w:r w:rsidRPr="0066501F">
        <w:rPr>
          <w:rFonts w:ascii="Quicksand" w:hAnsi="Quicksand" w:cs="Arial"/>
          <w:color w:val="000000"/>
        </w:rPr>
        <w:t xml:space="preserve"> edición </w:t>
      </w:r>
      <w:r w:rsidR="00E403C1">
        <w:rPr>
          <w:rFonts w:ascii="Quicksand" w:hAnsi="Quicksand" w:cs="Arial"/>
          <w:color w:val="000000"/>
        </w:rPr>
        <w:t xml:space="preserve">y eliminación </w:t>
      </w:r>
      <w:r w:rsidRPr="0066501F">
        <w:rPr>
          <w:rFonts w:ascii="Quicksand" w:hAnsi="Quicksand" w:cs="Arial"/>
          <w:color w:val="000000"/>
        </w:rPr>
        <w:t xml:space="preserve">de los usuarios, generando </w:t>
      </w:r>
      <w:r w:rsidR="00E403C1">
        <w:rPr>
          <w:rFonts w:ascii="Quicksand" w:hAnsi="Quicksand" w:cs="Arial"/>
          <w:color w:val="000000"/>
        </w:rPr>
        <w:t>2</w:t>
      </w:r>
      <w:r w:rsidRPr="0066501F">
        <w:rPr>
          <w:rFonts w:ascii="Quicksand" w:hAnsi="Quicksand" w:cs="Arial"/>
          <w:color w:val="000000"/>
        </w:rPr>
        <w:t xml:space="preserve"> tipos de perfiles: administrador</w:t>
      </w:r>
      <w:r w:rsidR="00E403C1">
        <w:rPr>
          <w:rFonts w:ascii="Quicksand" w:hAnsi="Quicksand" w:cs="Arial"/>
          <w:color w:val="000000"/>
        </w:rPr>
        <w:t xml:space="preserve"> y</w:t>
      </w:r>
      <w:r w:rsidRPr="0066501F">
        <w:rPr>
          <w:rFonts w:ascii="Quicksand" w:hAnsi="Quicksand" w:cs="Arial"/>
          <w:color w:val="000000"/>
        </w:rPr>
        <w:t xml:space="preserve"> supervisor</w:t>
      </w:r>
      <w:r w:rsidR="00E403C1">
        <w:rPr>
          <w:rFonts w:ascii="Quicksand" w:hAnsi="Quicksand" w:cs="Arial"/>
          <w:color w:val="000000"/>
        </w:rPr>
        <w:t>,</w:t>
      </w:r>
      <w:r w:rsidRPr="0066501F">
        <w:rPr>
          <w:rFonts w:ascii="Quicksand" w:hAnsi="Quicksand" w:cs="Arial"/>
          <w:color w:val="000000"/>
        </w:rPr>
        <w:t xml:space="preserve"> </w:t>
      </w:r>
      <w:r w:rsidR="00E403C1">
        <w:rPr>
          <w:rFonts w:ascii="Quicksand" w:hAnsi="Quicksand" w:cs="Arial"/>
          <w:color w:val="000000"/>
        </w:rPr>
        <w:t xml:space="preserve">solo el administrador podrá crear, editar y/o eliminar los usuarios dentro del sistema. </w:t>
      </w:r>
    </w:p>
    <w:p w14:paraId="62110345" w14:textId="77777777" w:rsidR="00E403C1" w:rsidRDefault="00D35187" w:rsidP="005443FB">
      <w:pPr>
        <w:pStyle w:val="NormalWeb"/>
        <w:numPr>
          <w:ilvl w:val="0"/>
          <w:numId w:val="44"/>
        </w:numPr>
        <w:spacing w:before="0" w:beforeAutospacing="0" w:after="240" w:afterAutospacing="0" w:line="360" w:lineRule="auto"/>
        <w:jc w:val="both"/>
        <w:textAlignment w:val="baseline"/>
        <w:rPr>
          <w:rFonts w:ascii="Quicksand" w:hAnsi="Quicksand" w:cs="Arial"/>
          <w:color w:val="000000"/>
        </w:rPr>
      </w:pPr>
      <w:r w:rsidRPr="00231E4C">
        <w:rPr>
          <w:rFonts w:ascii="Quicksand" w:hAnsi="Quicksand" w:cs="Arial"/>
          <w:color w:val="000000"/>
        </w:rPr>
        <w:t>PN3: Proceso de Gestión de abastecimiento</w:t>
      </w:r>
    </w:p>
    <w:p w14:paraId="41B74B0D" w14:textId="77777777" w:rsidR="00D35187" w:rsidRPr="00E403C1" w:rsidRDefault="00D35187" w:rsidP="00E403C1">
      <w:pPr>
        <w:pStyle w:val="NormalWeb"/>
        <w:spacing w:before="0" w:beforeAutospacing="0" w:after="240" w:afterAutospacing="0" w:line="360" w:lineRule="auto"/>
        <w:ind w:left="720"/>
        <w:jc w:val="both"/>
        <w:textAlignment w:val="baseline"/>
        <w:rPr>
          <w:rFonts w:ascii="Quicksand" w:hAnsi="Quicksand" w:cs="Arial"/>
          <w:color w:val="000000"/>
        </w:rPr>
      </w:pPr>
      <w:r w:rsidRPr="00E403C1">
        <w:rPr>
          <w:rFonts w:ascii="Quicksand" w:hAnsi="Quicksand" w:cs="Arial"/>
          <w:color w:val="000000"/>
        </w:rPr>
        <w:t>En este proceso de gestión de abastecimiento se gestionará todo lo referente a los proveedores y cómo se abastece los almacenes de la empresa Nuevo Amanecer.</w:t>
      </w:r>
    </w:p>
    <w:p w14:paraId="2FC71B86" w14:textId="77777777" w:rsidR="004F10D7" w:rsidRDefault="004F10D7" w:rsidP="005443FB">
      <w:pPr>
        <w:pStyle w:val="Prrafodelista"/>
        <w:numPr>
          <w:ilvl w:val="0"/>
          <w:numId w:val="43"/>
        </w:numPr>
        <w:spacing w:line="360" w:lineRule="auto"/>
        <w:rPr>
          <w:rFonts w:ascii="Quicksand" w:hAnsi="Quicksand"/>
          <w:b/>
          <w:bCs/>
          <w:sz w:val="28"/>
          <w:szCs w:val="32"/>
        </w:rPr>
      </w:pPr>
      <w:r>
        <w:rPr>
          <w:rFonts w:ascii="Quicksand" w:hAnsi="Quicksand"/>
          <w:b/>
          <w:bCs/>
          <w:sz w:val="28"/>
          <w:szCs w:val="32"/>
        </w:rPr>
        <w:t>Actores</w:t>
      </w:r>
    </w:p>
    <w:p w14:paraId="0477A971" w14:textId="77777777" w:rsidR="00E403C1" w:rsidRPr="00231E4C" w:rsidRDefault="00E403C1" w:rsidP="005443FB">
      <w:pPr>
        <w:pStyle w:val="NormalWeb"/>
        <w:numPr>
          <w:ilvl w:val="0"/>
          <w:numId w:val="44"/>
        </w:numPr>
        <w:spacing w:before="0" w:beforeAutospacing="0" w:after="240" w:afterAutospacing="0" w:line="360" w:lineRule="auto"/>
        <w:jc w:val="both"/>
        <w:rPr>
          <w:rFonts w:ascii="Quicksand" w:hAnsi="Quicksand"/>
        </w:rPr>
      </w:pPr>
      <w:r w:rsidRPr="00231E4C">
        <w:rPr>
          <w:rFonts w:ascii="Quicksand" w:hAnsi="Quicksand" w:cs="Arial"/>
          <w:color w:val="000000"/>
        </w:rPr>
        <w:t xml:space="preserve">Administrador: </w:t>
      </w:r>
      <w:r w:rsidR="00DA031D">
        <w:rPr>
          <w:rFonts w:ascii="Quicksand" w:hAnsi="Quicksand" w:cs="Arial"/>
          <w:color w:val="000000"/>
        </w:rPr>
        <w:t>Dentro de sus funciones están las de crear, editar, eliminar, tanto para usuarios, como para almacenes, zonas y productos.</w:t>
      </w:r>
    </w:p>
    <w:p w14:paraId="7DAC0BA5" w14:textId="77777777" w:rsidR="004F10D7" w:rsidRPr="004F10D7" w:rsidRDefault="00E403C1" w:rsidP="005443FB">
      <w:pPr>
        <w:pStyle w:val="NormalWeb"/>
        <w:numPr>
          <w:ilvl w:val="0"/>
          <w:numId w:val="44"/>
        </w:numPr>
        <w:spacing w:before="0" w:beforeAutospacing="0" w:after="240" w:afterAutospacing="0" w:line="360" w:lineRule="auto"/>
        <w:jc w:val="both"/>
      </w:pPr>
      <w:r w:rsidRPr="00DA031D">
        <w:rPr>
          <w:rFonts w:ascii="Quicksand" w:hAnsi="Quicksand" w:cs="Arial"/>
          <w:color w:val="000000"/>
        </w:rPr>
        <w:t xml:space="preserve">Supervisor: </w:t>
      </w:r>
      <w:r w:rsidR="00DA031D" w:rsidRPr="00DA031D">
        <w:rPr>
          <w:rFonts w:ascii="Quicksand" w:hAnsi="Quicksand" w:cs="Arial"/>
          <w:color w:val="000000"/>
        </w:rPr>
        <w:t>S</w:t>
      </w:r>
      <w:r w:rsidRPr="00DA031D">
        <w:rPr>
          <w:rFonts w:ascii="Quicksand" w:hAnsi="Quicksand" w:cs="Arial"/>
          <w:color w:val="000000"/>
        </w:rPr>
        <w:t xml:space="preserve">erá el responsable de cada almacén y será el encargado de </w:t>
      </w:r>
      <w:r w:rsidR="00DA031D">
        <w:rPr>
          <w:rFonts w:ascii="Quicksand" w:hAnsi="Quicksand" w:cs="Arial"/>
          <w:color w:val="000000"/>
        </w:rPr>
        <w:t>crear, editar y eliminar categoría.</w:t>
      </w:r>
    </w:p>
    <w:p w14:paraId="4C47B09A" w14:textId="77777777" w:rsidR="00D35187" w:rsidRDefault="00DA031D" w:rsidP="00DA031D">
      <w:pPr>
        <w:pStyle w:val="NormalWeb"/>
        <w:spacing w:before="0" w:beforeAutospacing="0" w:after="240" w:afterAutospacing="0"/>
        <w:ind w:left="1428"/>
        <w:jc w:val="center"/>
        <w:rPr>
          <w:rFonts w:ascii="Arial" w:hAnsi="Arial" w:cs="Arial"/>
          <w:color w:val="000000"/>
        </w:rPr>
      </w:pPr>
      <w:r>
        <w:rPr>
          <w:noProof/>
        </w:rPr>
        <w:drawing>
          <wp:inline distT="0" distB="0" distL="0" distR="0" wp14:anchorId="1D3BF0AA" wp14:editId="3B2D80B2">
            <wp:extent cx="3476625" cy="1828800"/>
            <wp:effectExtent l="0" t="0" r="9525" b="0"/>
            <wp:docPr id="3" name="Imagen 3"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Diagrama&#10;&#10;Descripción generada automáticamente"/>
                    <pic:cNvPicPr/>
                  </pic:nvPicPr>
                  <pic:blipFill>
                    <a:blip r:embed="rId10"/>
                    <a:stretch>
                      <a:fillRect/>
                    </a:stretch>
                  </pic:blipFill>
                  <pic:spPr>
                    <a:xfrm>
                      <a:off x="0" y="0"/>
                      <a:ext cx="3476625" cy="1828800"/>
                    </a:xfrm>
                    <a:prstGeom prst="rect">
                      <a:avLst/>
                    </a:prstGeom>
                  </pic:spPr>
                </pic:pic>
              </a:graphicData>
            </a:graphic>
          </wp:inline>
        </w:drawing>
      </w:r>
    </w:p>
    <w:p w14:paraId="754EE0EE" w14:textId="77777777" w:rsidR="00282264" w:rsidRDefault="00282264" w:rsidP="00DA031D">
      <w:pPr>
        <w:pStyle w:val="NormalWeb"/>
        <w:spacing w:before="0" w:beforeAutospacing="0" w:after="240" w:afterAutospacing="0"/>
        <w:ind w:left="1428"/>
        <w:jc w:val="center"/>
        <w:rPr>
          <w:rFonts w:ascii="Arial" w:hAnsi="Arial" w:cs="Arial"/>
          <w:color w:val="000000"/>
        </w:rPr>
      </w:pPr>
    </w:p>
    <w:p w14:paraId="78EA480C" w14:textId="77777777" w:rsidR="00282264" w:rsidRDefault="00282264" w:rsidP="00DA031D">
      <w:pPr>
        <w:pStyle w:val="NormalWeb"/>
        <w:spacing w:before="0" w:beforeAutospacing="0" w:after="240" w:afterAutospacing="0"/>
        <w:ind w:left="1428"/>
        <w:jc w:val="center"/>
        <w:rPr>
          <w:rFonts w:ascii="Arial" w:hAnsi="Arial" w:cs="Arial"/>
          <w:color w:val="000000"/>
        </w:rPr>
      </w:pPr>
    </w:p>
    <w:p w14:paraId="4EDAE311" w14:textId="77777777" w:rsidR="00282264" w:rsidRDefault="00282264" w:rsidP="00282264">
      <w:pPr>
        <w:pStyle w:val="Prrafodelista"/>
        <w:numPr>
          <w:ilvl w:val="0"/>
          <w:numId w:val="43"/>
        </w:numPr>
        <w:spacing w:line="360" w:lineRule="auto"/>
        <w:rPr>
          <w:rFonts w:ascii="Quicksand" w:hAnsi="Quicksand"/>
          <w:b/>
          <w:bCs/>
          <w:sz w:val="28"/>
          <w:szCs w:val="32"/>
        </w:rPr>
      </w:pPr>
      <w:r>
        <w:rPr>
          <w:rFonts w:ascii="Quicksand" w:hAnsi="Quicksand"/>
          <w:b/>
          <w:bCs/>
          <w:sz w:val="28"/>
          <w:szCs w:val="32"/>
        </w:rPr>
        <w:t>Modelado de los Procesos de Negocio</w:t>
      </w:r>
    </w:p>
    <w:p w14:paraId="3E45D838" w14:textId="77777777" w:rsidR="00282264" w:rsidRPr="00282264" w:rsidRDefault="00282264" w:rsidP="00282264">
      <w:pPr>
        <w:pStyle w:val="Prrafodelista"/>
        <w:numPr>
          <w:ilvl w:val="1"/>
          <w:numId w:val="43"/>
        </w:numPr>
        <w:spacing w:line="360" w:lineRule="auto"/>
        <w:rPr>
          <w:rFonts w:ascii="Quicksand" w:hAnsi="Quicksand"/>
          <w:sz w:val="28"/>
          <w:szCs w:val="32"/>
        </w:rPr>
      </w:pPr>
      <w:r w:rsidRPr="00282264">
        <w:rPr>
          <w:rFonts w:ascii="Quicksand" w:hAnsi="Quicksand"/>
          <w:sz w:val="28"/>
          <w:szCs w:val="32"/>
        </w:rPr>
        <w:t>Gestión de Usuarios</w:t>
      </w:r>
    </w:p>
    <w:p w14:paraId="1884BC68" w14:textId="77777777" w:rsidR="00D35187" w:rsidRPr="00FE5DB7" w:rsidRDefault="00FE5DB7" w:rsidP="00FE5DB7">
      <w:pPr>
        <w:pStyle w:val="Prrafodelista"/>
        <w:spacing w:line="360" w:lineRule="auto"/>
        <w:ind w:left="360"/>
        <w:rPr>
          <w:rFonts w:ascii="Quicksand" w:hAnsi="Quicksand"/>
          <w:b/>
          <w:bCs/>
          <w:sz w:val="28"/>
          <w:szCs w:val="32"/>
        </w:rPr>
      </w:pPr>
      <w:r>
        <w:rPr>
          <w:noProof/>
        </w:rPr>
        <w:drawing>
          <wp:inline distT="0" distB="0" distL="0" distR="0" wp14:anchorId="1E72516B" wp14:editId="34AAB87E">
            <wp:extent cx="6137275" cy="3114675"/>
            <wp:effectExtent l="0" t="0" r="0" b="9525"/>
            <wp:docPr id="8" name="Imagen 8"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descr="Diagrama&#10;&#10;Descripción generada automáticamente"/>
                    <pic:cNvPicPr/>
                  </pic:nvPicPr>
                  <pic:blipFill>
                    <a:blip r:embed="rId11"/>
                    <a:stretch>
                      <a:fillRect/>
                    </a:stretch>
                  </pic:blipFill>
                  <pic:spPr>
                    <a:xfrm>
                      <a:off x="0" y="0"/>
                      <a:ext cx="6137275" cy="3114675"/>
                    </a:xfrm>
                    <a:prstGeom prst="rect">
                      <a:avLst/>
                    </a:prstGeom>
                  </pic:spPr>
                </pic:pic>
              </a:graphicData>
            </a:graphic>
          </wp:inline>
        </w:drawing>
      </w:r>
    </w:p>
    <w:p w14:paraId="373C9003" w14:textId="77777777" w:rsidR="00FE5DB7" w:rsidRPr="00282264" w:rsidRDefault="00FE5DB7" w:rsidP="00FE5DB7">
      <w:pPr>
        <w:pStyle w:val="Prrafodelista"/>
        <w:numPr>
          <w:ilvl w:val="1"/>
          <w:numId w:val="43"/>
        </w:numPr>
        <w:spacing w:line="360" w:lineRule="auto"/>
        <w:rPr>
          <w:rFonts w:ascii="Quicksand" w:hAnsi="Quicksand"/>
          <w:sz w:val="28"/>
          <w:szCs w:val="32"/>
        </w:rPr>
      </w:pPr>
      <w:r w:rsidRPr="00282264">
        <w:rPr>
          <w:rFonts w:ascii="Quicksand" w:hAnsi="Quicksand"/>
          <w:sz w:val="28"/>
          <w:szCs w:val="32"/>
        </w:rPr>
        <w:t>Gestión de</w:t>
      </w:r>
      <w:r>
        <w:rPr>
          <w:rFonts w:ascii="Quicksand" w:hAnsi="Quicksand"/>
          <w:sz w:val="28"/>
          <w:szCs w:val="32"/>
        </w:rPr>
        <w:t xml:space="preserve"> Almacén</w:t>
      </w:r>
    </w:p>
    <w:p w14:paraId="296D9FB4" w14:textId="77777777" w:rsidR="00BA57C1" w:rsidRDefault="00FE5DB7" w:rsidP="00396AAD">
      <w:pPr>
        <w:pStyle w:val="Prrafodelista"/>
        <w:ind w:left="360"/>
      </w:pPr>
      <w:r>
        <w:rPr>
          <w:noProof/>
        </w:rPr>
        <w:drawing>
          <wp:inline distT="0" distB="0" distL="0" distR="0" wp14:anchorId="3119584E" wp14:editId="1634F387">
            <wp:extent cx="6032500" cy="3371850"/>
            <wp:effectExtent l="0" t="0" r="6350" b="0"/>
            <wp:docPr id="9" name="Imagen 9"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descr="Diagrama&#10;&#10;Descripción generada automáticamente"/>
                    <pic:cNvPicPr/>
                  </pic:nvPicPr>
                  <pic:blipFill>
                    <a:blip r:embed="rId12"/>
                    <a:stretch>
                      <a:fillRect/>
                    </a:stretch>
                  </pic:blipFill>
                  <pic:spPr>
                    <a:xfrm>
                      <a:off x="0" y="0"/>
                      <a:ext cx="6032500" cy="3371850"/>
                    </a:xfrm>
                    <a:prstGeom prst="rect">
                      <a:avLst/>
                    </a:prstGeom>
                  </pic:spPr>
                </pic:pic>
              </a:graphicData>
            </a:graphic>
          </wp:inline>
        </w:drawing>
      </w:r>
    </w:p>
    <w:p w14:paraId="6D948358" w14:textId="77777777" w:rsidR="00396AAD" w:rsidRDefault="00396AAD" w:rsidP="00396AAD">
      <w:pPr>
        <w:pStyle w:val="Prrafodelista"/>
        <w:ind w:left="360"/>
      </w:pPr>
    </w:p>
    <w:p w14:paraId="757FC7B1" w14:textId="77777777" w:rsidR="00396AAD" w:rsidRDefault="00396AAD" w:rsidP="00396AAD">
      <w:pPr>
        <w:pStyle w:val="Prrafodelista"/>
        <w:spacing w:line="360" w:lineRule="auto"/>
        <w:ind w:left="792"/>
        <w:rPr>
          <w:rFonts w:ascii="Quicksand" w:hAnsi="Quicksand"/>
          <w:sz w:val="28"/>
          <w:szCs w:val="32"/>
        </w:rPr>
      </w:pPr>
    </w:p>
    <w:p w14:paraId="421CD3E7" w14:textId="77777777" w:rsidR="00396AAD" w:rsidRDefault="00396AAD" w:rsidP="00396AAD">
      <w:pPr>
        <w:pStyle w:val="Prrafodelista"/>
        <w:spacing w:line="360" w:lineRule="auto"/>
        <w:ind w:left="792"/>
        <w:rPr>
          <w:rFonts w:ascii="Quicksand" w:hAnsi="Quicksand"/>
          <w:sz w:val="28"/>
          <w:szCs w:val="32"/>
        </w:rPr>
      </w:pPr>
    </w:p>
    <w:p w14:paraId="66FA0F78" w14:textId="77777777" w:rsidR="00396AAD" w:rsidRDefault="00396AAD" w:rsidP="00396AAD">
      <w:pPr>
        <w:pStyle w:val="Prrafodelista"/>
        <w:spacing w:line="360" w:lineRule="auto"/>
        <w:ind w:left="792"/>
        <w:rPr>
          <w:rFonts w:ascii="Quicksand" w:hAnsi="Quicksand"/>
          <w:sz w:val="28"/>
          <w:szCs w:val="32"/>
        </w:rPr>
      </w:pPr>
    </w:p>
    <w:p w14:paraId="22306488" w14:textId="77777777" w:rsidR="00396AAD" w:rsidRPr="00396AAD" w:rsidRDefault="00396AAD" w:rsidP="00396AAD">
      <w:pPr>
        <w:pStyle w:val="Prrafodelista"/>
        <w:numPr>
          <w:ilvl w:val="1"/>
          <w:numId w:val="43"/>
        </w:numPr>
        <w:spacing w:line="360" w:lineRule="auto"/>
        <w:rPr>
          <w:rFonts w:ascii="Quicksand" w:hAnsi="Quicksand"/>
          <w:sz w:val="28"/>
          <w:szCs w:val="32"/>
        </w:rPr>
      </w:pPr>
      <w:r w:rsidRPr="00396AAD">
        <w:rPr>
          <w:rFonts w:ascii="Quicksand" w:hAnsi="Quicksand"/>
          <w:sz w:val="28"/>
          <w:szCs w:val="32"/>
        </w:rPr>
        <w:t>Gestión de Abastecimiento</w:t>
      </w:r>
    </w:p>
    <w:p w14:paraId="358D8B80" w14:textId="77777777" w:rsidR="00396AAD" w:rsidRPr="00B41B47" w:rsidRDefault="00EF46F5" w:rsidP="00396AAD">
      <w:pPr>
        <w:pStyle w:val="Prrafodelista"/>
        <w:ind w:left="360"/>
      </w:pPr>
      <w:r>
        <w:rPr>
          <w:noProof/>
        </w:rPr>
        <w:drawing>
          <wp:inline distT="0" distB="0" distL="0" distR="0" wp14:anchorId="296E54AF" wp14:editId="36533CD3">
            <wp:extent cx="6019800" cy="3286125"/>
            <wp:effectExtent l="0" t="0" r="0" b="9525"/>
            <wp:docPr id="10" name="Imagen 10"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Diagrama&#10;&#10;Descripción generada automáticamente"/>
                    <pic:cNvPicPr/>
                  </pic:nvPicPr>
                  <pic:blipFill>
                    <a:blip r:embed="rId13"/>
                    <a:stretch>
                      <a:fillRect/>
                    </a:stretch>
                  </pic:blipFill>
                  <pic:spPr>
                    <a:xfrm>
                      <a:off x="0" y="0"/>
                      <a:ext cx="6019800" cy="3286125"/>
                    </a:xfrm>
                    <a:prstGeom prst="rect">
                      <a:avLst/>
                    </a:prstGeom>
                  </pic:spPr>
                </pic:pic>
              </a:graphicData>
            </a:graphic>
          </wp:inline>
        </w:drawing>
      </w:r>
    </w:p>
    <w:p w14:paraId="122D7C07" w14:textId="77777777" w:rsidR="00BA57C1" w:rsidRDefault="00BA57C1" w:rsidP="00337BE5">
      <w:pPr>
        <w:pStyle w:val="Ttulo"/>
        <w:spacing w:after="0"/>
        <w:jc w:val="center"/>
        <w:rPr>
          <w:rFonts w:ascii="Quicksand" w:hAnsi="Quicksand"/>
          <w:b/>
          <w:bCs/>
          <w:color w:val="000000" w:themeColor="text1"/>
        </w:rPr>
      </w:pPr>
    </w:p>
    <w:p w14:paraId="75FBD9CD" w14:textId="77777777" w:rsidR="00D21F26" w:rsidRDefault="00D21F26" w:rsidP="00D21F26"/>
    <w:p w14:paraId="59DF95B1" w14:textId="77777777" w:rsidR="00EF46F5" w:rsidRDefault="00EF46F5" w:rsidP="00D21F26"/>
    <w:p w14:paraId="717E89D4" w14:textId="77777777" w:rsidR="00EF46F5" w:rsidRDefault="00EF46F5" w:rsidP="00D21F26"/>
    <w:p w14:paraId="1E7A84C0" w14:textId="77777777" w:rsidR="00EF46F5" w:rsidRDefault="00EF46F5" w:rsidP="00D21F26"/>
    <w:p w14:paraId="5D43819B" w14:textId="77777777" w:rsidR="00EF46F5" w:rsidRDefault="00EF46F5" w:rsidP="00D21F26"/>
    <w:p w14:paraId="01CFF892" w14:textId="77777777" w:rsidR="00EF46F5" w:rsidRDefault="00EF46F5" w:rsidP="00D21F26"/>
    <w:p w14:paraId="227FA3AD" w14:textId="77777777" w:rsidR="00EF46F5" w:rsidRDefault="00EF46F5" w:rsidP="00D21F26"/>
    <w:p w14:paraId="15B6E4E4" w14:textId="77777777" w:rsidR="00EF46F5" w:rsidRDefault="00EF46F5" w:rsidP="00D21F26"/>
    <w:p w14:paraId="2477BC6C" w14:textId="77777777" w:rsidR="00EF46F5" w:rsidRDefault="00EF46F5" w:rsidP="00D21F26"/>
    <w:p w14:paraId="20843A8D" w14:textId="77777777" w:rsidR="00EF46F5" w:rsidRDefault="00EF46F5" w:rsidP="00D21F26"/>
    <w:p w14:paraId="0BC6F95C" w14:textId="77777777" w:rsidR="00EF46F5" w:rsidRDefault="00EF46F5" w:rsidP="00D21F26"/>
    <w:p w14:paraId="6B58F27F" w14:textId="77777777" w:rsidR="00EF46F5" w:rsidRDefault="00EF46F5" w:rsidP="00D21F26"/>
    <w:p w14:paraId="4E5BD531" w14:textId="77777777" w:rsidR="00EF46F5" w:rsidRDefault="00EF46F5" w:rsidP="00D21F26"/>
    <w:p w14:paraId="340E97BC" w14:textId="77777777" w:rsidR="00EF46F5" w:rsidRPr="00D21F26" w:rsidRDefault="00EF46F5" w:rsidP="00D21F26"/>
    <w:p w14:paraId="2EDFE675" w14:textId="77777777" w:rsidR="007D61A5" w:rsidRPr="00BA57C1" w:rsidRDefault="00337BE5" w:rsidP="00BA57C1">
      <w:pPr>
        <w:pStyle w:val="Ttulo"/>
        <w:spacing w:after="0"/>
        <w:jc w:val="center"/>
        <w:rPr>
          <w:rFonts w:ascii="Quicksand" w:hAnsi="Quicksand"/>
          <w:b/>
          <w:bCs/>
          <w:color w:val="000000" w:themeColor="text1"/>
        </w:rPr>
      </w:pPr>
      <w:r w:rsidRPr="00337BE5">
        <w:rPr>
          <w:rFonts w:ascii="Quicksand" w:hAnsi="Quicksand"/>
          <w:b/>
          <w:bCs/>
          <w:color w:val="000000" w:themeColor="text1"/>
        </w:rPr>
        <w:t>1era Iteración</w:t>
      </w:r>
    </w:p>
    <w:p w14:paraId="5E98E434" w14:textId="77777777" w:rsidR="00BA57C1" w:rsidRPr="00D35187" w:rsidRDefault="00BA57C1" w:rsidP="007D61A5">
      <w:pPr>
        <w:rPr>
          <w:rFonts w:ascii="Quicksand" w:hAnsi="Quicksand"/>
          <w:sz w:val="24"/>
          <w:szCs w:val="24"/>
        </w:rPr>
      </w:pPr>
    </w:p>
    <w:tbl>
      <w:tblPr>
        <w:tblStyle w:val="ac"/>
        <w:tblW w:w="9019"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10"/>
        <w:gridCol w:w="7109"/>
      </w:tblGrid>
      <w:tr w:rsidR="00D13648" w:rsidRPr="00D35187" w14:paraId="4D2BEC78" w14:textId="77777777" w:rsidTr="004961E9">
        <w:trPr>
          <w:trHeight w:val="182"/>
          <w:jc w:val="center"/>
        </w:trPr>
        <w:tc>
          <w:tcPr>
            <w:tcW w:w="1910" w:type="dxa"/>
            <w:shd w:val="clear" w:color="auto" w:fill="CCCCCC"/>
          </w:tcPr>
          <w:p w14:paraId="2A778698" w14:textId="77777777" w:rsidR="0099104A" w:rsidRPr="00D35187" w:rsidRDefault="00A64EAF" w:rsidP="00D77E49">
            <w:pPr>
              <w:spacing w:after="0"/>
              <w:rPr>
                <w:rFonts w:ascii="Quicksand" w:eastAsia="Arial" w:hAnsi="Quicksand" w:cs="Arial"/>
                <w:b/>
                <w:color w:val="000000" w:themeColor="text1"/>
                <w:sz w:val="24"/>
                <w:szCs w:val="24"/>
              </w:rPr>
            </w:pPr>
            <w:r w:rsidRPr="00D35187">
              <w:rPr>
                <w:rFonts w:ascii="Quicksand" w:eastAsia="Arial" w:hAnsi="Quicksand" w:cs="Arial"/>
                <w:b/>
                <w:color w:val="000000" w:themeColor="text1"/>
                <w:sz w:val="24"/>
                <w:szCs w:val="24"/>
              </w:rPr>
              <w:t>ID:</w:t>
            </w:r>
          </w:p>
        </w:tc>
        <w:tc>
          <w:tcPr>
            <w:tcW w:w="7109" w:type="dxa"/>
            <w:vAlign w:val="center"/>
          </w:tcPr>
          <w:p w14:paraId="467337AE" w14:textId="77777777" w:rsidR="0099104A" w:rsidRPr="00D35187" w:rsidRDefault="00A64EAF" w:rsidP="00D13648">
            <w:pPr>
              <w:pStyle w:val="Ttulo1"/>
              <w:spacing w:before="0" w:line="240" w:lineRule="auto"/>
              <w:rPr>
                <w:rFonts w:ascii="Quicksand" w:eastAsia="Arial" w:hAnsi="Quicksand" w:cs="Arial"/>
                <w:b w:val="0"/>
                <w:bCs/>
                <w:color w:val="000000" w:themeColor="text1"/>
                <w:sz w:val="24"/>
                <w:szCs w:val="24"/>
              </w:rPr>
            </w:pPr>
            <w:bookmarkStart w:id="1" w:name="_Toc76148361"/>
            <w:r w:rsidRPr="00D35187">
              <w:rPr>
                <w:rFonts w:ascii="Quicksand" w:eastAsia="Arial" w:hAnsi="Quicksand" w:cs="Arial"/>
                <w:b w:val="0"/>
                <w:bCs/>
                <w:color w:val="000000" w:themeColor="text1"/>
                <w:sz w:val="24"/>
                <w:szCs w:val="24"/>
              </w:rPr>
              <w:t>CUS-0001</w:t>
            </w:r>
            <w:bookmarkEnd w:id="1"/>
          </w:p>
        </w:tc>
      </w:tr>
      <w:tr w:rsidR="00D13648" w:rsidRPr="00D35187" w14:paraId="46A067D1" w14:textId="77777777" w:rsidTr="00C03DCD">
        <w:trPr>
          <w:jc w:val="center"/>
        </w:trPr>
        <w:tc>
          <w:tcPr>
            <w:tcW w:w="1910" w:type="dxa"/>
            <w:shd w:val="clear" w:color="auto" w:fill="CCCCCC"/>
          </w:tcPr>
          <w:p w14:paraId="291BA4C4" w14:textId="77777777" w:rsidR="0099104A" w:rsidRPr="00D35187" w:rsidRDefault="00A64EAF" w:rsidP="004961E9">
            <w:pPr>
              <w:spacing w:after="0"/>
              <w:rPr>
                <w:rFonts w:ascii="Quicksand" w:eastAsia="Arial" w:hAnsi="Quicksand" w:cs="Arial"/>
                <w:b/>
                <w:color w:val="000000" w:themeColor="text1"/>
                <w:sz w:val="24"/>
                <w:szCs w:val="24"/>
              </w:rPr>
            </w:pPr>
            <w:r w:rsidRPr="00D35187">
              <w:rPr>
                <w:rFonts w:ascii="Quicksand" w:eastAsia="Arial" w:hAnsi="Quicksand" w:cs="Arial"/>
                <w:b/>
                <w:color w:val="000000" w:themeColor="text1"/>
                <w:sz w:val="24"/>
                <w:szCs w:val="24"/>
              </w:rPr>
              <w:t>Caso de Uso:</w:t>
            </w:r>
          </w:p>
        </w:tc>
        <w:tc>
          <w:tcPr>
            <w:tcW w:w="7109" w:type="dxa"/>
            <w:vAlign w:val="center"/>
          </w:tcPr>
          <w:p w14:paraId="248CBFA2" w14:textId="77777777" w:rsidR="0099104A" w:rsidRPr="00D35187" w:rsidRDefault="00C03DCD" w:rsidP="00C03DCD">
            <w:pPr>
              <w:pStyle w:val="Ttulo2"/>
              <w:spacing w:before="0"/>
              <w:rPr>
                <w:rFonts w:ascii="Quicksand" w:eastAsia="Arial" w:hAnsi="Quicksand" w:cs="Arial"/>
                <w:b w:val="0"/>
                <w:bCs/>
                <w:color w:val="000000" w:themeColor="text1"/>
                <w:sz w:val="24"/>
                <w:szCs w:val="24"/>
              </w:rPr>
            </w:pPr>
            <w:bookmarkStart w:id="2" w:name="_Toc76148362"/>
            <w:r w:rsidRPr="00D35187">
              <w:rPr>
                <w:rFonts w:ascii="Quicksand" w:eastAsia="Arial" w:hAnsi="Quicksand" w:cs="Arial"/>
                <w:b w:val="0"/>
                <w:bCs/>
                <w:color w:val="000000" w:themeColor="text1"/>
                <w:sz w:val="24"/>
                <w:szCs w:val="24"/>
              </w:rPr>
              <w:t>Crear Usuario</w:t>
            </w:r>
            <w:bookmarkEnd w:id="2"/>
          </w:p>
        </w:tc>
      </w:tr>
      <w:tr w:rsidR="00D13648" w:rsidRPr="00D35187" w14:paraId="2A308AA1" w14:textId="77777777" w:rsidTr="00C03DCD">
        <w:trPr>
          <w:trHeight w:val="80"/>
          <w:jc w:val="center"/>
        </w:trPr>
        <w:tc>
          <w:tcPr>
            <w:tcW w:w="1910" w:type="dxa"/>
            <w:shd w:val="clear" w:color="auto" w:fill="CCCCCC"/>
          </w:tcPr>
          <w:p w14:paraId="12BB9F16" w14:textId="77777777" w:rsidR="0099104A" w:rsidRPr="00D35187" w:rsidRDefault="00A64EAF" w:rsidP="00C03DCD">
            <w:pPr>
              <w:spacing w:after="0"/>
              <w:rPr>
                <w:rFonts w:ascii="Quicksand" w:eastAsia="Arial" w:hAnsi="Quicksand" w:cs="Arial"/>
                <w:b/>
                <w:color w:val="000000" w:themeColor="text1"/>
                <w:sz w:val="24"/>
                <w:szCs w:val="24"/>
              </w:rPr>
            </w:pPr>
            <w:r w:rsidRPr="00D35187">
              <w:rPr>
                <w:rFonts w:ascii="Quicksand" w:eastAsia="Arial" w:hAnsi="Quicksand" w:cs="Arial"/>
                <w:b/>
                <w:color w:val="000000" w:themeColor="text1"/>
                <w:sz w:val="24"/>
                <w:szCs w:val="24"/>
              </w:rPr>
              <w:t>Actor:</w:t>
            </w:r>
          </w:p>
        </w:tc>
        <w:tc>
          <w:tcPr>
            <w:tcW w:w="7109" w:type="dxa"/>
            <w:vAlign w:val="center"/>
          </w:tcPr>
          <w:p w14:paraId="42D2C085" w14:textId="77777777" w:rsidR="0099104A" w:rsidRPr="00D35187" w:rsidRDefault="00A64EAF" w:rsidP="00C03DCD">
            <w:pPr>
              <w:spacing w:after="0"/>
              <w:rPr>
                <w:rFonts w:ascii="Quicksand" w:eastAsia="Arial" w:hAnsi="Quicksand" w:cs="Arial"/>
                <w:color w:val="000000" w:themeColor="text1"/>
                <w:sz w:val="24"/>
                <w:szCs w:val="24"/>
              </w:rPr>
            </w:pPr>
            <w:r w:rsidRPr="00D35187">
              <w:rPr>
                <w:rFonts w:ascii="Quicksand" w:eastAsia="Arial" w:hAnsi="Quicksand" w:cs="Arial"/>
                <w:color w:val="000000" w:themeColor="text1"/>
                <w:sz w:val="24"/>
                <w:szCs w:val="24"/>
              </w:rPr>
              <w:t>Administrador</w:t>
            </w:r>
          </w:p>
        </w:tc>
      </w:tr>
      <w:tr w:rsidR="00D13648" w:rsidRPr="00D35187" w14:paraId="194D7B13" w14:textId="77777777">
        <w:trPr>
          <w:jc w:val="center"/>
        </w:trPr>
        <w:tc>
          <w:tcPr>
            <w:tcW w:w="1910" w:type="dxa"/>
            <w:shd w:val="clear" w:color="auto" w:fill="CCCCCC"/>
          </w:tcPr>
          <w:p w14:paraId="234313F0" w14:textId="77777777" w:rsidR="0099104A" w:rsidRPr="00D35187" w:rsidRDefault="00A64EAF" w:rsidP="00D13648">
            <w:pPr>
              <w:rPr>
                <w:rFonts w:ascii="Quicksand" w:eastAsia="Arial" w:hAnsi="Quicksand" w:cs="Arial"/>
                <w:b/>
                <w:color w:val="000000" w:themeColor="text1"/>
                <w:sz w:val="24"/>
                <w:szCs w:val="24"/>
              </w:rPr>
            </w:pPr>
            <w:r w:rsidRPr="00D35187">
              <w:rPr>
                <w:rFonts w:ascii="Quicksand" w:eastAsia="Arial" w:hAnsi="Quicksand" w:cs="Arial"/>
                <w:b/>
                <w:color w:val="000000" w:themeColor="text1"/>
                <w:sz w:val="24"/>
                <w:szCs w:val="24"/>
              </w:rPr>
              <w:t>Descripción:</w:t>
            </w:r>
          </w:p>
        </w:tc>
        <w:tc>
          <w:tcPr>
            <w:tcW w:w="7109" w:type="dxa"/>
          </w:tcPr>
          <w:p w14:paraId="5F60A2AC" w14:textId="77777777" w:rsidR="0099104A" w:rsidRPr="00D35187" w:rsidRDefault="00A64EAF" w:rsidP="00337BE5">
            <w:pPr>
              <w:spacing w:after="0"/>
              <w:rPr>
                <w:rFonts w:ascii="Quicksand" w:eastAsia="Arial" w:hAnsi="Quicksand" w:cs="Arial"/>
                <w:color w:val="000000" w:themeColor="text1"/>
                <w:sz w:val="24"/>
                <w:szCs w:val="24"/>
              </w:rPr>
            </w:pPr>
            <w:r w:rsidRPr="00D35187">
              <w:rPr>
                <w:rFonts w:ascii="Quicksand" w:eastAsia="Arial" w:hAnsi="Quicksand" w:cs="Arial"/>
                <w:color w:val="000000" w:themeColor="text1"/>
                <w:sz w:val="24"/>
                <w:szCs w:val="24"/>
              </w:rPr>
              <w:t>Este caso de uso se describe cómo se puede crear un usuario en el sistema de la tienda orgánica SISGAPO. El administrador del sistema es el único que puede crear los usuarios.</w:t>
            </w:r>
          </w:p>
        </w:tc>
      </w:tr>
      <w:tr w:rsidR="00D13648" w:rsidRPr="00D35187" w14:paraId="72F4FB26" w14:textId="77777777">
        <w:trPr>
          <w:trHeight w:val="397"/>
          <w:jc w:val="center"/>
        </w:trPr>
        <w:tc>
          <w:tcPr>
            <w:tcW w:w="1910" w:type="dxa"/>
            <w:shd w:val="clear" w:color="auto" w:fill="CCCCCC"/>
          </w:tcPr>
          <w:p w14:paraId="4C775288" w14:textId="77777777" w:rsidR="0099104A" w:rsidRPr="00D35187" w:rsidRDefault="00A64EAF" w:rsidP="00D13648">
            <w:pPr>
              <w:rPr>
                <w:rFonts w:ascii="Quicksand" w:eastAsia="Arial" w:hAnsi="Quicksand" w:cs="Arial"/>
                <w:b/>
                <w:color w:val="000000" w:themeColor="text1"/>
                <w:sz w:val="24"/>
                <w:szCs w:val="24"/>
              </w:rPr>
            </w:pPr>
            <w:r w:rsidRPr="00D35187">
              <w:rPr>
                <w:rFonts w:ascii="Quicksand" w:eastAsia="Arial" w:hAnsi="Quicksand" w:cs="Arial"/>
                <w:b/>
                <w:color w:val="000000" w:themeColor="text1"/>
                <w:sz w:val="24"/>
                <w:szCs w:val="24"/>
              </w:rPr>
              <w:t>Precondición:</w:t>
            </w:r>
          </w:p>
        </w:tc>
        <w:tc>
          <w:tcPr>
            <w:tcW w:w="7109" w:type="dxa"/>
          </w:tcPr>
          <w:p w14:paraId="18A601F3" w14:textId="77777777" w:rsidR="00C03DCD" w:rsidRPr="00D35187" w:rsidRDefault="00A64EAF" w:rsidP="00A64EAF">
            <w:pPr>
              <w:pStyle w:val="Prrafodelista"/>
              <w:numPr>
                <w:ilvl w:val="0"/>
                <w:numId w:val="6"/>
              </w:numPr>
              <w:rPr>
                <w:rFonts w:ascii="Quicksand" w:eastAsia="Arial" w:hAnsi="Quicksand" w:cs="Arial"/>
                <w:color w:val="000000" w:themeColor="text1"/>
                <w:sz w:val="24"/>
                <w:szCs w:val="24"/>
              </w:rPr>
            </w:pPr>
            <w:r w:rsidRPr="00D35187">
              <w:rPr>
                <w:rFonts w:ascii="Quicksand" w:eastAsia="Arial" w:hAnsi="Quicksand" w:cs="Arial"/>
                <w:color w:val="000000" w:themeColor="text1"/>
                <w:sz w:val="24"/>
                <w:szCs w:val="24"/>
              </w:rPr>
              <w:t>El usuario se encuentra reconocido por el Sistema con el rol de administrador.</w:t>
            </w:r>
          </w:p>
          <w:p w14:paraId="33A59940" w14:textId="77777777" w:rsidR="0099104A" w:rsidRPr="00D35187" w:rsidRDefault="00A64EAF" w:rsidP="00A64EAF">
            <w:pPr>
              <w:pStyle w:val="Prrafodelista"/>
              <w:numPr>
                <w:ilvl w:val="0"/>
                <w:numId w:val="6"/>
              </w:numPr>
              <w:spacing w:after="0"/>
              <w:rPr>
                <w:rFonts w:ascii="Quicksand" w:eastAsia="Arial" w:hAnsi="Quicksand" w:cs="Arial"/>
                <w:color w:val="000000" w:themeColor="text1"/>
                <w:sz w:val="24"/>
                <w:szCs w:val="24"/>
              </w:rPr>
            </w:pPr>
            <w:r w:rsidRPr="00D35187">
              <w:rPr>
                <w:rFonts w:ascii="Quicksand" w:eastAsia="Arial" w:hAnsi="Quicksand" w:cs="Arial"/>
                <w:color w:val="000000" w:themeColor="text1"/>
                <w:sz w:val="24"/>
                <w:szCs w:val="24"/>
              </w:rPr>
              <w:t xml:space="preserve">El administrador debe acceder a la interfaz </w:t>
            </w:r>
            <w:r w:rsidR="00F428EF" w:rsidRPr="00D35187">
              <w:rPr>
                <w:rFonts w:ascii="Quicksand" w:eastAsia="Arial" w:hAnsi="Quicksand" w:cs="Arial"/>
                <w:color w:val="000000" w:themeColor="text1"/>
                <w:sz w:val="24"/>
                <w:szCs w:val="24"/>
              </w:rPr>
              <w:t>G</w:t>
            </w:r>
            <w:r w:rsidRPr="00D35187">
              <w:rPr>
                <w:rFonts w:ascii="Quicksand" w:eastAsia="Arial" w:hAnsi="Quicksand" w:cs="Arial"/>
                <w:color w:val="000000" w:themeColor="text1"/>
                <w:sz w:val="24"/>
                <w:szCs w:val="24"/>
              </w:rPr>
              <w:t>estión de Usuarios.</w:t>
            </w:r>
          </w:p>
        </w:tc>
      </w:tr>
      <w:tr w:rsidR="00D13648" w:rsidRPr="00D35187" w14:paraId="17B5EBE6" w14:textId="77777777">
        <w:trPr>
          <w:jc w:val="center"/>
        </w:trPr>
        <w:tc>
          <w:tcPr>
            <w:tcW w:w="9019" w:type="dxa"/>
            <w:gridSpan w:val="2"/>
            <w:shd w:val="clear" w:color="auto" w:fill="CCCCCC"/>
          </w:tcPr>
          <w:p w14:paraId="3B53C4E9" w14:textId="77777777" w:rsidR="0099104A" w:rsidRPr="00D35187" w:rsidRDefault="00A64EAF" w:rsidP="00940FB2">
            <w:pPr>
              <w:spacing w:after="0"/>
              <w:rPr>
                <w:rFonts w:ascii="Quicksand" w:eastAsia="Arial" w:hAnsi="Quicksand" w:cs="Arial"/>
                <w:color w:val="000000" w:themeColor="text1"/>
                <w:sz w:val="24"/>
                <w:szCs w:val="24"/>
              </w:rPr>
            </w:pPr>
            <w:r w:rsidRPr="00D35187">
              <w:rPr>
                <w:rFonts w:ascii="Quicksand" w:eastAsia="Arial" w:hAnsi="Quicksand" w:cs="Arial"/>
                <w:b/>
                <w:color w:val="000000" w:themeColor="text1"/>
                <w:sz w:val="24"/>
                <w:szCs w:val="24"/>
              </w:rPr>
              <w:t>Flujo Principal:</w:t>
            </w:r>
            <w:r w:rsidRPr="00D35187">
              <w:rPr>
                <w:rFonts w:ascii="Quicksand" w:eastAsia="Arial" w:hAnsi="Quicksand" w:cs="Arial"/>
                <w:color w:val="000000" w:themeColor="text1"/>
                <w:sz w:val="24"/>
                <w:szCs w:val="24"/>
              </w:rPr>
              <w:t xml:space="preserve"> </w:t>
            </w:r>
          </w:p>
        </w:tc>
      </w:tr>
      <w:tr w:rsidR="00D13648" w:rsidRPr="00D35187" w14:paraId="3988C263" w14:textId="77777777">
        <w:trPr>
          <w:jc w:val="center"/>
        </w:trPr>
        <w:tc>
          <w:tcPr>
            <w:tcW w:w="9019" w:type="dxa"/>
            <w:gridSpan w:val="2"/>
          </w:tcPr>
          <w:p w14:paraId="39279472" w14:textId="77777777" w:rsidR="0099104A" w:rsidRPr="00D35187" w:rsidRDefault="00A64EAF" w:rsidP="00A64EAF">
            <w:pPr>
              <w:pStyle w:val="Prrafodelista"/>
              <w:numPr>
                <w:ilvl w:val="0"/>
                <w:numId w:val="7"/>
              </w:numPr>
              <w:spacing w:before="240"/>
              <w:rPr>
                <w:rFonts w:ascii="Quicksand" w:eastAsia="Arial" w:hAnsi="Quicksand" w:cs="Arial"/>
                <w:color w:val="000000" w:themeColor="text1"/>
                <w:sz w:val="24"/>
                <w:szCs w:val="24"/>
              </w:rPr>
            </w:pPr>
            <w:r w:rsidRPr="00D35187">
              <w:rPr>
                <w:rFonts w:ascii="Quicksand" w:eastAsia="Arial" w:hAnsi="Quicksand" w:cs="Arial"/>
                <w:color w:val="000000" w:themeColor="text1"/>
                <w:sz w:val="24"/>
                <w:szCs w:val="24"/>
              </w:rPr>
              <w:t>El CUS empieza cuando el administrador pulsa</w:t>
            </w:r>
            <w:r w:rsidR="00940FB2" w:rsidRPr="00D35187">
              <w:rPr>
                <w:rFonts w:ascii="Quicksand" w:eastAsia="Arial" w:hAnsi="Quicksand" w:cs="Arial"/>
                <w:color w:val="000000" w:themeColor="text1"/>
                <w:sz w:val="24"/>
                <w:szCs w:val="24"/>
              </w:rPr>
              <w:t xml:space="preserve"> el botón</w:t>
            </w:r>
            <w:r w:rsidRPr="00D35187">
              <w:rPr>
                <w:rFonts w:ascii="Quicksand" w:eastAsia="Arial" w:hAnsi="Quicksand" w:cs="Arial"/>
                <w:color w:val="000000" w:themeColor="text1"/>
                <w:sz w:val="24"/>
                <w:szCs w:val="24"/>
              </w:rPr>
              <w:t xml:space="preserve"> “Crear Usuario”.</w:t>
            </w:r>
          </w:p>
          <w:p w14:paraId="3E76B49A" w14:textId="77777777" w:rsidR="0099104A" w:rsidRPr="00D35187" w:rsidRDefault="00A64EAF" w:rsidP="00A64EAF">
            <w:pPr>
              <w:pStyle w:val="Prrafodelista"/>
              <w:numPr>
                <w:ilvl w:val="0"/>
                <w:numId w:val="7"/>
              </w:numPr>
              <w:rPr>
                <w:rFonts w:ascii="Quicksand" w:eastAsia="Arial" w:hAnsi="Quicksand" w:cs="Arial"/>
                <w:color w:val="000000" w:themeColor="text1"/>
                <w:sz w:val="24"/>
                <w:szCs w:val="24"/>
              </w:rPr>
            </w:pPr>
            <w:r w:rsidRPr="00D35187">
              <w:rPr>
                <w:rFonts w:ascii="Quicksand" w:eastAsia="Arial" w:hAnsi="Quicksand" w:cs="Arial"/>
                <w:color w:val="000000" w:themeColor="text1"/>
                <w:sz w:val="24"/>
                <w:szCs w:val="24"/>
              </w:rPr>
              <w:t xml:space="preserve">El sistema muestra la interfaz de Crear Usuarios con los campos requeridos Nombre Completo, Tipo de Documento, Número de Documento (debe tener 8 caracteres </w:t>
            </w:r>
            <w:r w:rsidR="00C03DCD" w:rsidRPr="00D35187">
              <w:rPr>
                <w:rFonts w:ascii="Quicksand" w:eastAsia="Arial" w:hAnsi="Quicksand" w:cs="Arial"/>
                <w:color w:val="000000" w:themeColor="text1"/>
                <w:sz w:val="24"/>
                <w:szCs w:val="24"/>
              </w:rPr>
              <w:t>numéricos</w:t>
            </w:r>
            <w:r w:rsidRPr="00D35187">
              <w:rPr>
                <w:rFonts w:ascii="Quicksand" w:eastAsia="Arial" w:hAnsi="Quicksand" w:cs="Arial"/>
                <w:color w:val="000000" w:themeColor="text1"/>
                <w:sz w:val="24"/>
                <w:szCs w:val="24"/>
              </w:rPr>
              <w:t xml:space="preserve">), Sexo, Rol, Dirección, </w:t>
            </w:r>
            <w:r w:rsidR="00C03DCD" w:rsidRPr="00D35187">
              <w:rPr>
                <w:rFonts w:ascii="Quicksand" w:eastAsia="Arial" w:hAnsi="Quicksand" w:cs="Arial"/>
                <w:color w:val="000000" w:themeColor="text1"/>
                <w:sz w:val="24"/>
                <w:szCs w:val="24"/>
              </w:rPr>
              <w:t>teléfono</w:t>
            </w:r>
            <w:r w:rsidRPr="00D35187">
              <w:rPr>
                <w:rFonts w:ascii="Quicksand" w:eastAsia="Arial" w:hAnsi="Quicksand" w:cs="Arial"/>
                <w:color w:val="000000" w:themeColor="text1"/>
                <w:sz w:val="24"/>
                <w:szCs w:val="24"/>
              </w:rPr>
              <w:t xml:space="preserve"> (debe tener 9 caracteres </w:t>
            </w:r>
            <w:r w:rsidR="00C03DCD" w:rsidRPr="00D35187">
              <w:rPr>
                <w:rFonts w:ascii="Quicksand" w:eastAsia="Arial" w:hAnsi="Quicksand" w:cs="Arial"/>
                <w:color w:val="000000" w:themeColor="text1"/>
                <w:sz w:val="24"/>
                <w:szCs w:val="24"/>
              </w:rPr>
              <w:t>numéricos</w:t>
            </w:r>
            <w:r w:rsidRPr="00D35187">
              <w:rPr>
                <w:rFonts w:ascii="Quicksand" w:eastAsia="Arial" w:hAnsi="Quicksand" w:cs="Arial"/>
                <w:color w:val="000000" w:themeColor="text1"/>
                <w:sz w:val="24"/>
                <w:szCs w:val="24"/>
              </w:rPr>
              <w:t xml:space="preserve">), Usuario, Fecha de Nacimiento (el cual se </w:t>
            </w:r>
            <w:r w:rsidR="00A92B03" w:rsidRPr="00D35187">
              <w:rPr>
                <w:rFonts w:ascii="Quicksand" w:eastAsia="Arial" w:hAnsi="Quicksand" w:cs="Arial"/>
                <w:color w:val="000000" w:themeColor="text1"/>
                <w:sz w:val="24"/>
                <w:szCs w:val="24"/>
              </w:rPr>
              <w:t>validará</w:t>
            </w:r>
            <w:r w:rsidRPr="00D35187">
              <w:rPr>
                <w:rFonts w:ascii="Quicksand" w:eastAsia="Arial" w:hAnsi="Quicksand" w:cs="Arial"/>
                <w:color w:val="000000" w:themeColor="text1"/>
                <w:sz w:val="24"/>
                <w:szCs w:val="24"/>
              </w:rPr>
              <w:t xml:space="preserve"> que pertenezca a una persona con la </w:t>
            </w:r>
            <w:r w:rsidR="00C03DCD" w:rsidRPr="00D35187">
              <w:rPr>
                <w:rFonts w:ascii="Quicksand" w:eastAsia="Arial" w:hAnsi="Quicksand" w:cs="Arial"/>
                <w:color w:val="000000" w:themeColor="text1"/>
                <w:sz w:val="24"/>
                <w:szCs w:val="24"/>
              </w:rPr>
              <w:t>mayoría</w:t>
            </w:r>
            <w:r w:rsidRPr="00D35187">
              <w:rPr>
                <w:rFonts w:ascii="Quicksand" w:eastAsia="Arial" w:hAnsi="Quicksand" w:cs="Arial"/>
                <w:color w:val="000000" w:themeColor="text1"/>
                <w:sz w:val="24"/>
                <w:szCs w:val="24"/>
              </w:rPr>
              <w:t xml:space="preserve"> de edad </w:t>
            </w:r>
            <w:r w:rsidR="00C03DCD" w:rsidRPr="00D35187">
              <w:rPr>
                <w:rFonts w:ascii="Quicksand" w:eastAsia="Arial" w:hAnsi="Quicksand" w:cs="Arial"/>
                <w:color w:val="000000" w:themeColor="text1"/>
                <w:sz w:val="24"/>
                <w:szCs w:val="24"/>
              </w:rPr>
              <w:t>según</w:t>
            </w:r>
            <w:r w:rsidRPr="00D35187">
              <w:rPr>
                <w:rFonts w:ascii="Quicksand" w:eastAsia="Arial" w:hAnsi="Quicksand" w:cs="Arial"/>
                <w:color w:val="000000" w:themeColor="text1"/>
                <w:sz w:val="24"/>
                <w:szCs w:val="24"/>
              </w:rPr>
              <w:t xml:space="preserve"> la ley </w:t>
            </w:r>
            <w:r w:rsidR="00A92B03" w:rsidRPr="00D35187">
              <w:rPr>
                <w:rFonts w:ascii="Quicksand" w:eastAsia="Arial" w:hAnsi="Quicksand" w:cs="Arial"/>
                <w:color w:val="000000" w:themeColor="text1"/>
                <w:sz w:val="24"/>
                <w:szCs w:val="24"/>
              </w:rPr>
              <w:t>peruana</w:t>
            </w:r>
            <w:r w:rsidRPr="00D35187">
              <w:rPr>
                <w:rFonts w:ascii="Quicksand" w:eastAsia="Arial" w:hAnsi="Quicksand" w:cs="Arial"/>
                <w:color w:val="000000" w:themeColor="text1"/>
                <w:sz w:val="24"/>
                <w:szCs w:val="24"/>
              </w:rPr>
              <w:t xml:space="preserve">) y Contraseña </w:t>
            </w:r>
            <w:r w:rsidR="00C03DCD" w:rsidRPr="00D35187">
              <w:rPr>
                <w:rFonts w:ascii="Quicksand" w:eastAsia="Arial" w:hAnsi="Quicksand" w:cs="Arial"/>
                <w:color w:val="000000" w:themeColor="text1"/>
                <w:sz w:val="24"/>
                <w:szCs w:val="24"/>
              </w:rPr>
              <w:t>además</w:t>
            </w:r>
            <w:r w:rsidRPr="00D35187">
              <w:rPr>
                <w:rFonts w:ascii="Quicksand" w:eastAsia="Arial" w:hAnsi="Quicksand" w:cs="Arial"/>
                <w:color w:val="000000" w:themeColor="text1"/>
                <w:sz w:val="24"/>
                <w:szCs w:val="24"/>
              </w:rPr>
              <w:t xml:space="preserve"> de los botones “Guardar” y “Cancelar”.</w:t>
            </w:r>
          </w:p>
          <w:p w14:paraId="6AFB53F4" w14:textId="77777777" w:rsidR="0099104A" w:rsidRPr="00D35187" w:rsidRDefault="00A64EAF" w:rsidP="00A64EAF">
            <w:pPr>
              <w:pStyle w:val="Prrafodelista"/>
              <w:numPr>
                <w:ilvl w:val="0"/>
                <w:numId w:val="7"/>
              </w:numPr>
              <w:rPr>
                <w:rFonts w:ascii="Quicksand" w:eastAsia="Arial" w:hAnsi="Quicksand" w:cs="Arial"/>
                <w:color w:val="000000" w:themeColor="text1"/>
                <w:sz w:val="24"/>
                <w:szCs w:val="24"/>
              </w:rPr>
            </w:pPr>
            <w:r w:rsidRPr="00D35187">
              <w:rPr>
                <w:rFonts w:ascii="Quicksand" w:eastAsia="Arial" w:hAnsi="Quicksand" w:cs="Arial"/>
                <w:color w:val="000000" w:themeColor="text1"/>
                <w:sz w:val="24"/>
                <w:szCs w:val="24"/>
              </w:rPr>
              <w:t>El administrador completa los campos requeridos.</w:t>
            </w:r>
          </w:p>
          <w:p w14:paraId="46D0B9F1" w14:textId="77777777" w:rsidR="0099104A" w:rsidRPr="00D35187" w:rsidRDefault="00A64EAF" w:rsidP="00A64EAF">
            <w:pPr>
              <w:pStyle w:val="Prrafodelista"/>
              <w:numPr>
                <w:ilvl w:val="0"/>
                <w:numId w:val="7"/>
              </w:numPr>
              <w:rPr>
                <w:rFonts w:ascii="Quicksand" w:eastAsia="Arial" w:hAnsi="Quicksand" w:cs="Arial"/>
                <w:color w:val="000000" w:themeColor="text1"/>
                <w:sz w:val="24"/>
                <w:szCs w:val="24"/>
              </w:rPr>
            </w:pPr>
            <w:r w:rsidRPr="00D35187">
              <w:rPr>
                <w:rFonts w:ascii="Quicksand" w:eastAsia="Arial" w:hAnsi="Quicksand" w:cs="Arial"/>
                <w:color w:val="000000" w:themeColor="text1"/>
                <w:sz w:val="24"/>
                <w:szCs w:val="24"/>
              </w:rPr>
              <w:t>El administrador pulsa “Guardar”.</w:t>
            </w:r>
          </w:p>
          <w:p w14:paraId="507A2798" w14:textId="77777777" w:rsidR="0099104A" w:rsidRPr="00D35187" w:rsidRDefault="00A64EAF" w:rsidP="00A64EAF">
            <w:pPr>
              <w:pStyle w:val="Prrafodelista"/>
              <w:numPr>
                <w:ilvl w:val="0"/>
                <w:numId w:val="7"/>
              </w:numPr>
              <w:rPr>
                <w:rFonts w:ascii="Quicksand" w:eastAsia="Arial" w:hAnsi="Quicksand" w:cs="Arial"/>
                <w:color w:val="000000" w:themeColor="text1"/>
                <w:sz w:val="24"/>
                <w:szCs w:val="24"/>
              </w:rPr>
            </w:pPr>
            <w:r w:rsidRPr="00D35187">
              <w:rPr>
                <w:rFonts w:ascii="Quicksand" w:eastAsia="Arial" w:hAnsi="Quicksand" w:cs="Arial"/>
                <w:color w:val="000000" w:themeColor="text1"/>
                <w:sz w:val="24"/>
                <w:szCs w:val="24"/>
              </w:rPr>
              <w:t>El sistema guarda los datos.</w:t>
            </w:r>
          </w:p>
          <w:p w14:paraId="794DD246" w14:textId="77777777" w:rsidR="0099104A" w:rsidRPr="00D35187" w:rsidRDefault="00A64EAF" w:rsidP="00A64EAF">
            <w:pPr>
              <w:pStyle w:val="Prrafodelista"/>
              <w:numPr>
                <w:ilvl w:val="0"/>
                <w:numId w:val="7"/>
              </w:numPr>
              <w:rPr>
                <w:rFonts w:ascii="Quicksand" w:eastAsia="Arial" w:hAnsi="Quicksand" w:cs="Arial"/>
                <w:color w:val="000000" w:themeColor="text1"/>
                <w:sz w:val="24"/>
                <w:szCs w:val="24"/>
              </w:rPr>
            </w:pPr>
            <w:r w:rsidRPr="00D35187">
              <w:rPr>
                <w:rFonts w:ascii="Quicksand" w:eastAsia="Arial" w:hAnsi="Quicksand" w:cs="Arial"/>
                <w:color w:val="000000" w:themeColor="text1"/>
                <w:sz w:val="24"/>
                <w:szCs w:val="24"/>
              </w:rPr>
              <w:t>El CUS finaliza</w:t>
            </w:r>
            <w:r w:rsidR="00C03DCD" w:rsidRPr="00D35187">
              <w:rPr>
                <w:rFonts w:ascii="Quicksand" w:eastAsia="Arial" w:hAnsi="Quicksand" w:cs="Arial"/>
                <w:color w:val="000000" w:themeColor="text1"/>
                <w:sz w:val="24"/>
                <w:szCs w:val="24"/>
              </w:rPr>
              <w:t>.</w:t>
            </w:r>
          </w:p>
        </w:tc>
      </w:tr>
      <w:tr w:rsidR="00D13648" w:rsidRPr="00D35187" w14:paraId="7BBE2D75" w14:textId="77777777">
        <w:trPr>
          <w:jc w:val="center"/>
        </w:trPr>
        <w:tc>
          <w:tcPr>
            <w:tcW w:w="1910" w:type="dxa"/>
            <w:shd w:val="clear" w:color="auto" w:fill="CCCCCC"/>
            <w:vAlign w:val="center"/>
          </w:tcPr>
          <w:p w14:paraId="4E962CA7" w14:textId="77777777" w:rsidR="0099104A" w:rsidRPr="00D35187" w:rsidRDefault="00A64EAF" w:rsidP="00D13648">
            <w:pPr>
              <w:rPr>
                <w:rFonts w:ascii="Quicksand" w:eastAsia="Arial" w:hAnsi="Quicksand" w:cs="Arial"/>
                <w:b/>
                <w:color w:val="000000" w:themeColor="text1"/>
                <w:sz w:val="24"/>
                <w:szCs w:val="24"/>
              </w:rPr>
            </w:pPr>
            <w:r w:rsidRPr="00D35187">
              <w:rPr>
                <w:rFonts w:ascii="Quicksand" w:eastAsia="Arial" w:hAnsi="Quicksand" w:cs="Arial"/>
                <w:b/>
                <w:color w:val="000000" w:themeColor="text1"/>
                <w:sz w:val="24"/>
                <w:szCs w:val="24"/>
              </w:rPr>
              <w:t>Postcondición:</w:t>
            </w:r>
          </w:p>
        </w:tc>
        <w:tc>
          <w:tcPr>
            <w:tcW w:w="7109" w:type="dxa"/>
            <w:vAlign w:val="center"/>
          </w:tcPr>
          <w:p w14:paraId="723BD097" w14:textId="77777777" w:rsidR="0099104A" w:rsidRPr="00D35187" w:rsidRDefault="00A64EAF" w:rsidP="00C03DCD">
            <w:pPr>
              <w:spacing w:after="0"/>
              <w:rPr>
                <w:rFonts w:ascii="Quicksand" w:eastAsia="Arial" w:hAnsi="Quicksand" w:cs="Arial"/>
                <w:color w:val="000000" w:themeColor="text1"/>
                <w:sz w:val="24"/>
                <w:szCs w:val="24"/>
              </w:rPr>
            </w:pPr>
            <w:r w:rsidRPr="00D35187">
              <w:rPr>
                <w:rFonts w:ascii="Quicksand" w:eastAsia="Arial" w:hAnsi="Quicksand" w:cs="Arial"/>
                <w:color w:val="000000" w:themeColor="text1"/>
                <w:sz w:val="24"/>
                <w:szCs w:val="24"/>
              </w:rPr>
              <w:t xml:space="preserve">Se ha agregado satisfactoriamente </w:t>
            </w:r>
            <w:r w:rsidR="007042F0">
              <w:rPr>
                <w:rFonts w:ascii="Quicksand" w:eastAsia="Arial" w:hAnsi="Quicksand" w:cs="Arial"/>
                <w:color w:val="000000" w:themeColor="text1"/>
                <w:sz w:val="24"/>
                <w:szCs w:val="24"/>
              </w:rPr>
              <w:t>un</w:t>
            </w:r>
            <w:r w:rsidRPr="00D35187">
              <w:rPr>
                <w:rFonts w:ascii="Quicksand" w:eastAsia="Arial" w:hAnsi="Quicksand" w:cs="Arial"/>
                <w:color w:val="000000" w:themeColor="text1"/>
                <w:sz w:val="24"/>
                <w:szCs w:val="24"/>
              </w:rPr>
              <w:t xml:space="preserve"> nuevo usuario</w:t>
            </w:r>
            <w:r w:rsidR="007042F0">
              <w:rPr>
                <w:rFonts w:ascii="Quicksand" w:eastAsia="Arial" w:hAnsi="Quicksand" w:cs="Arial"/>
                <w:color w:val="000000" w:themeColor="text1"/>
                <w:sz w:val="24"/>
                <w:szCs w:val="24"/>
              </w:rPr>
              <w:t>,</w:t>
            </w:r>
            <w:r w:rsidRPr="00D35187">
              <w:rPr>
                <w:rFonts w:ascii="Quicksand" w:eastAsia="Arial" w:hAnsi="Quicksand" w:cs="Arial"/>
                <w:color w:val="000000" w:themeColor="text1"/>
                <w:sz w:val="24"/>
                <w:szCs w:val="24"/>
              </w:rPr>
              <w:t xml:space="preserve"> </w:t>
            </w:r>
            <w:r w:rsidR="007042F0">
              <w:rPr>
                <w:rFonts w:ascii="Quicksand" w:eastAsia="Arial" w:hAnsi="Quicksand" w:cs="Arial"/>
                <w:color w:val="000000" w:themeColor="text1"/>
                <w:sz w:val="24"/>
                <w:szCs w:val="24"/>
              </w:rPr>
              <w:t>y</w:t>
            </w:r>
            <w:r w:rsidRPr="00D35187">
              <w:rPr>
                <w:rFonts w:ascii="Quicksand" w:eastAsia="Arial" w:hAnsi="Quicksand" w:cs="Arial"/>
                <w:color w:val="000000" w:themeColor="text1"/>
                <w:sz w:val="24"/>
                <w:szCs w:val="24"/>
              </w:rPr>
              <w:t xml:space="preserve"> este </w:t>
            </w:r>
            <w:r w:rsidR="007042F0">
              <w:rPr>
                <w:rFonts w:ascii="Quicksand" w:eastAsia="Arial" w:hAnsi="Quicksand" w:cs="Arial"/>
                <w:color w:val="000000" w:themeColor="text1"/>
                <w:sz w:val="24"/>
                <w:szCs w:val="24"/>
              </w:rPr>
              <w:t xml:space="preserve">ya puede </w:t>
            </w:r>
            <w:r w:rsidRPr="00D35187">
              <w:rPr>
                <w:rFonts w:ascii="Quicksand" w:eastAsia="Arial" w:hAnsi="Quicksand" w:cs="Arial"/>
                <w:color w:val="000000" w:themeColor="text1"/>
                <w:sz w:val="24"/>
                <w:szCs w:val="24"/>
              </w:rPr>
              <w:t xml:space="preserve">acceder al sistema con </w:t>
            </w:r>
            <w:r w:rsidR="00C03DCD" w:rsidRPr="00D35187">
              <w:rPr>
                <w:rFonts w:ascii="Quicksand" w:eastAsia="Arial" w:hAnsi="Quicksand" w:cs="Arial"/>
                <w:color w:val="000000" w:themeColor="text1"/>
                <w:sz w:val="24"/>
                <w:szCs w:val="24"/>
              </w:rPr>
              <w:t xml:space="preserve">su respectivo </w:t>
            </w:r>
            <w:r w:rsidR="007042F0">
              <w:rPr>
                <w:rFonts w:ascii="Quicksand" w:eastAsia="Arial" w:hAnsi="Quicksand" w:cs="Arial"/>
                <w:color w:val="000000" w:themeColor="text1"/>
                <w:sz w:val="24"/>
                <w:szCs w:val="24"/>
              </w:rPr>
              <w:t>usuario y contraseña</w:t>
            </w:r>
            <w:r w:rsidRPr="00D35187">
              <w:rPr>
                <w:rFonts w:ascii="Quicksand" w:eastAsia="Arial" w:hAnsi="Quicksand" w:cs="Arial"/>
                <w:color w:val="000000" w:themeColor="text1"/>
                <w:sz w:val="24"/>
                <w:szCs w:val="24"/>
              </w:rPr>
              <w:t>.</w:t>
            </w:r>
          </w:p>
        </w:tc>
      </w:tr>
      <w:tr w:rsidR="00126C19" w:rsidRPr="00D35187" w14:paraId="4A8F28EC" w14:textId="77777777">
        <w:trPr>
          <w:jc w:val="center"/>
        </w:trPr>
        <w:tc>
          <w:tcPr>
            <w:tcW w:w="1910" w:type="dxa"/>
            <w:shd w:val="clear" w:color="auto" w:fill="CCCCCC"/>
            <w:vAlign w:val="center"/>
          </w:tcPr>
          <w:p w14:paraId="49E2E467" w14:textId="77777777" w:rsidR="00126C19" w:rsidRPr="00D35187" w:rsidRDefault="00126C19" w:rsidP="00D13648">
            <w:pPr>
              <w:rPr>
                <w:rFonts w:ascii="Quicksand" w:eastAsia="Arial" w:hAnsi="Quicksand" w:cs="Arial"/>
                <w:b/>
                <w:color w:val="000000" w:themeColor="text1"/>
                <w:sz w:val="24"/>
                <w:szCs w:val="24"/>
              </w:rPr>
            </w:pPr>
            <w:r>
              <w:rPr>
                <w:rFonts w:ascii="Quicksand" w:eastAsia="Arial" w:hAnsi="Quicksand" w:cs="Arial"/>
                <w:b/>
                <w:color w:val="000000" w:themeColor="text1"/>
                <w:sz w:val="24"/>
                <w:szCs w:val="24"/>
              </w:rPr>
              <w:t>Excepciones:</w:t>
            </w:r>
          </w:p>
        </w:tc>
        <w:tc>
          <w:tcPr>
            <w:tcW w:w="7109" w:type="dxa"/>
            <w:vAlign w:val="center"/>
          </w:tcPr>
          <w:p w14:paraId="206129D9" w14:textId="77777777" w:rsidR="00126C19" w:rsidRPr="00D35187" w:rsidRDefault="00126C19" w:rsidP="00C03DCD">
            <w:pPr>
              <w:spacing w:after="0"/>
              <w:rPr>
                <w:rFonts w:ascii="Quicksand" w:eastAsia="Arial" w:hAnsi="Quicksand" w:cs="Arial"/>
                <w:color w:val="000000" w:themeColor="text1"/>
                <w:sz w:val="24"/>
                <w:szCs w:val="24"/>
              </w:rPr>
            </w:pPr>
            <w:r>
              <w:rPr>
                <w:rFonts w:ascii="Quicksand" w:eastAsia="Arial" w:hAnsi="Quicksand" w:cs="Arial"/>
                <w:color w:val="000000" w:themeColor="text1"/>
                <w:sz w:val="24"/>
                <w:szCs w:val="24"/>
              </w:rPr>
              <w:t>No aplica</w:t>
            </w:r>
          </w:p>
        </w:tc>
      </w:tr>
      <w:tr w:rsidR="00D13648" w:rsidRPr="00D35187" w14:paraId="75301592" w14:textId="77777777" w:rsidTr="00C03DCD">
        <w:trPr>
          <w:jc w:val="center"/>
        </w:trPr>
        <w:tc>
          <w:tcPr>
            <w:tcW w:w="1910" w:type="dxa"/>
            <w:tcBorders>
              <w:top w:val="single" w:sz="4" w:space="0" w:color="000000"/>
              <w:left w:val="single" w:sz="4" w:space="0" w:color="000000"/>
              <w:bottom w:val="single" w:sz="4" w:space="0" w:color="000000"/>
              <w:right w:val="single" w:sz="4" w:space="0" w:color="000000"/>
            </w:tcBorders>
            <w:shd w:val="clear" w:color="auto" w:fill="CCCCCC"/>
          </w:tcPr>
          <w:p w14:paraId="7121BD53" w14:textId="77777777" w:rsidR="0099104A" w:rsidRPr="00D35187" w:rsidRDefault="00A64EAF" w:rsidP="00D13648">
            <w:pPr>
              <w:rPr>
                <w:rFonts w:ascii="Quicksand" w:eastAsia="Arial" w:hAnsi="Quicksand" w:cs="Arial"/>
                <w:b/>
                <w:color w:val="000000" w:themeColor="text1"/>
                <w:sz w:val="24"/>
                <w:szCs w:val="24"/>
              </w:rPr>
            </w:pPr>
            <w:r w:rsidRPr="00D35187">
              <w:rPr>
                <w:rFonts w:ascii="Quicksand" w:eastAsia="Arial" w:hAnsi="Quicksand" w:cs="Arial"/>
                <w:b/>
                <w:color w:val="000000" w:themeColor="text1"/>
                <w:sz w:val="24"/>
                <w:szCs w:val="24"/>
              </w:rPr>
              <w:t>Flujo Alterno 1:</w:t>
            </w:r>
          </w:p>
        </w:tc>
        <w:tc>
          <w:tcPr>
            <w:tcW w:w="7109" w:type="dxa"/>
            <w:tcBorders>
              <w:top w:val="single" w:sz="4" w:space="0" w:color="000000"/>
              <w:left w:val="single" w:sz="4" w:space="0" w:color="000000"/>
              <w:bottom w:val="single" w:sz="4" w:space="0" w:color="000000"/>
              <w:right w:val="single" w:sz="4" w:space="0" w:color="000000"/>
            </w:tcBorders>
            <w:vAlign w:val="center"/>
          </w:tcPr>
          <w:p w14:paraId="3668FFF4" w14:textId="77777777" w:rsidR="0099104A" w:rsidRPr="00D35187" w:rsidRDefault="00A64EAF" w:rsidP="00C03DCD">
            <w:pPr>
              <w:spacing w:after="0"/>
              <w:rPr>
                <w:rFonts w:ascii="Quicksand" w:eastAsia="Arial" w:hAnsi="Quicksand" w:cs="Arial"/>
                <w:color w:val="000000" w:themeColor="text1"/>
                <w:sz w:val="24"/>
                <w:szCs w:val="24"/>
              </w:rPr>
            </w:pPr>
            <w:r w:rsidRPr="00D35187">
              <w:rPr>
                <w:rFonts w:ascii="Quicksand" w:eastAsia="Arial" w:hAnsi="Quicksand" w:cs="Arial"/>
                <w:color w:val="000000" w:themeColor="text1"/>
                <w:sz w:val="24"/>
                <w:szCs w:val="24"/>
              </w:rPr>
              <w:t xml:space="preserve">Cancelar </w:t>
            </w:r>
          </w:p>
        </w:tc>
      </w:tr>
      <w:tr w:rsidR="00D13648" w:rsidRPr="00D35187" w14:paraId="3F437CC0" w14:textId="77777777">
        <w:trPr>
          <w:jc w:val="center"/>
        </w:trPr>
        <w:tc>
          <w:tcPr>
            <w:tcW w:w="9019" w:type="dxa"/>
            <w:gridSpan w:val="2"/>
            <w:shd w:val="clear" w:color="auto" w:fill="FFFFFF"/>
          </w:tcPr>
          <w:p w14:paraId="50B86B63" w14:textId="77777777" w:rsidR="00C03DCD" w:rsidRPr="00D35187" w:rsidRDefault="00A64EAF" w:rsidP="0065748F">
            <w:pPr>
              <w:pStyle w:val="Prrafodelista"/>
              <w:numPr>
                <w:ilvl w:val="0"/>
                <w:numId w:val="8"/>
              </w:numPr>
              <w:spacing w:before="240"/>
              <w:rPr>
                <w:rFonts w:ascii="Quicksand" w:eastAsia="Arial" w:hAnsi="Quicksand" w:cs="Arial"/>
                <w:color w:val="000000" w:themeColor="text1"/>
                <w:sz w:val="24"/>
                <w:szCs w:val="24"/>
              </w:rPr>
            </w:pPr>
            <w:r w:rsidRPr="00D35187">
              <w:rPr>
                <w:rFonts w:ascii="Quicksand" w:eastAsia="Arial" w:hAnsi="Quicksand" w:cs="Arial"/>
                <w:color w:val="000000" w:themeColor="text1"/>
                <w:sz w:val="24"/>
                <w:szCs w:val="24"/>
              </w:rPr>
              <w:t xml:space="preserve">En cualquier momento, el </w:t>
            </w:r>
            <w:r w:rsidR="0065748F" w:rsidRPr="00D35187">
              <w:rPr>
                <w:rFonts w:ascii="Quicksand" w:eastAsia="Arial" w:hAnsi="Quicksand" w:cs="Arial"/>
                <w:color w:val="000000" w:themeColor="text1"/>
                <w:sz w:val="24"/>
                <w:szCs w:val="24"/>
              </w:rPr>
              <w:t>administrador</w:t>
            </w:r>
            <w:r w:rsidRPr="00D35187">
              <w:rPr>
                <w:rFonts w:ascii="Quicksand" w:eastAsia="Arial" w:hAnsi="Quicksand" w:cs="Arial"/>
                <w:color w:val="000000" w:themeColor="text1"/>
                <w:sz w:val="24"/>
                <w:szCs w:val="24"/>
              </w:rPr>
              <w:t xml:space="preserve"> pulsa </w:t>
            </w:r>
            <w:r w:rsidR="0065748F" w:rsidRPr="00D35187">
              <w:rPr>
                <w:rFonts w:ascii="Quicksand" w:eastAsia="Arial" w:hAnsi="Quicksand" w:cs="Arial"/>
                <w:color w:val="000000" w:themeColor="text1"/>
                <w:sz w:val="24"/>
                <w:szCs w:val="24"/>
              </w:rPr>
              <w:t>el botón “</w:t>
            </w:r>
            <w:r w:rsidRPr="00D35187">
              <w:rPr>
                <w:rFonts w:ascii="Quicksand" w:eastAsia="Arial" w:hAnsi="Quicksand" w:cs="Arial"/>
                <w:color w:val="000000" w:themeColor="text1"/>
                <w:sz w:val="24"/>
                <w:szCs w:val="24"/>
              </w:rPr>
              <w:t>Cancelar</w:t>
            </w:r>
            <w:r w:rsidR="0065748F" w:rsidRPr="00D35187">
              <w:rPr>
                <w:rFonts w:ascii="Quicksand" w:eastAsia="Arial" w:hAnsi="Quicksand" w:cs="Arial"/>
                <w:color w:val="000000" w:themeColor="text1"/>
                <w:sz w:val="24"/>
                <w:szCs w:val="24"/>
              </w:rPr>
              <w:t>”</w:t>
            </w:r>
            <w:r w:rsidRPr="00D35187">
              <w:rPr>
                <w:rFonts w:ascii="Quicksand" w:eastAsia="Arial" w:hAnsi="Quicksand" w:cs="Arial"/>
                <w:color w:val="000000" w:themeColor="text1"/>
                <w:sz w:val="24"/>
                <w:szCs w:val="24"/>
              </w:rPr>
              <w:t xml:space="preserve">. </w:t>
            </w:r>
          </w:p>
          <w:p w14:paraId="4DFC9DCA" w14:textId="77777777" w:rsidR="00C03DCD" w:rsidRPr="00D35187" w:rsidRDefault="00A64EAF" w:rsidP="00A64EAF">
            <w:pPr>
              <w:pStyle w:val="Prrafodelista"/>
              <w:numPr>
                <w:ilvl w:val="0"/>
                <w:numId w:val="8"/>
              </w:numPr>
              <w:rPr>
                <w:rFonts w:ascii="Quicksand" w:eastAsia="Arial" w:hAnsi="Quicksand" w:cs="Arial"/>
                <w:color w:val="000000" w:themeColor="text1"/>
                <w:sz w:val="24"/>
                <w:szCs w:val="24"/>
              </w:rPr>
            </w:pPr>
            <w:r w:rsidRPr="00D35187">
              <w:rPr>
                <w:rFonts w:ascii="Quicksand" w:eastAsia="Arial" w:hAnsi="Quicksand" w:cs="Arial"/>
                <w:color w:val="000000" w:themeColor="text1"/>
                <w:sz w:val="24"/>
                <w:szCs w:val="24"/>
              </w:rPr>
              <w:t>El sistema no registra dato alguno.</w:t>
            </w:r>
          </w:p>
          <w:p w14:paraId="6F3E2CA4" w14:textId="77777777" w:rsidR="0099104A" w:rsidRPr="00D35187" w:rsidRDefault="00A64EAF" w:rsidP="00A64EAF">
            <w:pPr>
              <w:pStyle w:val="Prrafodelista"/>
              <w:numPr>
                <w:ilvl w:val="0"/>
                <w:numId w:val="8"/>
              </w:numPr>
              <w:rPr>
                <w:rFonts w:ascii="Quicksand" w:eastAsia="Arial" w:hAnsi="Quicksand" w:cs="Arial"/>
                <w:color w:val="000000" w:themeColor="text1"/>
                <w:sz w:val="24"/>
                <w:szCs w:val="24"/>
              </w:rPr>
            </w:pPr>
            <w:r w:rsidRPr="00D35187">
              <w:rPr>
                <w:rFonts w:ascii="Quicksand" w:eastAsia="Arial" w:hAnsi="Quicksand" w:cs="Arial"/>
                <w:color w:val="000000" w:themeColor="text1"/>
                <w:sz w:val="24"/>
                <w:szCs w:val="24"/>
              </w:rPr>
              <w:t>El CUS finaliza.</w:t>
            </w:r>
          </w:p>
        </w:tc>
      </w:tr>
    </w:tbl>
    <w:p w14:paraId="1B159E41" w14:textId="77777777" w:rsidR="0099104A" w:rsidRPr="00D35187" w:rsidRDefault="0099104A" w:rsidP="00D13648">
      <w:pPr>
        <w:rPr>
          <w:rFonts w:ascii="Quicksand" w:hAnsi="Quicksand" w:cs="Arial"/>
          <w:color w:val="000000" w:themeColor="text1"/>
          <w:sz w:val="24"/>
          <w:szCs w:val="24"/>
        </w:rPr>
      </w:pPr>
      <w:bookmarkStart w:id="3" w:name="_heading=h.4fflfplwxf5h" w:colFirst="0" w:colLast="0"/>
      <w:bookmarkEnd w:id="3"/>
    </w:p>
    <w:p w14:paraId="2764E88D" w14:textId="77777777" w:rsidR="00346A37" w:rsidRDefault="00346A37" w:rsidP="004F4C8E">
      <w:pPr>
        <w:jc w:val="center"/>
        <w:rPr>
          <w:rFonts w:ascii="Quicksand" w:eastAsia="Quicksand" w:hAnsi="Quicksand" w:cs="Quicksand"/>
          <w:noProof/>
          <w:sz w:val="24"/>
          <w:szCs w:val="24"/>
        </w:rPr>
      </w:pPr>
      <w:bookmarkStart w:id="4" w:name="_heading=h.3as4poj" w:colFirst="0" w:colLast="0"/>
      <w:bookmarkEnd w:id="4"/>
    </w:p>
    <w:p w14:paraId="653A20E4" w14:textId="77777777" w:rsidR="00346A37" w:rsidRDefault="00346A37" w:rsidP="004F4C8E">
      <w:pPr>
        <w:jc w:val="center"/>
        <w:rPr>
          <w:rFonts w:ascii="Quicksand" w:eastAsia="Quicksand" w:hAnsi="Quicksand" w:cs="Quicksand"/>
          <w:noProof/>
          <w:sz w:val="24"/>
          <w:szCs w:val="24"/>
        </w:rPr>
      </w:pPr>
    </w:p>
    <w:p w14:paraId="020CC976" w14:textId="77777777" w:rsidR="00346A37" w:rsidRDefault="00346A37" w:rsidP="007F4340">
      <w:pPr>
        <w:rPr>
          <w:rFonts w:ascii="Quicksand" w:eastAsia="Quicksand" w:hAnsi="Quicksand" w:cs="Quicksand"/>
          <w:noProof/>
          <w:sz w:val="24"/>
          <w:szCs w:val="24"/>
        </w:rPr>
      </w:pPr>
    </w:p>
    <w:p w14:paraId="3F99664B" w14:textId="77777777" w:rsidR="0099104A" w:rsidRPr="00D35187" w:rsidRDefault="004F4C8E" w:rsidP="004F4C8E">
      <w:pPr>
        <w:jc w:val="center"/>
        <w:rPr>
          <w:rFonts w:ascii="Quicksand" w:hAnsi="Quicksand" w:cs="Arial"/>
          <w:color w:val="000000" w:themeColor="text1"/>
          <w:sz w:val="24"/>
          <w:szCs w:val="24"/>
        </w:rPr>
      </w:pPr>
      <w:r>
        <w:rPr>
          <w:rFonts w:ascii="Quicksand" w:eastAsia="Quicksand" w:hAnsi="Quicksand" w:cs="Quicksand"/>
          <w:noProof/>
          <w:sz w:val="24"/>
          <w:szCs w:val="24"/>
        </w:rPr>
        <w:drawing>
          <wp:inline distT="114300" distB="114300" distL="114300" distR="114300" wp14:anchorId="68B17F5D" wp14:editId="719D6A64">
            <wp:extent cx="5857875" cy="3762375"/>
            <wp:effectExtent l="0" t="0" r="9525" b="9525"/>
            <wp:docPr id="52" name="image4.png" descr="Interfaz de usuario gráfica&#10;&#10;Descripción generada automáticamente"/>
            <wp:cNvGraphicFramePr/>
            <a:graphic xmlns:a="http://schemas.openxmlformats.org/drawingml/2006/main">
              <a:graphicData uri="http://schemas.openxmlformats.org/drawingml/2006/picture">
                <pic:pic xmlns:pic="http://schemas.openxmlformats.org/drawingml/2006/picture">
                  <pic:nvPicPr>
                    <pic:cNvPr id="52" name="image4.png" descr="Interfaz de usuario gráfica&#10;&#10;Descripción generada automáticamente"/>
                    <pic:cNvPicPr preferRelativeResize="0"/>
                  </pic:nvPicPr>
                  <pic:blipFill>
                    <a:blip r:embed="rId14"/>
                    <a:srcRect/>
                    <a:stretch>
                      <a:fillRect/>
                    </a:stretch>
                  </pic:blipFill>
                  <pic:spPr>
                    <a:xfrm>
                      <a:off x="0" y="0"/>
                      <a:ext cx="5858191" cy="3762578"/>
                    </a:xfrm>
                    <a:prstGeom prst="rect">
                      <a:avLst/>
                    </a:prstGeom>
                    <a:ln/>
                  </pic:spPr>
                </pic:pic>
              </a:graphicData>
            </a:graphic>
          </wp:inline>
        </w:drawing>
      </w:r>
    </w:p>
    <w:p w14:paraId="7AF62E73" w14:textId="77777777" w:rsidR="00337BE5" w:rsidRPr="00D35187" w:rsidRDefault="00337BE5" w:rsidP="00D13648">
      <w:pPr>
        <w:rPr>
          <w:rFonts w:ascii="Quicksand" w:hAnsi="Quicksand" w:cs="Arial"/>
          <w:color w:val="000000" w:themeColor="text1"/>
          <w:sz w:val="24"/>
          <w:szCs w:val="24"/>
        </w:rPr>
      </w:pPr>
    </w:p>
    <w:p w14:paraId="5160F580" w14:textId="77777777" w:rsidR="007D61A5" w:rsidRPr="00D35187" w:rsidRDefault="004F4C8E" w:rsidP="004F4C8E">
      <w:pPr>
        <w:jc w:val="center"/>
        <w:rPr>
          <w:rFonts w:ascii="Quicksand" w:hAnsi="Quicksand" w:cs="Arial"/>
          <w:color w:val="000000" w:themeColor="text1"/>
          <w:sz w:val="24"/>
          <w:szCs w:val="24"/>
        </w:rPr>
      </w:pPr>
      <w:r>
        <w:rPr>
          <w:rFonts w:ascii="Quicksand" w:eastAsia="Quicksand" w:hAnsi="Quicksand" w:cs="Quicksand"/>
          <w:noProof/>
          <w:sz w:val="24"/>
          <w:szCs w:val="24"/>
        </w:rPr>
        <w:drawing>
          <wp:inline distT="114300" distB="114300" distL="114300" distR="114300" wp14:anchorId="69B05196" wp14:editId="6E7913C7">
            <wp:extent cx="5829300" cy="3762375"/>
            <wp:effectExtent l="0" t="0" r="0" b="9525"/>
            <wp:docPr id="56" name="image6.png" descr="Interfaz de usuario gráfica&#10;&#10;Descripción generada automáticamente"/>
            <wp:cNvGraphicFramePr/>
            <a:graphic xmlns:a="http://schemas.openxmlformats.org/drawingml/2006/main">
              <a:graphicData uri="http://schemas.openxmlformats.org/drawingml/2006/picture">
                <pic:pic xmlns:pic="http://schemas.openxmlformats.org/drawingml/2006/picture">
                  <pic:nvPicPr>
                    <pic:cNvPr id="56" name="image6.png" descr="Interfaz de usuario gráfica&#10;&#10;Descripción generada automáticamente"/>
                    <pic:cNvPicPr preferRelativeResize="0"/>
                  </pic:nvPicPr>
                  <pic:blipFill>
                    <a:blip r:embed="rId15"/>
                    <a:srcRect/>
                    <a:stretch>
                      <a:fillRect/>
                    </a:stretch>
                  </pic:blipFill>
                  <pic:spPr>
                    <a:xfrm>
                      <a:off x="0" y="0"/>
                      <a:ext cx="5829615" cy="3762578"/>
                    </a:xfrm>
                    <a:prstGeom prst="rect">
                      <a:avLst/>
                    </a:prstGeom>
                    <a:ln/>
                  </pic:spPr>
                </pic:pic>
              </a:graphicData>
            </a:graphic>
          </wp:inline>
        </w:drawing>
      </w:r>
    </w:p>
    <w:p w14:paraId="14D60471" w14:textId="77777777" w:rsidR="00346A37" w:rsidRPr="00D35187" w:rsidRDefault="00346A37" w:rsidP="00D13648">
      <w:pPr>
        <w:rPr>
          <w:rFonts w:ascii="Quicksand" w:hAnsi="Quicksand" w:cs="Arial"/>
          <w:color w:val="000000" w:themeColor="text1"/>
          <w:sz w:val="24"/>
          <w:szCs w:val="24"/>
        </w:rPr>
      </w:pPr>
    </w:p>
    <w:tbl>
      <w:tblPr>
        <w:tblStyle w:val="ad"/>
        <w:tblW w:w="9019"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10"/>
        <w:gridCol w:w="7109"/>
      </w:tblGrid>
      <w:tr w:rsidR="00D13648" w:rsidRPr="00D35187" w14:paraId="63670BF7" w14:textId="77777777" w:rsidTr="00C03DCD">
        <w:trPr>
          <w:jc w:val="center"/>
        </w:trPr>
        <w:tc>
          <w:tcPr>
            <w:tcW w:w="1910" w:type="dxa"/>
            <w:shd w:val="clear" w:color="auto" w:fill="CCCCCC"/>
          </w:tcPr>
          <w:p w14:paraId="71752596" w14:textId="77777777" w:rsidR="0099104A" w:rsidRPr="00D35187" w:rsidRDefault="00A64EAF" w:rsidP="00606C61">
            <w:pPr>
              <w:spacing w:after="0"/>
              <w:rPr>
                <w:rFonts w:ascii="Quicksand" w:eastAsia="Arial" w:hAnsi="Quicksand" w:cs="Arial"/>
                <w:b/>
                <w:color w:val="000000" w:themeColor="text1"/>
                <w:sz w:val="24"/>
                <w:szCs w:val="24"/>
              </w:rPr>
            </w:pPr>
            <w:r w:rsidRPr="00D35187">
              <w:rPr>
                <w:rFonts w:ascii="Quicksand" w:eastAsia="Arial" w:hAnsi="Quicksand" w:cs="Arial"/>
                <w:b/>
                <w:color w:val="000000" w:themeColor="text1"/>
                <w:sz w:val="24"/>
                <w:szCs w:val="24"/>
              </w:rPr>
              <w:t>ID:</w:t>
            </w:r>
          </w:p>
        </w:tc>
        <w:tc>
          <w:tcPr>
            <w:tcW w:w="7109" w:type="dxa"/>
            <w:vAlign w:val="center"/>
          </w:tcPr>
          <w:p w14:paraId="362FD0B9" w14:textId="77777777" w:rsidR="0099104A" w:rsidRPr="00D35187" w:rsidRDefault="00A64EAF" w:rsidP="00C03DCD">
            <w:pPr>
              <w:pStyle w:val="Ttulo1"/>
              <w:spacing w:before="0"/>
              <w:rPr>
                <w:rFonts w:ascii="Quicksand" w:eastAsia="Arial" w:hAnsi="Quicksand"/>
                <w:b w:val="0"/>
                <w:bCs/>
                <w:sz w:val="24"/>
                <w:szCs w:val="24"/>
              </w:rPr>
            </w:pPr>
            <w:bookmarkStart w:id="5" w:name="_Toc76148363"/>
            <w:r w:rsidRPr="00D35187">
              <w:rPr>
                <w:rFonts w:ascii="Quicksand" w:eastAsia="Arial" w:hAnsi="Quicksand"/>
                <w:b w:val="0"/>
                <w:bCs/>
                <w:sz w:val="24"/>
                <w:szCs w:val="24"/>
              </w:rPr>
              <w:t>CUS-0002</w:t>
            </w:r>
            <w:bookmarkEnd w:id="5"/>
          </w:p>
        </w:tc>
      </w:tr>
      <w:tr w:rsidR="00D13648" w:rsidRPr="00D35187" w14:paraId="55A5CC62" w14:textId="77777777" w:rsidTr="00C03DCD">
        <w:trPr>
          <w:jc w:val="center"/>
        </w:trPr>
        <w:tc>
          <w:tcPr>
            <w:tcW w:w="1910" w:type="dxa"/>
            <w:shd w:val="clear" w:color="auto" w:fill="CCCCCC"/>
          </w:tcPr>
          <w:p w14:paraId="0342FCDE" w14:textId="77777777" w:rsidR="0099104A" w:rsidRPr="00D35187" w:rsidRDefault="00A64EAF" w:rsidP="00606C61">
            <w:pPr>
              <w:spacing w:after="0"/>
              <w:rPr>
                <w:rFonts w:ascii="Quicksand" w:eastAsia="Arial" w:hAnsi="Quicksand" w:cs="Arial"/>
                <w:b/>
                <w:color w:val="000000" w:themeColor="text1"/>
                <w:sz w:val="24"/>
                <w:szCs w:val="24"/>
              </w:rPr>
            </w:pPr>
            <w:r w:rsidRPr="00D35187">
              <w:rPr>
                <w:rFonts w:ascii="Quicksand" w:eastAsia="Arial" w:hAnsi="Quicksand" w:cs="Arial"/>
                <w:b/>
                <w:color w:val="000000" w:themeColor="text1"/>
                <w:sz w:val="24"/>
                <w:szCs w:val="24"/>
              </w:rPr>
              <w:t>Caso de Uso:</w:t>
            </w:r>
          </w:p>
        </w:tc>
        <w:tc>
          <w:tcPr>
            <w:tcW w:w="7109" w:type="dxa"/>
            <w:vAlign w:val="center"/>
          </w:tcPr>
          <w:p w14:paraId="3BEB86F9" w14:textId="77777777" w:rsidR="0099104A" w:rsidRPr="00D35187" w:rsidRDefault="00A64EAF" w:rsidP="00C03DCD">
            <w:pPr>
              <w:pStyle w:val="Ttulo2"/>
              <w:spacing w:before="0"/>
              <w:rPr>
                <w:rFonts w:ascii="Quicksand" w:eastAsia="Arial" w:hAnsi="Quicksand"/>
                <w:b w:val="0"/>
                <w:bCs/>
                <w:sz w:val="24"/>
                <w:szCs w:val="24"/>
              </w:rPr>
            </w:pPr>
            <w:bookmarkStart w:id="6" w:name="_Toc76148364"/>
            <w:r w:rsidRPr="00D35187">
              <w:rPr>
                <w:rFonts w:ascii="Quicksand" w:eastAsia="Arial" w:hAnsi="Quicksand"/>
                <w:b w:val="0"/>
                <w:bCs/>
                <w:sz w:val="24"/>
                <w:szCs w:val="24"/>
              </w:rPr>
              <w:t>Editar usuario</w:t>
            </w:r>
            <w:bookmarkEnd w:id="6"/>
          </w:p>
        </w:tc>
      </w:tr>
      <w:tr w:rsidR="00D13648" w:rsidRPr="00D35187" w14:paraId="1C150148" w14:textId="77777777" w:rsidTr="00C03DCD">
        <w:trPr>
          <w:trHeight w:val="80"/>
          <w:jc w:val="center"/>
        </w:trPr>
        <w:tc>
          <w:tcPr>
            <w:tcW w:w="1910" w:type="dxa"/>
            <w:shd w:val="clear" w:color="auto" w:fill="CCCCCC"/>
          </w:tcPr>
          <w:p w14:paraId="549EB8D9" w14:textId="77777777" w:rsidR="0099104A" w:rsidRPr="00D35187" w:rsidRDefault="00A64EAF" w:rsidP="00606C61">
            <w:pPr>
              <w:spacing w:after="0"/>
              <w:rPr>
                <w:rFonts w:ascii="Quicksand" w:eastAsia="Arial" w:hAnsi="Quicksand" w:cs="Arial"/>
                <w:b/>
                <w:color w:val="000000" w:themeColor="text1"/>
                <w:sz w:val="24"/>
                <w:szCs w:val="24"/>
              </w:rPr>
            </w:pPr>
            <w:r w:rsidRPr="00D35187">
              <w:rPr>
                <w:rFonts w:ascii="Quicksand" w:eastAsia="Arial" w:hAnsi="Quicksand" w:cs="Arial"/>
                <w:b/>
                <w:color w:val="000000" w:themeColor="text1"/>
                <w:sz w:val="24"/>
                <w:szCs w:val="24"/>
              </w:rPr>
              <w:t>Actor:</w:t>
            </w:r>
          </w:p>
        </w:tc>
        <w:tc>
          <w:tcPr>
            <w:tcW w:w="7109" w:type="dxa"/>
            <w:vAlign w:val="center"/>
          </w:tcPr>
          <w:p w14:paraId="6826303A" w14:textId="77777777" w:rsidR="0099104A" w:rsidRPr="00D35187" w:rsidRDefault="00A64EAF" w:rsidP="00C03DCD">
            <w:pPr>
              <w:spacing w:after="0"/>
              <w:rPr>
                <w:rFonts w:ascii="Quicksand" w:eastAsia="Arial" w:hAnsi="Quicksand" w:cs="Arial"/>
                <w:color w:val="000000" w:themeColor="text1"/>
                <w:sz w:val="24"/>
                <w:szCs w:val="24"/>
              </w:rPr>
            </w:pPr>
            <w:r w:rsidRPr="00D35187">
              <w:rPr>
                <w:rFonts w:ascii="Quicksand" w:eastAsia="Arial" w:hAnsi="Quicksand" w:cs="Arial"/>
                <w:color w:val="000000" w:themeColor="text1"/>
                <w:sz w:val="24"/>
                <w:szCs w:val="24"/>
              </w:rPr>
              <w:t>Administrador</w:t>
            </w:r>
          </w:p>
        </w:tc>
      </w:tr>
      <w:tr w:rsidR="00D13648" w:rsidRPr="00D35187" w14:paraId="18FDCB8A" w14:textId="77777777">
        <w:trPr>
          <w:jc w:val="center"/>
        </w:trPr>
        <w:tc>
          <w:tcPr>
            <w:tcW w:w="1910" w:type="dxa"/>
            <w:shd w:val="clear" w:color="auto" w:fill="CCCCCC"/>
          </w:tcPr>
          <w:p w14:paraId="6CDEE352" w14:textId="77777777" w:rsidR="0099104A" w:rsidRPr="00D35187" w:rsidRDefault="00A64EAF" w:rsidP="00D13648">
            <w:pPr>
              <w:rPr>
                <w:rFonts w:ascii="Quicksand" w:eastAsia="Arial" w:hAnsi="Quicksand" w:cs="Arial"/>
                <w:b/>
                <w:color w:val="000000" w:themeColor="text1"/>
                <w:sz w:val="24"/>
                <w:szCs w:val="24"/>
              </w:rPr>
            </w:pPr>
            <w:r w:rsidRPr="00D35187">
              <w:rPr>
                <w:rFonts w:ascii="Quicksand" w:eastAsia="Arial" w:hAnsi="Quicksand" w:cs="Arial"/>
                <w:b/>
                <w:color w:val="000000" w:themeColor="text1"/>
                <w:sz w:val="24"/>
                <w:szCs w:val="24"/>
              </w:rPr>
              <w:t>Descripción:</w:t>
            </w:r>
          </w:p>
        </w:tc>
        <w:tc>
          <w:tcPr>
            <w:tcW w:w="7109" w:type="dxa"/>
          </w:tcPr>
          <w:p w14:paraId="3DC3BB86" w14:textId="77777777" w:rsidR="0099104A" w:rsidRPr="00D35187" w:rsidRDefault="00A64EAF" w:rsidP="00C03DCD">
            <w:pPr>
              <w:spacing w:after="0"/>
              <w:rPr>
                <w:rFonts w:ascii="Quicksand" w:eastAsia="Arial" w:hAnsi="Quicksand" w:cs="Arial"/>
                <w:color w:val="000000" w:themeColor="text1"/>
                <w:sz w:val="24"/>
                <w:szCs w:val="24"/>
              </w:rPr>
            </w:pPr>
            <w:r w:rsidRPr="00D35187">
              <w:rPr>
                <w:rFonts w:ascii="Quicksand" w:eastAsia="Arial" w:hAnsi="Quicksand" w:cs="Arial"/>
                <w:color w:val="000000" w:themeColor="text1"/>
                <w:sz w:val="24"/>
                <w:szCs w:val="24"/>
              </w:rPr>
              <w:t>Este caso de uso describe cómo se puede editar un usuario en el sistema de la tienda orgánica SISGAPO. El administrador del sistema es el único que puede editar usuarios.</w:t>
            </w:r>
          </w:p>
        </w:tc>
      </w:tr>
      <w:tr w:rsidR="00D13648" w:rsidRPr="00D35187" w14:paraId="600CC2B8" w14:textId="77777777">
        <w:trPr>
          <w:trHeight w:val="397"/>
          <w:jc w:val="center"/>
        </w:trPr>
        <w:tc>
          <w:tcPr>
            <w:tcW w:w="1910" w:type="dxa"/>
            <w:shd w:val="clear" w:color="auto" w:fill="CCCCCC"/>
          </w:tcPr>
          <w:p w14:paraId="5B762806" w14:textId="77777777" w:rsidR="0099104A" w:rsidRPr="00D35187" w:rsidRDefault="00A64EAF" w:rsidP="00D13648">
            <w:pPr>
              <w:rPr>
                <w:rFonts w:ascii="Quicksand" w:eastAsia="Arial" w:hAnsi="Quicksand" w:cs="Arial"/>
                <w:b/>
                <w:color w:val="000000" w:themeColor="text1"/>
                <w:sz w:val="24"/>
                <w:szCs w:val="24"/>
              </w:rPr>
            </w:pPr>
            <w:r w:rsidRPr="00D35187">
              <w:rPr>
                <w:rFonts w:ascii="Quicksand" w:eastAsia="Arial" w:hAnsi="Quicksand" w:cs="Arial"/>
                <w:b/>
                <w:color w:val="000000" w:themeColor="text1"/>
                <w:sz w:val="24"/>
                <w:szCs w:val="24"/>
              </w:rPr>
              <w:t>Precondición:</w:t>
            </w:r>
          </w:p>
        </w:tc>
        <w:tc>
          <w:tcPr>
            <w:tcW w:w="7109" w:type="dxa"/>
          </w:tcPr>
          <w:p w14:paraId="5EEA658A" w14:textId="77777777" w:rsidR="00C03DCD" w:rsidRPr="00D35187" w:rsidRDefault="00A64EAF" w:rsidP="00A64EAF">
            <w:pPr>
              <w:pStyle w:val="Prrafodelista"/>
              <w:numPr>
                <w:ilvl w:val="0"/>
                <w:numId w:val="9"/>
              </w:numPr>
              <w:rPr>
                <w:rFonts w:ascii="Quicksand" w:eastAsia="Arial" w:hAnsi="Quicksand" w:cs="Arial"/>
                <w:color w:val="000000" w:themeColor="text1"/>
                <w:sz w:val="24"/>
                <w:szCs w:val="24"/>
              </w:rPr>
            </w:pPr>
            <w:r w:rsidRPr="00D35187">
              <w:rPr>
                <w:rFonts w:ascii="Quicksand" w:eastAsia="Arial" w:hAnsi="Quicksand" w:cs="Arial"/>
                <w:color w:val="000000" w:themeColor="text1"/>
                <w:sz w:val="24"/>
                <w:szCs w:val="24"/>
              </w:rPr>
              <w:t>El usuario se encuentra reconocido por el Sistema con el rol de administrador.</w:t>
            </w:r>
          </w:p>
          <w:p w14:paraId="61464688" w14:textId="77777777" w:rsidR="0099104A" w:rsidRPr="00D35187" w:rsidRDefault="00F535DA" w:rsidP="00A64EAF">
            <w:pPr>
              <w:pStyle w:val="Prrafodelista"/>
              <w:numPr>
                <w:ilvl w:val="0"/>
                <w:numId w:val="9"/>
              </w:numPr>
              <w:spacing w:after="0"/>
              <w:rPr>
                <w:rFonts w:ascii="Quicksand" w:eastAsia="Arial" w:hAnsi="Quicksand" w:cs="Arial"/>
                <w:color w:val="000000" w:themeColor="text1"/>
                <w:sz w:val="24"/>
                <w:szCs w:val="24"/>
              </w:rPr>
            </w:pPr>
            <w:r w:rsidRPr="00D35187">
              <w:rPr>
                <w:rFonts w:ascii="Quicksand" w:eastAsia="Arial" w:hAnsi="Quicksand" w:cs="Arial"/>
                <w:color w:val="000000" w:themeColor="text1"/>
                <w:sz w:val="24"/>
                <w:szCs w:val="24"/>
              </w:rPr>
              <w:t xml:space="preserve">El administrador debe acceder a la interfaz </w:t>
            </w:r>
            <w:r w:rsidR="00F428EF" w:rsidRPr="00D35187">
              <w:rPr>
                <w:rFonts w:ascii="Quicksand" w:eastAsia="Arial" w:hAnsi="Quicksand" w:cs="Arial"/>
                <w:color w:val="000000" w:themeColor="text1"/>
                <w:sz w:val="24"/>
                <w:szCs w:val="24"/>
              </w:rPr>
              <w:t>G</w:t>
            </w:r>
            <w:r w:rsidRPr="00D35187">
              <w:rPr>
                <w:rFonts w:ascii="Quicksand" w:eastAsia="Arial" w:hAnsi="Quicksand" w:cs="Arial"/>
                <w:color w:val="000000" w:themeColor="text1"/>
                <w:sz w:val="24"/>
                <w:szCs w:val="24"/>
              </w:rPr>
              <w:t>estión de Usuarios.</w:t>
            </w:r>
          </w:p>
        </w:tc>
      </w:tr>
      <w:tr w:rsidR="00D13648" w:rsidRPr="00D35187" w14:paraId="0F3E952B" w14:textId="77777777">
        <w:trPr>
          <w:jc w:val="center"/>
        </w:trPr>
        <w:tc>
          <w:tcPr>
            <w:tcW w:w="9019" w:type="dxa"/>
            <w:gridSpan w:val="2"/>
            <w:shd w:val="clear" w:color="auto" w:fill="CCCCCC"/>
          </w:tcPr>
          <w:p w14:paraId="6496FB96" w14:textId="77777777" w:rsidR="0099104A" w:rsidRPr="00D35187" w:rsidRDefault="00A64EAF" w:rsidP="00D13648">
            <w:pPr>
              <w:rPr>
                <w:rFonts w:ascii="Quicksand" w:eastAsia="Arial" w:hAnsi="Quicksand" w:cs="Arial"/>
                <w:color w:val="000000" w:themeColor="text1"/>
                <w:sz w:val="24"/>
                <w:szCs w:val="24"/>
              </w:rPr>
            </w:pPr>
            <w:r w:rsidRPr="00D35187">
              <w:rPr>
                <w:rFonts w:ascii="Quicksand" w:eastAsia="Arial" w:hAnsi="Quicksand" w:cs="Arial"/>
                <w:b/>
                <w:color w:val="000000" w:themeColor="text1"/>
                <w:sz w:val="24"/>
                <w:szCs w:val="24"/>
              </w:rPr>
              <w:t>Flujo Principal:</w:t>
            </w:r>
            <w:r w:rsidRPr="00D35187">
              <w:rPr>
                <w:rFonts w:ascii="Quicksand" w:eastAsia="Arial" w:hAnsi="Quicksand" w:cs="Arial"/>
                <w:color w:val="000000" w:themeColor="text1"/>
                <w:sz w:val="24"/>
                <w:szCs w:val="24"/>
              </w:rPr>
              <w:t xml:space="preserve"> </w:t>
            </w:r>
          </w:p>
        </w:tc>
      </w:tr>
      <w:tr w:rsidR="00D13648" w:rsidRPr="00D35187" w14:paraId="7B4EA963" w14:textId="77777777">
        <w:trPr>
          <w:jc w:val="center"/>
        </w:trPr>
        <w:tc>
          <w:tcPr>
            <w:tcW w:w="9019" w:type="dxa"/>
            <w:gridSpan w:val="2"/>
          </w:tcPr>
          <w:p w14:paraId="6EED46C5" w14:textId="77777777" w:rsidR="0099104A" w:rsidRPr="00D35187" w:rsidRDefault="00A64EAF" w:rsidP="00775363">
            <w:pPr>
              <w:pStyle w:val="Prrafodelista"/>
              <w:numPr>
                <w:ilvl w:val="0"/>
                <w:numId w:val="10"/>
              </w:numPr>
              <w:spacing w:before="240"/>
              <w:rPr>
                <w:rFonts w:ascii="Quicksand" w:eastAsia="Arial" w:hAnsi="Quicksand" w:cs="Arial"/>
                <w:color w:val="000000" w:themeColor="text1"/>
                <w:sz w:val="24"/>
                <w:szCs w:val="24"/>
              </w:rPr>
            </w:pPr>
            <w:r w:rsidRPr="00D35187">
              <w:rPr>
                <w:rFonts w:ascii="Quicksand" w:eastAsia="Arial" w:hAnsi="Quicksand" w:cs="Arial"/>
                <w:color w:val="000000" w:themeColor="text1"/>
                <w:sz w:val="24"/>
                <w:szCs w:val="24"/>
              </w:rPr>
              <w:t>El CUS empieza cuando el administrador</w:t>
            </w:r>
            <w:r w:rsidR="00775363" w:rsidRPr="00D35187">
              <w:rPr>
                <w:rFonts w:ascii="Quicksand" w:eastAsia="Arial" w:hAnsi="Quicksand" w:cs="Arial"/>
                <w:color w:val="000000" w:themeColor="text1"/>
                <w:sz w:val="24"/>
                <w:szCs w:val="24"/>
              </w:rPr>
              <w:t xml:space="preserve"> identifica el usuario y</w:t>
            </w:r>
            <w:r w:rsidRPr="00D35187">
              <w:rPr>
                <w:rFonts w:ascii="Quicksand" w:eastAsia="Arial" w:hAnsi="Quicksand" w:cs="Arial"/>
                <w:color w:val="000000" w:themeColor="text1"/>
                <w:sz w:val="24"/>
                <w:szCs w:val="24"/>
              </w:rPr>
              <w:t xml:space="preserve"> pulsa</w:t>
            </w:r>
            <w:r w:rsidR="00775363" w:rsidRPr="00D35187">
              <w:rPr>
                <w:rFonts w:ascii="Quicksand" w:eastAsia="Arial" w:hAnsi="Quicksand" w:cs="Arial"/>
                <w:color w:val="000000" w:themeColor="text1"/>
                <w:sz w:val="24"/>
                <w:szCs w:val="24"/>
              </w:rPr>
              <w:t xml:space="preserve"> el botón</w:t>
            </w:r>
            <w:r w:rsidRPr="00D35187">
              <w:rPr>
                <w:rFonts w:ascii="Quicksand" w:eastAsia="Arial" w:hAnsi="Quicksand" w:cs="Arial"/>
                <w:color w:val="000000" w:themeColor="text1"/>
                <w:sz w:val="24"/>
                <w:szCs w:val="24"/>
              </w:rPr>
              <w:t xml:space="preserve"> “</w:t>
            </w:r>
            <w:r w:rsidR="00775363" w:rsidRPr="00D35187">
              <w:rPr>
                <w:rFonts w:ascii="Quicksand" w:eastAsia="Arial" w:hAnsi="Quicksand" w:cs="Arial"/>
                <w:color w:val="000000" w:themeColor="text1"/>
                <w:sz w:val="24"/>
                <w:szCs w:val="24"/>
              </w:rPr>
              <w:t>Editar Usuario</w:t>
            </w:r>
            <w:r w:rsidRPr="00D35187">
              <w:rPr>
                <w:rFonts w:ascii="Quicksand" w:eastAsia="Arial" w:hAnsi="Quicksand" w:cs="Arial"/>
                <w:color w:val="000000" w:themeColor="text1"/>
                <w:sz w:val="24"/>
                <w:szCs w:val="24"/>
              </w:rPr>
              <w:t>”.</w:t>
            </w:r>
          </w:p>
          <w:p w14:paraId="1FC0DD98" w14:textId="77777777" w:rsidR="00775363" w:rsidRPr="00D35187" w:rsidRDefault="00775363" w:rsidP="00775363">
            <w:pPr>
              <w:pStyle w:val="Prrafodelista"/>
              <w:numPr>
                <w:ilvl w:val="0"/>
                <w:numId w:val="10"/>
              </w:numPr>
              <w:rPr>
                <w:rFonts w:ascii="Quicksand" w:eastAsia="Arial" w:hAnsi="Quicksand" w:cs="Arial"/>
                <w:color w:val="000000" w:themeColor="text1"/>
                <w:sz w:val="24"/>
                <w:szCs w:val="24"/>
              </w:rPr>
            </w:pPr>
            <w:r w:rsidRPr="00D35187">
              <w:rPr>
                <w:rFonts w:ascii="Quicksand" w:eastAsia="Arial" w:hAnsi="Quicksand" w:cs="Arial"/>
                <w:color w:val="000000" w:themeColor="text1"/>
                <w:sz w:val="24"/>
                <w:szCs w:val="24"/>
              </w:rPr>
              <w:t>El sistema muestra una interfaz con los datos del usuario anteriormente registrados (Nombre Completo, Tipo de Documento, Número de Documento, Sexo, Rol, Dirección, teléfono, Usuario, Fecha de Nacimiento y Contraseña) y los botones “Guardar” y “Cancelar”.</w:t>
            </w:r>
          </w:p>
          <w:p w14:paraId="4501C498" w14:textId="77777777" w:rsidR="00775363" w:rsidRPr="00D35187" w:rsidRDefault="00775363" w:rsidP="00775363">
            <w:pPr>
              <w:pStyle w:val="Prrafodelista"/>
              <w:numPr>
                <w:ilvl w:val="0"/>
                <w:numId w:val="10"/>
              </w:numPr>
              <w:rPr>
                <w:rFonts w:ascii="Quicksand" w:eastAsia="Arial" w:hAnsi="Quicksand" w:cs="Arial"/>
                <w:color w:val="000000" w:themeColor="text1"/>
                <w:sz w:val="24"/>
                <w:szCs w:val="24"/>
              </w:rPr>
            </w:pPr>
            <w:r w:rsidRPr="00D35187">
              <w:rPr>
                <w:rFonts w:ascii="Quicksand" w:eastAsia="Arial" w:hAnsi="Quicksand" w:cs="Arial"/>
                <w:color w:val="000000" w:themeColor="text1"/>
                <w:sz w:val="24"/>
                <w:szCs w:val="24"/>
              </w:rPr>
              <w:t>El administrador modifica los campos requeridos.</w:t>
            </w:r>
          </w:p>
          <w:p w14:paraId="6FDFD3C8" w14:textId="77777777" w:rsidR="0099104A" w:rsidRPr="00D35187" w:rsidRDefault="00A64EAF" w:rsidP="00775363">
            <w:pPr>
              <w:pStyle w:val="Prrafodelista"/>
              <w:numPr>
                <w:ilvl w:val="0"/>
                <w:numId w:val="10"/>
              </w:numPr>
              <w:rPr>
                <w:rFonts w:ascii="Quicksand" w:eastAsia="Arial" w:hAnsi="Quicksand" w:cs="Arial"/>
                <w:color w:val="000000" w:themeColor="text1"/>
                <w:sz w:val="24"/>
                <w:szCs w:val="24"/>
              </w:rPr>
            </w:pPr>
            <w:r w:rsidRPr="00D35187">
              <w:rPr>
                <w:rFonts w:ascii="Quicksand" w:eastAsia="Arial" w:hAnsi="Quicksand" w:cs="Arial"/>
                <w:color w:val="000000" w:themeColor="text1"/>
                <w:sz w:val="24"/>
                <w:szCs w:val="24"/>
              </w:rPr>
              <w:t>El administrador pulsa “Guardar”.</w:t>
            </w:r>
          </w:p>
          <w:p w14:paraId="78CC9451" w14:textId="77777777" w:rsidR="0099104A" w:rsidRPr="00D35187" w:rsidRDefault="00A64EAF" w:rsidP="00775363">
            <w:pPr>
              <w:pStyle w:val="Prrafodelista"/>
              <w:numPr>
                <w:ilvl w:val="0"/>
                <w:numId w:val="10"/>
              </w:numPr>
              <w:rPr>
                <w:rFonts w:ascii="Quicksand" w:eastAsia="Arial" w:hAnsi="Quicksand" w:cs="Arial"/>
                <w:color w:val="000000" w:themeColor="text1"/>
                <w:sz w:val="24"/>
                <w:szCs w:val="24"/>
              </w:rPr>
            </w:pPr>
            <w:r w:rsidRPr="00D35187">
              <w:rPr>
                <w:rFonts w:ascii="Quicksand" w:eastAsia="Arial" w:hAnsi="Quicksand" w:cs="Arial"/>
                <w:color w:val="000000" w:themeColor="text1"/>
                <w:sz w:val="24"/>
                <w:szCs w:val="24"/>
              </w:rPr>
              <w:t>El sistema guarda los datos.</w:t>
            </w:r>
          </w:p>
          <w:p w14:paraId="5B62E095" w14:textId="77777777" w:rsidR="0099104A" w:rsidRPr="00D35187" w:rsidRDefault="00A64EAF" w:rsidP="00775363">
            <w:pPr>
              <w:pStyle w:val="Prrafodelista"/>
              <w:numPr>
                <w:ilvl w:val="0"/>
                <w:numId w:val="10"/>
              </w:numPr>
              <w:rPr>
                <w:rFonts w:ascii="Quicksand" w:eastAsia="Arial" w:hAnsi="Quicksand" w:cs="Arial"/>
                <w:color w:val="000000" w:themeColor="text1"/>
                <w:sz w:val="24"/>
                <w:szCs w:val="24"/>
              </w:rPr>
            </w:pPr>
            <w:r w:rsidRPr="00D35187">
              <w:rPr>
                <w:rFonts w:ascii="Quicksand" w:eastAsia="Arial" w:hAnsi="Quicksand" w:cs="Arial"/>
                <w:color w:val="000000" w:themeColor="text1"/>
                <w:sz w:val="24"/>
                <w:szCs w:val="24"/>
              </w:rPr>
              <w:t>El CUS finaliza.</w:t>
            </w:r>
          </w:p>
        </w:tc>
      </w:tr>
      <w:tr w:rsidR="00D13648" w:rsidRPr="00D35187" w14:paraId="78226BA7" w14:textId="77777777">
        <w:trPr>
          <w:jc w:val="center"/>
        </w:trPr>
        <w:tc>
          <w:tcPr>
            <w:tcW w:w="1910" w:type="dxa"/>
            <w:shd w:val="clear" w:color="auto" w:fill="CCCCCC"/>
            <w:vAlign w:val="center"/>
          </w:tcPr>
          <w:p w14:paraId="13C5456F" w14:textId="77777777" w:rsidR="0099104A" w:rsidRPr="00D35187" w:rsidRDefault="00A64EAF" w:rsidP="00F6771E">
            <w:pPr>
              <w:spacing w:after="0"/>
              <w:rPr>
                <w:rFonts w:ascii="Quicksand" w:eastAsia="Arial" w:hAnsi="Quicksand" w:cs="Arial"/>
                <w:b/>
                <w:color w:val="000000" w:themeColor="text1"/>
                <w:sz w:val="24"/>
                <w:szCs w:val="24"/>
              </w:rPr>
            </w:pPr>
            <w:r w:rsidRPr="00D35187">
              <w:rPr>
                <w:rFonts w:ascii="Quicksand" w:eastAsia="Arial" w:hAnsi="Quicksand" w:cs="Arial"/>
                <w:b/>
                <w:color w:val="000000" w:themeColor="text1"/>
                <w:sz w:val="24"/>
                <w:szCs w:val="24"/>
              </w:rPr>
              <w:t>Postcondición:</w:t>
            </w:r>
          </w:p>
        </w:tc>
        <w:tc>
          <w:tcPr>
            <w:tcW w:w="7109" w:type="dxa"/>
            <w:vAlign w:val="center"/>
          </w:tcPr>
          <w:p w14:paraId="12058094" w14:textId="77777777" w:rsidR="0099104A" w:rsidRPr="00D35187" w:rsidRDefault="007042F0" w:rsidP="00F6771E">
            <w:pPr>
              <w:spacing w:after="0"/>
              <w:rPr>
                <w:rFonts w:ascii="Quicksand" w:eastAsia="Arial" w:hAnsi="Quicksand" w:cs="Arial"/>
                <w:color w:val="000000" w:themeColor="text1"/>
                <w:sz w:val="24"/>
                <w:szCs w:val="24"/>
              </w:rPr>
            </w:pPr>
            <w:r w:rsidRPr="00D35187">
              <w:rPr>
                <w:rFonts w:ascii="Quicksand" w:eastAsia="Arial" w:hAnsi="Quicksand" w:cs="Arial"/>
                <w:color w:val="000000" w:themeColor="text1"/>
                <w:sz w:val="24"/>
                <w:szCs w:val="24"/>
              </w:rPr>
              <w:t xml:space="preserve">Se ha </w:t>
            </w:r>
            <w:r>
              <w:rPr>
                <w:rFonts w:ascii="Quicksand" w:eastAsia="Arial" w:hAnsi="Quicksand" w:cs="Arial"/>
                <w:color w:val="000000" w:themeColor="text1"/>
                <w:sz w:val="24"/>
                <w:szCs w:val="24"/>
              </w:rPr>
              <w:t>editado</w:t>
            </w:r>
            <w:r w:rsidRPr="00D35187">
              <w:rPr>
                <w:rFonts w:ascii="Quicksand" w:eastAsia="Arial" w:hAnsi="Quicksand" w:cs="Arial"/>
                <w:color w:val="000000" w:themeColor="text1"/>
                <w:sz w:val="24"/>
                <w:szCs w:val="24"/>
              </w:rPr>
              <w:t xml:space="preserve"> satisfactoriamente </w:t>
            </w:r>
            <w:r>
              <w:rPr>
                <w:rFonts w:ascii="Quicksand" w:eastAsia="Arial" w:hAnsi="Quicksand" w:cs="Arial"/>
                <w:color w:val="000000" w:themeColor="text1"/>
                <w:sz w:val="24"/>
                <w:szCs w:val="24"/>
              </w:rPr>
              <w:t>los datos del</w:t>
            </w:r>
            <w:r w:rsidRPr="00D35187">
              <w:rPr>
                <w:rFonts w:ascii="Quicksand" w:eastAsia="Arial" w:hAnsi="Quicksand" w:cs="Arial"/>
                <w:color w:val="000000" w:themeColor="text1"/>
                <w:sz w:val="24"/>
                <w:szCs w:val="24"/>
              </w:rPr>
              <w:t xml:space="preserve"> usuario</w:t>
            </w:r>
            <w:r>
              <w:rPr>
                <w:rFonts w:ascii="Quicksand" w:eastAsia="Arial" w:hAnsi="Quicksand" w:cs="Arial"/>
                <w:color w:val="000000" w:themeColor="text1"/>
                <w:sz w:val="24"/>
                <w:szCs w:val="24"/>
              </w:rPr>
              <w:t>,</w:t>
            </w:r>
            <w:r w:rsidRPr="00D35187">
              <w:rPr>
                <w:rFonts w:ascii="Quicksand" w:eastAsia="Arial" w:hAnsi="Quicksand" w:cs="Arial"/>
                <w:color w:val="000000" w:themeColor="text1"/>
                <w:sz w:val="24"/>
                <w:szCs w:val="24"/>
              </w:rPr>
              <w:t xml:space="preserve"> </w:t>
            </w:r>
            <w:r>
              <w:rPr>
                <w:rFonts w:ascii="Quicksand" w:eastAsia="Arial" w:hAnsi="Quicksand" w:cs="Arial"/>
                <w:color w:val="000000" w:themeColor="text1"/>
                <w:sz w:val="24"/>
                <w:szCs w:val="24"/>
              </w:rPr>
              <w:t>y</w:t>
            </w:r>
            <w:r w:rsidRPr="00D35187">
              <w:rPr>
                <w:rFonts w:ascii="Quicksand" w:eastAsia="Arial" w:hAnsi="Quicksand" w:cs="Arial"/>
                <w:color w:val="000000" w:themeColor="text1"/>
                <w:sz w:val="24"/>
                <w:szCs w:val="24"/>
              </w:rPr>
              <w:t xml:space="preserve"> </w:t>
            </w:r>
            <w:r>
              <w:rPr>
                <w:rFonts w:ascii="Quicksand" w:eastAsia="Arial" w:hAnsi="Quicksand" w:cs="Arial"/>
                <w:color w:val="000000" w:themeColor="text1"/>
                <w:sz w:val="24"/>
                <w:szCs w:val="24"/>
              </w:rPr>
              <w:t>el usuario podrá visualizarlo cuando acceda</w:t>
            </w:r>
            <w:r w:rsidRPr="00D35187">
              <w:rPr>
                <w:rFonts w:ascii="Quicksand" w:eastAsia="Arial" w:hAnsi="Quicksand" w:cs="Arial"/>
                <w:color w:val="000000" w:themeColor="text1"/>
                <w:sz w:val="24"/>
                <w:szCs w:val="24"/>
              </w:rPr>
              <w:t xml:space="preserve"> al sistema con su respectivo </w:t>
            </w:r>
            <w:r>
              <w:rPr>
                <w:rFonts w:ascii="Quicksand" w:eastAsia="Arial" w:hAnsi="Quicksand" w:cs="Arial"/>
                <w:color w:val="000000" w:themeColor="text1"/>
                <w:sz w:val="24"/>
                <w:szCs w:val="24"/>
              </w:rPr>
              <w:t>usuario y contraseña</w:t>
            </w:r>
            <w:r w:rsidRPr="00D35187">
              <w:rPr>
                <w:rFonts w:ascii="Quicksand" w:eastAsia="Arial" w:hAnsi="Quicksand" w:cs="Arial"/>
                <w:color w:val="000000" w:themeColor="text1"/>
                <w:sz w:val="24"/>
                <w:szCs w:val="24"/>
              </w:rPr>
              <w:t>.</w:t>
            </w:r>
          </w:p>
        </w:tc>
      </w:tr>
      <w:tr w:rsidR="00126C19" w:rsidRPr="00D35187" w14:paraId="635DFDDD" w14:textId="77777777">
        <w:trPr>
          <w:jc w:val="center"/>
        </w:trPr>
        <w:tc>
          <w:tcPr>
            <w:tcW w:w="1910" w:type="dxa"/>
            <w:shd w:val="clear" w:color="auto" w:fill="CCCCCC"/>
            <w:vAlign w:val="center"/>
          </w:tcPr>
          <w:p w14:paraId="5B88E738" w14:textId="77777777" w:rsidR="00126C19" w:rsidRPr="00D35187" w:rsidRDefault="00126C19" w:rsidP="00126C19">
            <w:pPr>
              <w:spacing w:after="0"/>
              <w:rPr>
                <w:rFonts w:ascii="Quicksand" w:eastAsia="Arial" w:hAnsi="Quicksand" w:cs="Arial"/>
                <w:b/>
                <w:color w:val="000000" w:themeColor="text1"/>
                <w:sz w:val="24"/>
                <w:szCs w:val="24"/>
              </w:rPr>
            </w:pPr>
            <w:r>
              <w:rPr>
                <w:rFonts w:ascii="Quicksand" w:eastAsia="Arial" w:hAnsi="Quicksand" w:cs="Arial"/>
                <w:b/>
                <w:color w:val="000000" w:themeColor="text1"/>
                <w:sz w:val="24"/>
                <w:szCs w:val="24"/>
              </w:rPr>
              <w:t>Excepciones:</w:t>
            </w:r>
          </w:p>
        </w:tc>
        <w:tc>
          <w:tcPr>
            <w:tcW w:w="7109" w:type="dxa"/>
            <w:vAlign w:val="center"/>
          </w:tcPr>
          <w:p w14:paraId="2E1B2B6F" w14:textId="77777777" w:rsidR="00126C19" w:rsidRPr="00D35187" w:rsidRDefault="00126C19" w:rsidP="00126C19">
            <w:pPr>
              <w:spacing w:after="0"/>
              <w:rPr>
                <w:rFonts w:ascii="Quicksand" w:eastAsia="Arial" w:hAnsi="Quicksand" w:cs="Arial"/>
                <w:color w:val="000000" w:themeColor="text1"/>
                <w:sz w:val="24"/>
                <w:szCs w:val="24"/>
              </w:rPr>
            </w:pPr>
            <w:r>
              <w:rPr>
                <w:rFonts w:ascii="Quicksand" w:eastAsia="Arial" w:hAnsi="Quicksand" w:cs="Arial"/>
                <w:color w:val="000000" w:themeColor="text1"/>
                <w:sz w:val="24"/>
                <w:szCs w:val="24"/>
              </w:rPr>
              <w:t>No aplica</w:t>
            </w:r>
          </w:p>
        </w:tc>
      </w:tr>
      <w:tr w:rsidR="00126C19" w:rsidRPr="00D35187" w14:paraId="1E4C1424" w14:textId="77777777">
        <w:trPr>
          <w:jc w:val="center"/>
        </w:trPr>
        <w:tc>
          <w:tcPr>
            <w:tcW w:w="1910" w:type="dxa"/>
            <w:tcBorders>
              <w:top w:val="single" w:sz="4" w:space="0" w:color="000000"/>
              <w:left w:val="single" w:sz="4" w:space="0" w:color="000000"/>
              <w:bottom w:val="single" w:sz="4" w:space="0" w:color="000000"/>
              <w:right w:val="single" w:sz="4" w:space="0" w:color="000000"/>
            </w:tcBorders>
            <w:shd w:val="clear" w:color="auto" w:fill="CCCCCC"/>
          </w:tcPr>
          <w:p w14:paraId="27E0FE7F" w14:textId="77777777" w:rsidR="00126C19" w:rsidRPr="00D35187" w:rsidRDefault="00126C19" w:rsidP="00126C19">
            <w:pPr>
              <w:spacing w:after="0"/>
              <w:rPr>
                <w:rFonts w:ascii="Quicksand" w:eastAsia="Arial" w:hAnsi="Quicksand" w:cs="Arial"/>
                <w:b/>
                <w:color w:val="000000" w:themeColor="text1"/>
                <w:sz w:val="24"/>
                <w:szCs w:val="24"/>
              </w:rPr>
            </w:pPr>
            <w:r w:rsidRPr="00D35187">
              <w:rPr>
                <w:rFonts w:ascii="Quicksand" w:eastAsia="Arial" w:hAnsi="Quicksand" w:cs="Arial"/>
                <w:b/>
                <w:color w:val="000000" w:themeColor="text1"/>
                <w:sz w:val="24"/>
                <w:szCs w:val="24"/>
              </w:rPr>
              <w:t>Flujo Alterno 1:</w:t>
            </w:r>
          </w:p>
        </w:tc>
        <w:tc>
          <w:tcPr>
            <w:tcW w:w="7109" w:type="dxa"/>
            <w:tcBorders>
              <w:top w:val="single" w:sz="4" w:space="0" w:color="000000"/>
              <w:left w:val="single" w:sz="4" w:space="0" w:color="000000"/>
              <w:bottom w:val="single" w:sz="4" w:space="0" w:color="000000"/>
              <w:right w:val="single" w:sz="4" w:space="0" w:color="000000"/>
            </w:tcBorders>
          </w:tcPr>
          <w:p w14:paraId="7D902799" w14:textId="77777777" w:rsidR="00126C19" w:rsidRPr="00D35187" w:rsidRDefault="00126C19" w:rsidP="00126C19">
            <w:pPr>
              <w:spacing w:after="0"/>
              <w:rPr>
                <w:rFonts w:ascii="Quicksand" w:eastAsia="Arial" w:hAnsi="Quicksand" w:cs="Arial"/>
                <w:color w:val="000000" w:themeColor="text1"/>
                <w:sz w:val="24"/>
                <w:szCs w:val="24"/>
              </w:rPr>
            </w:pPr>
            <w:r w:rsidRPr="00D35187">
              <w:rPr>
                <w:rFonts w:ascii="Quicksand" w:eastAsia="Arial" w:hAnsi="Quicksand" w:cs="Arial"/>
                <w:color w:val="000000" w:themeColor="text1"/>
                <w:sz w:val="24"/>
                <w:szCs w:val="24"/>
              </w:rPr>
              <w:t>Cancelar</w:t>
            </w:r>
          </w:p>
        </w:tc>
      </w:tr>
      <w:tr w:rsidR="00126C19" w:rsidRPr="00D35187" w14:paraId="3865911F" w14:textId="77777777">
        <w:trPr>
          <w:jc w:val="center"/>
        </w:trPr>
        <w:tc>
          <w:tcPr>
            <w:tcW w:w="9019" w:type="dxa"/>
            <w:gridSpan w:val="2"/>
            <w:shd w:val="clear" w:color="auto" w:fill="FFFFFF"/>
          </w:tcPr>
          <w:p w14:paraId="67AD70C8" w14:textId="77777777" w:rsidR="00126C19" w:rsidRPr="00D35187" w:rsidRDefault="00126C19" w:rsidP="00126C19">
            <w:pPr>
              <w:pStyle w:val="Prrafodelista"/>
              <w:numPr>
                <w:ilvl w:val="0"/>
                <w:numId w:val="11"/>
              </w:numPr>
              <w:spacing w:before="240"/>
              <w:rPr>
                <w:rFonts w:ascii="Quicksand" w:eastAsia="Arial" w:hAnsi="Quicksand" w:cs="Arial"/>
                <w:color w:val="000000" w:themeColor="text1"/>
                <w:sz w:val="24"/>
                <w:szCs w:val="24"/>
              </w:rPr>
            </w:pPr>
            <w:r w:rsidRPr="00D35187">
              <w:rPr>
                <w:rFonts w:ascii="Quicksand" w:eastAsia="Arial" w:hAnsi="Quicksand" w:cs="Arial"/>
                <w:color w:val="000000" w:themeColor="text1"/>
                <w:sz w:val="24"/>
                <w:szCs w:val="24"/>
              </w:rPr>
              <w:t xml:space="preserve">En cualquier momento, el administrador pulsa el botón “Cancelar”. </w:t>
            </w:r>
          </w:p>
          <w:p w14:paraId="03CCA258" w14:textId="77777777" w:rsidR="00126C19" w:rsidRPr="00D35187" w:rsidRDefault="00126C19" w:rsidP="00126C19">
            <w:pPr>
              <w:pStyle w:val="Prrafodelista"/>
              <w:numPr>
                <w:ilvl w:val="0"/>
                <w:numId w:val="11"/>
              </w:numPr>
              <w:rPr>
                <w:rFonts w:ascii="Quicksand" w:eastAsia="Arial" w:hAnsi="Quicksand" w:cs="Arial"/>
                <w:color w:val="000000" w:themeColor="text1"/>
                <w:sz w:val="24"/>
                <w:szCs w:val="24"/>
              </w:rPr>
            </w:pPr>
            <w:r w:rsidRPr="00D35187">
              <w:rPr>
                <w:rFonts w:ascii="Quicksand" w:eastAsia="Arial" w:hAnsi="Quicksand" w:cs="Arial"/>
                <w:color w:val="000000" w:themeColor="text1"/>
                <w:sz w:val="24"/>
                <w:szCs w:val="24"/>
              </w:rPr>
              <w:t>El sistema no registra modificación alguna.</w:t>
            </w:r>
          </w:p>
          <w:p w14:paraId="5C7CBCD8" w14:textId="77777777" w:rsidR="00126C19" w:rsidRPr="00D35187" w:rsidRDefault="00126C19" w:rsidP="00126C19">
            <w:pPr>
              <w:pStyle w:val="Prrafodelista"/>
              <w:numPr>
                <w:ilvl w:val="0"/>
                <w:numId w:val="11"/>
              </w:numPr>
              <w:rPr>
                <w:rFonts w:ascii="Quicksand" w:eastAsia="Arial" w:hAnsi="Quicksand" w:cs="Arial"/>
                <w:color w:val="000000" w:themeColor="text1"/>
                <w:sz w:val="24"/>
                <w:szCs w:val="24"/>
              </w:rPr>
            </w:pPr>
            <w:r w:rsidRPr="00D35187">
              <w:rPr>
                <w:rFonts w:ascii="Quicksand" w:eastAsia="Arial" w:hAnsi="Quicksand" w:cs="Arial"/>
                <w:color w:val="000000" w:themeColor="text1"/>
                <w:sz w:val="24"/>
                <w:szCs w:val="24"/>
              </w:rPr>
              <w:t>El CUS finaliza</w:t>
            </w:r>
          </w:p>
        </w:tc>
      </w:tr>
    </w:tbl>
    <w:p w14:paraId="2B7D2642" w14:textId="77777777" w:rsidR="0099104A" w:rsidRDefault="0099104A" w:rsidP="00D13648">
      <w:pPr>
        <w:rPr>
          <w:rFonts w:ascii="Quicksand" w:eastAsia="Arial" w:hAnsi="Quicksand" w:cs="Arial"/>
          <w:color w:val="000000" w:themeColor="text1"/>
          <w:sz w:val="24"/>
          <w:szCs w:val="24"/>
        </w:rPr>
      </w:pPr>
      <w:bookmarkStart w:id="7" w:name="_heading=h.v8ml1lrf705q" w:colFirst="0" w:colLast="0"/>
      <w:bookmarkEnd w:id="7"/>
    </w:p>
    <w:p w14:paraId="7B317D34" w14:textId="77777777" w:rsidR="00346A37" w:rsidRDefault="00346A37" w:rsidP="00D13648">
      <w:pPr>
        <w:rPr>
          <w:rFonts w:ascii="Quicksand" w:eastAsia="Arial" w:hAnsi="Quicksand" w:cs="Arial"/>
          <w:color w:val="000000" w:themeColor="text1"/>
          <w:sz w:val="24"/>
          <w:szCs w:val="24"/>
        </w:rPr>
      </w:pPr>
    </w:p>
    <w:p w14:paraId="349D1BD1" w14:textId="77777777" w:rsidR="00346A37" w:rsidRDefault="00346A37" w:rsidP="00D13648">
      <w:pPr>
        <w:rPr>
          <w:rFonts w:ascii="Quicksand" w:eastAsia="Arial" w:hAnsi="Quicksand" w:cs="Arial"/>
          <w:color w:val="000000" w:themeColor="text1"/>
          <w:sz w:val="24"/>
          <w:szCs w:val="24"/>
        </w:rPr>
      </w:pPr>
    </w:p>
    <w:p w14:paraId="0A40F85F" w14:textId="77777777" w:rsidR="00346A37" w:rsidRDefault="00346A37" w:rsidP="00D13648">
      <w:pPr>
        <w:rPr>
          <w:rFonts w:ascii="Quicksand" w:eastAsia="Arial" w:hAnsi="Quicksand" w:cs="Arial"/>
          <w:color w:val="000000" w:themeColor="text1"/>
          <w:sz w:val="24"/>
          <w:szCs w:val="24"/>
        </w:rPr>
      </w:pPr>
      <w:r>
        <w:rPr>
          <w:rFonts w:ascii="Quicksand" w:eastAsia="Quicksand" w:hAnsi="Quicksand" w:cs="Quicksand"/>
          <w:noProof/>
          <w:sz w:val="24"/>
          <w:szCs w:val="24"/>
        </w:rPr>
        <w:lastRenderedPageBreak/>
        <w:drawing>
          <wp:inline distT="114300" distB="114300" distL="114300" distR="114300" wp14:anchorId="6F328341" wp14:editId="7FE244B4">
            <wp:extent cx="6032190" cy="3924300"/>
            <wp:effectExtent l="0" t="0" r="0" b="0"/>
            <wp:docPr id="5" name="image4.png" descr="Interfaz de usuario gráfica&#10;&#10;Descripción generada automáticamente"/>
            <wp:cNvGraphicFramePr/>
            <a:graphic xmlns:a="http://schemas.openxmlformats.org/drawingml/2006/main">
              <a:graphicData uri="http://schemas.openxmlformats.org/drawingml/2006/picture">
                <pic:pic xmlns:pic="http://schemas.openxmlformats.org/drawingml/2006/picture">
                  <pic:nvPicPr>
                    <pic:cNvPr id="52" name="image4.png" descr="Interfaz de usuario gráfica&#10;&#10;Descripción generada automáticamente"/>
                    <pic:cNvPicPr preferRelativeResize="0"/>
                  </pic:nvPicPr>
                  <pic:blipFill>
                    <a:blip r:embed="rId14"/>
                    <a:srcRect/>
                    <a:stretch>
                      <a:fillRect/>
                    </a:stretch>
                  </pic:blipFill>
                  <pic:spPr>
                    <a:xfrm>
                      <a:off x="0" y="0"/>
                      <a:ext cx="6032190" cy="3924300"/>
                    </a:xfrm>
                    <a:prstGeom prst="rect">
                      <a:avLst/>
                    </a:prstGeom>
                    <a:ln/>
                  </pic:spPr>
                </pic:pic>
              </a:graphicData>
            </a:graphic>
          </wp:inline>
        </w:drawing>
      </w:r>
    </w:p>
    <w:p w14:paraId="79850703" w14:textId="77777777" w:rsidR="00346A37" w:rsidRPr="00D35187" w:rsidRDefault="00346A37" w:rsidP="00D13648">
      <w:pPr>
        <w:rPr>
          <w:rFonts w:ascii="Quicksand" w:eastAsia="Arial" w:hAnsi="Quicksand" w:cs="Arial"/>
          <w:color w:val="000000" w:themeColor="text1"/>
          <w:sz w:val="24"/>
          <w:szCs w:val="24"/>
        </w:rPr>
      </w:pPr>
    </w:p>
    <w:p w14:paraId="7F6AE842" w14:textId="77777777" w:rsidR="00856332" w:rsidRPr="00D35187" w:rsidRDefault="004F4C8E" w:rsidP="00856332">
      <w:pPr>
        <w:rPr>
          <w:rFonts w:ascii="Quicksand" w:hAnsi="Quicksand"/>
          <w:sz w:val="24"/>
          <w:szCs w:val="24"/>
        </w:rPr>
      </w:pPr>
      <w:r>
        <w:rPr>
          <w:rFonts w:ascii="Quicksand" w:eastAsia="Quicksand" w:hAnsi="Quicksand" w:cs="Quicksand"/>
          <w:noProof/>
          <w:sz w:val="24"/>
          <w:szCs w:val="24"/>
        </w:rPr>
        <w:drawing>
          <wp:inline distT="114300" distB="114300" distL="114300" distR="114300" wp14:anchorId="7BCBB184" wp14:editId="5065FE00">
            <wp:extent cx="6032190" cy="3924300"/>
            <wp:effectExtent l="0" t="0" r="0" b="0"/>
            <wp:docPr id="54" name="image14.png" descr="Interfaz de usuario gráfica&#10;&#10;Descripción generada automáticamente"/>
            <wp:cNvGraphicFramePr/>
            <a:graphic xmlns:a="http://schemas.openxmlformats.org/drawingml/2006/main">
              <a:graphicData uri="http://schemas.openxmlformats.org/drawingml/2006/picture">
                <pic:pic xmlns:pic="http://schemas.openxmlformats.org/drawingml/2006/picture">
                  <pic:nvPicPr>
                    <pic:cNvPr id="54" name="image14.png" descr="Interfaz de usuario gráfica&#10;&#10;Descripción generada automáticamente"/>
                    <pic:cNvPicPr preferRelativeResize="0"/>
                  </pic:nvPicPr>
                  <pic:blipFill>
                    <a:blip r:embed="rId16"/>
                    <a:srcRect/>
                    <a:stretch>
                      <a:fillRect/>
                    </a:stretch>
                  </pic:blipFill>
                  <pic:spPr>
                    <a:xfrm>
                      <a:off x="0" y="0"/>
                      <a:ext cx="6032190" cy="3924300"/>
                    </a:xfrm>
                    <a:prstGeom prst="rect">
                      <a:avLst/>
                    </a:prstGeom>
                    <a:ln/>
                  </pic:spPr>
                </pic:pic>
              </a:graphicData>
            </a:graphic>
          </wp:inline>
        </w:drawing>
      </w:r>
    </w:p>
    <w:p w14:paraId="435D3B04" w14:textId="77777777" w:rsidR="00BA57C1" w:rsidRDefault="00BA57C1" w:rsidP="00856332">
      <w:pPr>
        <w:rPr>
          <w:rFonts w:ascii="Quicksand" w:hAnsi="Quicksand"/>
          <w:sz w:val="24"/>
          <w:szCs w:val="24"/>
        </w:rPr>
      </w:pPr>
    </w:p>
    <w:p w14:paraId="6AADD8D9" w14:textId="77777777" w:rsidR="00346A37" w:rsidRDefault="00346A37" w:rsidP="00856332">
      <w:pPr>
        <w:rPr>
          <w:rFonts w:ascii="Quicksand" w:hAnsi="Quicksand"/>
          <w:sz w:val="24"/>
          <w:szCs w:val="24"/>
        </w:rPr>
      </w:pPr>
    </w:p>
    <w:p w14:paraId="2A64F937" w14:textId="77777777" w:rsidR="007F4340" w:rsidRPr="00D35187" w:rsidRDefault="007F4340" w:rsidP="00856332">
      <w:pPr>
        <w:rPr>
          <w:rFonts w:ascii="Quicksand" w:hAnsi="Quicksand"/>
          <w:sz w:val="24"/>
          <w:szCs w:val="24"/>
        </w:rPr>
      </w:pPr>
    </w:p>
    <w:tbl>
      <w:tblPr>
        <w:tblStyle w:val="ac"/>
        <w:tblW w:w="9019"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10"/>
        <w:gridCol w:w="7109"/>
      </w:tblGrid>
      <w:tr w:rsidR="00856332" w:rsidRPr="00D35187" w14:paraId="620C3A95" w14:textId="77777777" w:rsidTr="0018440C">
        <w:trPr>
          <w:jc w:val="center"/>
        </w:trPr>
        <w:tc>
          <w:tcPr>
            <w:tcW w:w="1910" w:type="dxa"/>
            <w:shd w:val="clear" w:color="auto" w:fill="CCCCCC"/>
          </w:tcPr>
          <w:p w14:paraId="7EB97A89" w14:textId="77777777" w:rsidR="00856332" w:rsidRPr="00D35187" w:rsidRDefault="00856332" w:rsidP="00BB7E49">
            <w:pPr>
              <w:spacing w:after="0"/>
              <w:rPr>
                <w:rFonts w:ascii="Quicksand" w:eastAsia="Arial" w:hAnsi="Quicksand" w:cs="Arial"/>
                <w:b/>
                <w:color w:val="000000" w:themeColor="text1"/>
                <w:sz w:val="24"/>
                <w:szCs w:val="24"/>
              </w:rPr>
            </w:pPr>
            <w:r w:rsidRPr="00D35187">
              <w:rPr>
                <w:rFonts w:ascii="Quicksand" w:eastAsia="Arial" w:hAnsi="Quicksand" w:cs="Arial"/>
                <w:b/>
                <w:color w:val="000000" w:themeColor="text1"/>
                <w:sz w:val="24"/>
                <w:szCs w:val="24"/>
              </w:rPr>
              <w:t>ID:</w:t>
            </w:r>
          </w:p>
        </w:tc>
        <w:tc>
          <w:tcPr>
            <w:tcW w:w="7109" w:type="dxa"/>
            <w:vAlign w:val="center"/>
          </w:tcPr>
          <w:p w14:paraId="2C9EC585" w14:textId="77777777" w:rsidR="00856332" w:rsidRPr="00D35187" w:rsidRDefault="00856332" w:rsidP="0018440C">
            <w:pPr>
              <w:pStyle w:val="Ttulo1"/>
              <w:spacing w:before="0" w:line="240" w:lineRule="auto"/>
              <w:rPr>
                <w:rFonts w:ascii="Quicksand" w:eastAsia="Arial" w:hAnsi="Quicksand" w:cs="Arial"/>
                <w:b w:val="0"/>
                <w:bCs/>
                <w:color w:val="000000" w:themeColor="text1"/>
                <w:sz w:val="24"/>
                <w:szCs w:val="24"/>
              </w:rPr>
            </w:pPr>
            <w:bookmarkStart w:id="8" w:name="_Toc76148365"/>
            <w:r w:rsidRPr="00D35187">
              <w:rPr>
                <w:rFonts w:ascii="Quicksand" w:eastAsia="Arial" w:hAnsi="Quicksand" w:cs="Arial"/>
                <w:b w:val="0"/>
                <w:bCs/>
                <w:color w:val="000000" w:themeColor="text1"/>
                <w:sz w:val="24"/>
                <w:szCs w:val="24"/>
              </w:rPr>
              <w:t>CUS-0003</w:t>
            </w:r>
            <w:bookmarkEnd w:id="8"/>
          </w:p>
        </w:tc>
      </w:tr>
      <w:tr w:rsidR="00856332" w:rsidRPr="00D35187" w14:paraId="006A66A8" w14:textId="77777777" w:rsidTr="0018440C">
        <w:trPr>
          <w:jc w:val="center"/>
        </w:trPr>
        <w:tc>
          <w:tcPr>
            <w:tcW w:w="1910" w:type="dxa"/>
            <w:shd w:val="clear" w:color="auto" w:fill="CCCCCC"/>
          </w:tcPr>
          <w:p w14:paraId="0A3059F9" w14:textId="77777777" w:rsidR="00856332" w:rsidRPr="00D35187" w:rsidRDefault="00856332" w:rsidP="00BB7E49">
            <w:pPr>
              <w:spacing w:after="0"/>
              <w:rPr>
                <w:rFonts w:ascii="Quicksand" w:eastAsia="Arial" w:hAnsi="Quicksand" w:cs="Arial"/>
                <w:b/>
                <w:color w:val="000000" w:themeColor="text1"/>
                <w:sz w:val="24"/>
                <w:szCs w:val="24"/>
              </w:rPr>
            </w:pPr>
            <w:r w:rsidRPr="00D35187">
              <w:rPr>
                <w:rFonts w:ascii="Quicksand" w:eastAsia="Arial" w:hAnsi="Quicksand" w:cs="Arial"/>
                <w:b/>
                <w:color w:val="000000" w:themeColor="text1"/>
                <w:sz w:val="24"/>
                <w:szCs w:val="24"/>
              </w:rPr>
              <w:t>Caso de Uso:</w:t>
            </w:r>
          </w:p>
        </w:tc>
        <w:tc>
          <w:tcPr>
            <w:tcW w:w="7109" w:type="dxa"/>
            <w:vAlign w:val="center"/>
          </w:tcPr>
          <w:p w14:paraId="7BF851E3" w14:textId="77777777" w:rsidR="00856332" w:rsidRPr="00D35187" w:rsidRDefault="00856332" w:rsidP="0018440C">
            <w:pPr>
              <w:pStyle w:val="Ttulo2"/>
              <w:spacing w:before="0"/>
              <w:rPr>
                <w:rFonts w:ascii="Quicksand" w:eastAsia="Arial" w:hAnsi="Quicksand" w:cs="Arial"/>
                <w:b w:val="0"/>
                <w:bCs/>
                <w:color w:val="000000" w:themeColor="text1"/>
                <w:sz w:val="24"/>
                <w:szCs w:val="24"/>
              </w:rPr>
            </w:pPr>
            <w:bookmarkStart w:id="9" w:name="_Toc76148366"/>
            <w:r w:rsidRPr="00D35187">
              <w:rPr>
                <w:rFonts w:ascii="Quicksand" w:eastAsia="Arial" w:hAnsi="Quicksand" w:cs="Arial"/>
                <w:b w:val="0"/>
                <w:bCs/>
                <w:color w:val="000000" w:themeColor="text1"/>
                <w:sz w:val="24"/>
                <w:szCs w:val="24"/>
              </w:rPr>
              <w:t>Eliminar Usuario</w:t>
            </w:r>
            <w:bookmarkEnd w:id="9"/>
          </w:p>
        </w:tc>
      </w:tr>
      <w:tr w:rsidR="00856332" w:rsidRPr="00D35187" w14:paraId="502E09A2" w14:textId="77777777" w:rsidTr="0018440C">
        <w:trPr>
          <w:trHeight w:val="80"/>
          <w:jc w:val="center"/>
        </w:trPr>
        <w:tc>
          <w:tcPr>
            <w:tcW w:w="1910" w:type="dxa"/>
            <w:shd w:val="clear" w:color="auto" w:fill="CCCCCC"/>
          </w:tcPr>
          <w:p w14:paraId="0CF0F1CF" w14:textId="77777777" w:rsidR="00856332" w:rsidRPr="00D35187" w:rsidRDefault="00856332" w:rsidP="0018440C">
            <w:pPr>
              <w:spacing w:after="0"/>
              <w:rPr>
                <w:rFonts w:ascii="Quicksand" w:eastAsia="Arial" w:hAnsi="Quicksand" w:cs="Arial"/>
                <w:b/>
                <w:color w:val="000000" w:themeColor="text1"/>
                <w:sz w:val="24"/>
                <w:szCs w:val="24"/>
              </w:rPr>
            </w:pPr>
            <w:r w:rsidRPr="00D35187">
              <w:rPr>
                <w:rFonts w:ascii="Quicksand" w:eastAsia="Arial" w:hAnsi="Quicksand" w:cs="Arial"/>
                <w:b/>
                <w:color w:val="000000" w:themeColor="text1"/>
                <w:sz w:val="24"/>
                <w:szCs w:val="24"/>
              </w:rPr>
              <w:t>Actor:</w:t>
            </w:r>
          </w:p>
        </w:tc>
        <w:tc>
          <w:tcPr>
            <w:tcW w:w="7109" w:type="dxa"/>
            <w:vAlign w:val="center"/>
          </w:tcPr>
          <w:p w14:paraId="12793D36" w14:textId="77777777" w:rsidR="00856332" w:rsidRPr="00D35187" w:rsidRDefault="00856332" w:rsidP="0018440C">
            <w:pPr>
              <w:spacing w:after="0"/>
              <w:rPr>
                <w:rFonts w:ascii="Quicksand" w:eastAsia="Arial" w:hAnsi="Quicksand" w:cs="Arial"/>
                <w:color w:val="000000" w:themeColor="text1"/>
                <w:sz w:val="24"/>
                <w:szCs w:val="24"/>
              </w:rPr>
            </w:pPr>
            <w:r w:rsidRPr="00D35187">
              <w:rPr>
                <w:rFonts w:ascii="Quicksand" w:eastAsia="Arial" w:hAnsi="Quicksand" w:cs="Arial"/>
                <w:color w:val="000000" w:themeColor="text1"/>
                <w:sz w:val="24"/>
                <w:szCs w:val="24"/>
              </w:rPr>
              <w:t>Administrador</w:t>
            </w:r>
          </w:p>
        </w:tc>
      </w:tr>
      <w:tr w:rsidR="00856332" w:rsidRPr="00D35187" w14:paraId="11C0626F" w14:textId="77777777" w:rsidTr="0018440C">
        <w:trPr>
          <w:jc w:val="center"/>
        </w:trPr>
        <w:tc>
          <w:tcPr>
            <w:tcW w:w="1910" w:type="dxa"/>
            <w:shd w:val="clear" w:color="auto" w:fill="CCCCCC"/>
          </w:tcPr>
          <w:p w14:paraId="11347936" w14:textId="77777777" w:rsidR="00856332" w:rsidRPr="00D35187" w:rsidRDefault="00856332" w:rsidP="0018440C">
            <w:pPr>
              <w:rPr>
                <w:rFonts w:ascii="Quicksand" w:eastAsia="Arial" w:hAnsi="Quicksand" w:cs="Arial"/>
                <w:b/>
                <w:color w:val="000000" w:themeColor="text1"/>
                <w:sz w:val="24"/>
                <w:szCs w:val="24"/>
              </w:rPr>
            </w:pPr>
            <w:r w:rsidRPr="00D35187">
              <w:rPr>
                <w:rFonts w:ascii="Quicksand" w:eastAsia="Arial" w:hAnsi="Quicksand" w:cs="Arial"/>
                <w:b/>
                <w:color w:val="000000" w:themeColor="text1"/>
                <w:sz w:val="24"/>
                <w:szCs w:val="24"/>
              </w:rPr>
              <w:t>Descripción:</w:t>
            </w:r>
          </w:p>
        </w:tc>
        <w:tc>
          <w:tcPr>
            <w:tcW w:w="7109" w:type="dxa"/>
          </w:tcPr>
          <w:p w14:paraId="251AD73F" w14:textId="77777777" w:rsidR="00856332" w:rsidRPr="00D35187" w:rsidRDefault="00856332" w:rsidP="0018440C">
            <w:pPr>
              <w:spacing w:after="0"/>
              <w:rPr>
                <w:rFonts w:ascii="Quicksand" w:eastAsia="Arial" w:hAnsi="Quicksand" w:cs="Arial"/>
                <w:color w:val="000000" w:themeColor="text1"/>
                <w:sz w:val="24"/>
                <w:szCs w:val="24"/>
              </w:rPr>
            </w:pPr>
            <w:r w:rsidRPr="00D35187">
              <w:rPr>
                <w:rFonts w:ascii="Quicksand" w:eastAsia="Arial" w:hAnsi="Quicksand" w:cs="Arial"/>
                <w:color w:val="000000" w:themeColor="text1"/>
                <w:sz w:val="24"/>
                <w:szCs w:val="24"/>
              </w:rPr>
              <w:t xml:space="preserve">Este caso de uso se describe cómo se puede </w:t>
            </w:r>
            <w:r w:rsidR="00A14D9F" w:rsidRPr="00D35187">
              <w:rPr>
                <w:rFonts w:ascii="Quicksand" w:eastAsia="Arial" w:hAnsi="Quicksand" w:cs="Arial"/>
                <w:color w:val="000000" w:themeColor="text1"/>
                <w:sz w:val="24"/>
                <w:szCs w:val="24"/>
              </w:rPr>
              <w:t>eliminar</w:t>
            </w:r>
            <w:r w:rsidRPr="00D35187">
              <w:rPr>
                <w:rFonts w:ascii="Quicksand" w:eastAsia="Arial" w:hAnsi="Quicksand" w:cs="Arial"/>
                <w:color w:val="000000" w:themeColor="text1"/>
                <w:sz w:val="24"/>
                <w:szCs w:val="24"/>
              </w:rPr>
              <w:t xml:space="preserve"> un usuario en el sistema de la tienda orgánica SISGAPO. El administrador del sistema es el único que puede </w:t>
            </w:r>
            <w:r w:rsidR="00A14D9F" w:rsidRPr="00D35187">
              <w:rPr>
                <w:rFonts w:ascii="Quicksand" w:eastAsia="Arial" w:hAnsi="Quicksand" w:cs="Arial"/>
                <w:color w:val="000000" w:themeColor="text1"/>
                <w:sz w:val="24"/>
                <w:szCs w:val="24"/>
              </w:rPr>
              <w:t>eliminar</w:t>
            </w:r>
            <w:r w:rsidRPr="00D35187">
              <w:rPr>
                <w:rFonts w:ascii="Quicksand" w:eastAsia="Arial" w:hAnsi="Quicksand" w:cs="Arial"/>
                <w:color w:val="000000" w:themeColor="text1"/>
                <w:sz w:val="24"/>
                <w:szCs w:val="24"/>
              </w:rPr>
              <w:t xml:space="preserve"> usuarios.</w:t>
            </w:r>
          </w:p>
        </w:tc>
      </w:tr>
      <w:tr w:rsidR="00856332" w:rsidRPr="00D35187" w14:paraId="67F02D50" w14:textId="77777777" w:rsidTr="0018440C">
        <w:trPr>
          <w:trHeight w:val="397"/>
          <w:jc w:val="center"/>
        </w:trPr>
        <w:tc>
          <w:tcPr>
            <w:tcW w:w="1910" w:type="dxa"/>
            <w:shd w:val="clear" w:color="auto" w:fill="CCCCCC"/>
          </w:tcPr>
          <w:p w14:paraId="1C8CE7EF" w14:textId="77777777" w:rsidR="00856332" w:rsidRPr="00D35187" w:rsidRDefault="00856332" w:rsidP="0018440C">
            <w:pPr>
              <w:rPr>
                <w:rFonts w:ascii="Quicksand" w:eastAsia="Arial" w:hAnsi="Quicksand" w:cs="Arial"/>
                <w:b/>
                <w:color w:val="000000" w:themeColor="text1"/>
                <w:sz w:val="24"/>
                <w:szCs w:val="24"/>
              </w:rPr>
            </w:pPr>
            <w:r w:rsidRPr="00D35187">
              <w:rPr>
                <w:rFonts w:ascii="Quicksand" w:eastAsia="Arial" w:hAnsi="Quicksand" w:cs="Arial"/>
                <w:b/>
                <w:color w:val="000000" w:themeColor="text1"/>
                <w:sz w:val="24"/>
                <w:szCs w:val="24"/>
              </w:rPr>
              <w:t>Precondición:</w:t>
            </w:r>
          </w:p>
        </w:tc>
        <w:tc>
          <w:tcPr>
            <w:tcW w:w="7109" w:type="dxa"/>
          </w:tcPr>
          <w:p w14:paraId="64AA8AB9" w14:textId="77777777" w:rsidR="00856332" w:rsidRPr="00D35187" w:rsidRDefault="00856332" w:rsidP="005443FB">
            <w:pPr>
              <w:pStyle w:val="Prrafodelista"/>
              <w:numPr>
                <w:ilvl w:val="0"/>
                <w:numId w:val="30"/>
              </w:numPr>
              <w:rPr>
                <w:rFonts w:ascii="Quicksand" w:eastAsia="Arial" w:hAnsi="Quicksand" w:cs="Arial"/>
                <w:color w:val="000000" w:themeColor="text1"/>
                <w:sz w:val="24"/>
                <w:szCs w:val="24"/>
              </w:rPr>
            </w:pPr>
            <w:r w:rsidRPr="00D35187">
              <w:rPr>
                <w:rFonts w:ascii="Quicksand" w:eastAsia="Arial" w:hAnsi="Quicksand" w:cs="Arial"/>
                <w:color w:val="000000" w:themeColor="text1"/>
                <w:sz w:val="24"/>
                <w:szCs w:val="24"/>
              </w:rPr>
              <w:t>El usuario se encuentra reconocido por el Sistema con el rol de administrador.</w:t>
            </w:r>
          </w:p>
          <w:p w14:paraId="7D98BF4F" w14:textId="77777777" w:rsidR="00856332" w:rsidRPr="00D35187" w:rsidRDefault="00856332" w:rsidP="005443FB">
            <w:pPr>
              <w:pStyle w:val="Prrafodelista"/>
              <w:numPr>
                <w:ilvl w:val="0"/>
                <w:numId w:val="30"/>
              </w:numPr>
              <w:spacing w:after="0"/>
              <w:rPr>
                <w:rFonts w:ascii="Quicksand" w:eastAsia="Arial" w:hAnsi="Quicksand" w:cs="Arial"/>
                <w:color w:val="000000" w:themeColor="text1"/>
                <w:sz w:val="24"/>
                <w:szCs w:val="24"/>
              </w:rPr>
            </w:pPr>
            <w:r w:rsidRPr="00D35187">
              <w:rPr>
                <w:rFonts w:ascii="Quicksand" w:eastAsia="Arial" w:hAnsi="Quicksand" w:cs="Arial"/>
                <w:color w:val="000000" w:themeColor="text1"/>
                <w:sz w:val="24"/>
                <w:szCs w:val="24"/>
              </w:rPr>
              <w:t xml:space="preserve">El administrador debe acceder a la interfaz </w:t>
            </w:r>
            <w:r w:rsidR="00F428EF" w:rsidRPr="00D35187">
              <w:rPr>
                <w:rFonts w:ascii="Quicksand" w:eastAsia="Arial" w:hAnsi="Quicksand" w:cs="Arial"/>
                <w:color w:val="000000" w:themeColor="text1"/>
                <w:sz w:val="24"/>
                <w:szCs w:val="24"/>
              </w:rPr>
              <w:t>G</w:t>
            </w:r>
            <w:r w:rsidRPr="00D35187">
              <w:rPr>
                <w:rFonts w:ascii="Quicksand" w:eastAsia="Arial" w:hAnsi="Quicksand" w:cs="Arial"/>
                <w:color w:val="000000" w:themeColor="text1"/>
                <w:sz w:val="24"/>
                <w:szCs w:val="24"/>
              </w:rPr>
              <w:t>estión de Usuarios.</w:t>
            </w:r>
          </w:p>
        </w:tc>
      </w:tr>
      <w:tr w:rsidR="00856332" w:rsidRPr="00D35187" w14:paraId="2457F07C" w14:textId="77777777" w:rsidTr="0018440C">
        <w:trPr>
          <w:jc w:val="center"/>
        </w:trPr>
        <w:tc>
          <w:tcPr>
            <w:tcW w:w="9019" w:type="dxa"/>
            <w:gridSpan w:val="2"/>
            <w:shd w:val="clear" w:color="auto" w:fill="CCCCCC"/>
          </w:tcPr>
          <w:p w14:paraId="04073A65" w14:textId="77777777" w:rsidR="00856332" w:rsidRPr="00D35187" w:rsidRDefault="00856332" w:rsidP="0018440C">
            <w:pPr>
              <w:rPr>
                <w:rFonts w:ascii="Quicksand" w:eastAsia="Arial" w:hAnsi="Quicksand" w:cs="Arial"/>
                <w:color w:val="000000" w:themeColor="text1"/>
                <w:sz w:val="24"/>
                <w:szCs w:val="24"/>
              </w:rPr>
            </w:pPr>
            <w:r w:rsidRPr="00D35187">
              <w:rPr>
                <w:rFonts w:ascii="Quicksand" w:eastAsia="Arial" w:hAnsi="Quicksand" w:cs="Arial"/>
                <w:b/>
                <w:color w:val="000000" w:themeColor="text1"/>
                <w:sz w:val="24"/>
                <w:szCs w:val="24"/>
              </w:rPr>
              <w:t>Flujo Principal:</w:t>
            </w:r>
            <w:r w:rsidRPr="00D35187">
              <w:rPr>
                <w:rFonts w:ascii="Quicksand" w:eastAsia="Arial" w:hAnsi="Quicksand" w:cs="Arial"/>
                <w:color w:val="000000" w:themeColor="text1"/>
                <w:sz w:val="24"/>
                <w:szCs w:val="24"/>
              </w:rPr>
              <w:t xml:space="preserve"> </w:t>
            </w:r>
          </w:p>
        </w:tc>
      </w:tr>
      <w:tr w:rsidR="00856332" w:rsidRPr="00D35187" w14:paraId="6561F596" w14:textId="77777777" w:rsidTr="0018440C">
        <w:trPr>
          <w:jc w:val="center"/>
        </w:trPr>
        <w:tc>
          <w:tcPr>
            <w:tcW w:w="9019" w:type="dxa"/>
            <w:gridSpan w:val="2"/>
          </w:tcPr>
          <w:p w14:paraId="5CB19CF0" w14:textId="77777777" w:rsidR="00856332" w:rsidRPr="00D35187" w:rsidRDefault="00856332" w:rsidP="005443FB">
            <w:pPr>
              <w:pStyle w:val="Prrafodelista"/>
              <w:numPr>
                <w:ilvl w:val="0"/>
                <w:numId w:val="31"/>
              </w:numPr>
              <w:spacing w:before="240"/>
              <w:rPr>
                <w:rFonts w:ascii="Quicksand" w:eastAsia="Arial" w:hAnsi="Quicksand" w:cs="Arial"/>
                <w:color w:val="000000" w:themeColor="text1"/>
                <w:sz w:val="24"/>
                <w:szCs w:val="24"/>
              </w:rPr>
            </w:pPr>
            <w:r w:rsidRPr="00D35187">
              <w:rPr>
                <w:rFonts w:ascii="Quicksand" w:eastAsia="Arial" w:hAnsi="Quicksand" w:cs="Arial"/>
                <w:color w:val="000000" w:themeColor="text1"/>
                <w:sz w:val="24"/>
                <w:szCs w:val="24"/>
              </w:rPr>
              <w:t xml:space="preserve">El CUS empieza cuando el administrador </w:t>
            </w:r>
            <w:r w:rsidR="007717E5" w:rsidRPr="00D35187">
              <w:rPr>
                <w:rFonts w:ascii="Quicksand" w:eastAsia="Arial" w:hAnsi="Quicksand" w:cs="Arial"/>
                <w:color w:val="000000" w:themeColor="text1"/>
                <w:sz w:val="24"/>
                <w:szCs w:val="24"/>
              </w:rPr>
              <w:t xml:space="preserve">identifica el usuario y </w:t>
            </w:r>
            <w:r w:rsidRPr="00D35187">
              <w:rPr>
                <w:rFonts w:ascii="Quicksand" w:eastAsia="Arial" w:hAnsi="Quicksand" w:cs="Arial"/>
                <w:color w:val="000000" w:themeColor="text1"/>
                <w:sz w:val="24"/>
                <w:szCs w:val="24"/>
              </w:rPr>
              <w:t xml:space="preserve">pulsa </w:t>
            </w:r>
            <w:r w:rsidR="007717E5" w:rsidRPr="00D35187">
              <w:rPr>
                <w:rFonts w:ascii="Quicksand" w:eastAsia="Arial" w:hAnsi="Quicksand" w:cs="Arial"/>
                <w:color w:val="000000" w:themeColor="text1"/>
                <w:sz w:val="24"/>
                <w:szCs w:val="24"/>
              </w:rPr>
              <w:t xml:space="preserve">el botón </w:t>
            </w:r>
            <w:r w:rsidRPr="00D35187">
              <w:rPr>
                <w:rFonts w:ascii="Quicksand" w:eastAsia="Arial" w:hAnsi="Quicksand" w:cs="Arial"/>
                <w:color w:val="000000" w:themeColor="text1"/>
                <w:sz w:val="24"/>
                <w:szCs w:val="24"/>
              </w:rPr>
              <w:t>“</w:t>
            </w:r>
            <w:r w:rsidR="007717E5" w:rsidRPr="00D35187">
              <w:rPr>
                <w:rFonts w:ascii="Quicksand" w:eastAsia="Arial" w:hAnsi="Quicksand" w:cs="Arial"/>
                <w:color w:val="000000" w:themeColor="text1"/>
                <w:sz w:val="24"/>
                <w:szCs w:val="24"/>
              </w:rPr>
              <w:t>Eliminar</w:t>
            </w:r>
            <w:r w:rsidRPr="00D35187">
              <w:rPr>
                <w:rFonts w:ascii="Quicksand" w:eastAsia="Arial" w:hAnsi="Quicksand" w:cs="Arial"/>
                <w:color w:val="000000" w:themeColor="text1"/>
                <w:sz w:val="24"/>
                <w:szCs w:val="24"/>
              </w:rPr>
              <w:t xml:space="preserve"> Usuario”.</w:t>
            </w:r>
          </w:p>
          <w:p w14:paraId="24DE7F80" w14:textId="77777777" w:rsidR="00856332" w:rsidRPr="00D35187" w:rsidRDefault="00856332" w:rsidP="005443FB">
            <w:pPr>
              <w:pStyle w:val="Prrafodelista"/>
              <w:numPr>
                <w:ilvl w:val="0"/>
                <w:numId w:val="31"/>
              </w:numPr>
              <w:rPr>
                <w:rFonts w:ascii="Quicksand" w:eastAsia="Arial" w:hAnsi="Quicksand" w:cs="Arial"/>
                <w:color w:val="000000" w:themeColor="text1"/>
                <w:sz w:val="24"/>
                <w:szCs w:val="24"/>
              </w:rPr>
            </w:pPr>
            <w:r w:rsidRPr="00D35187">
              <w:rPr>
                <w:rFonts w:ascii="Quicksand" w:eastAsia="Arial" w:hAnsi="Quicksand" w:cs="Arial"/>
                <w:color w:val="000000" w:themeColor="text1"/>
                <w:sz w:val="24"/>
                <w:szCs w:val="24"/>
              </w:rPr>
              <w:t xml:space="preserve">El sistema </w:t>
            </w:r>
            <w:r w:rsidR="007717E5" w:rsidRPr="00D35187">
              <w:rPr>
                <w:rFonts w:ascii="Quicksand" w:eastAsia="Arial" w:hAnsi="Quicksand" w:cs="Arial"/>
                <w:color w:val="000000" w:themeColor="text1"/>
                <w:sz w:val="24"/>
                <w:szCs w:val="24"/>
              </w:rPr>
              <w:t>muestra una ventana emergente con los botones “Eliminar” y “Cancelar”, donde se pedirá la confirmación antes de eliminar el usuario</w:t>
            </w:r>
            <w:r w:rsidR="00EA17F1">
              <w:rPr>
                <w:rFonts w:ascii="Quicksand" w:eastAsia="Arial" w:hAnsi="Quicksand" w:cs="Arial"/>
                <w:color w:val="000000" w:themeColor="text1"/>
                <w:sz w:val="24"/>
                <w:szCs w:val="24"/>
              </w:rPr>
              <w:t>.</w:t>
            </w:r>
          </w:p>
          <w:p w14:paraId="06CE22F3" w14:textId="77777777" w:rsidR="00856332" w:rsidRPr="00D35187" w:rsidRDefault="00856332" w:rsidP="005443FB">
            <w:pPr>
              <w:pStyle w:val="Prrafodelista"/>
              <w:numPr>
                <w:ilvl w:val="0"/>
                <w:numId w:val="31"/>
              </w:numPr>
              <w:rPr>
                <w:rFonts w:ascii="Quicksand" w:eastAsia="Arial" w:hAnsi="Quicksand" w:cs="Arial"/>
                <w:color w:val="000000" w:themeColor="text1"/>
                <w:sz w:val="24"/>
                <w:szCs w:val="24"/>
              </w:rPr>
            </w:pPr>
            <w:r w:rsidRPr="00D35187">
              <w:rPr>
                <w:rFonts w:ascii="Quicksand" w:eastAsia="Arial" w:hAnsi="Quicksand" w:cs="Arial"/>
                <w:color w:val="000000" w:themeColor="text1"/>
                <w:sz w:val="24"/>
                <w:szCs w:val="24"/>
              </w:rPr>
              <w:t xml:space="preserve">El administrador pulsa </w:t>
            </w:r>
            <w:r w:rsidR="007717E5" w:rsidRPr="00D35187">
              <w:rPr>
                <w:rFonts w:ascii="Quicksand" w:eastAsia="Arial" w:hAnsi="Quicksand" w:cs="Arial"/>
                <w:color w:val="000000" w:themeColor="text1"/>
                <w:sz w:val="24"/>
                <w:szCs w:val="24"/>
              </w:rPr>
              <w:t xml:space="preserve">el botón </w:t>
            </w:r>
            <w:r w:rsidRPr="00D35187">
              <w:rPr>
                <w:rFonts w:ascii="Quicksand" w:eastAsia="Arial" w:hAnsi="Quicksand" w:cs="Arial"/>
                <w:color w:val="000000" w:themeColor="text1"/>
                <w:sz w:val="24"/>
                <w:szCs w:val="24"/>
              </w:rPr>
              <w:t>“</w:t>
            </w:r>
            <w:r w:rsidR="007717E5" w:rsidRPr="00D35187">
              <w:rPr>
                <w:rFonts w:ascii="Quicksand" w:eastAsia="Arial" w:hAnsi="Quicksand" w:cs="Arial"/>
                <w:color w:val="000000" w:themeColor="text1"/>
                <w:sz w:val="24"/>
                <w:szCs w:val="24"/>
              </w:rPr>
              <w:t>Eliminar</w:t>
            </w:r>
            <w:r w:rsidRPr="00D35187">
              <w:rPr>
                <w:rFonts w:ascii="Quicksand" w:eastAsia="Arial" w:hAnsi="Quicksand" w:cs="Arial"/>
                <w:color w:val="000000" w:themeColor="text1"/>
                <w:sz w:val="24"/>
                <w:szCs w:val="24"/>
              </w:rPr>
              <w:t>”.</w:t>
            </w:r>
          </w:p>
          <w:p w14:paraId="2D1F88C3" w14:textId="77777777" w:rsidR="00856332" w:rsidRPr="00D35187" w:rsidRDefault="00856332" w:rsidP="005443FB">
            <w:pPr>
              <w:pStyle w:val="Prrafodelista"/>
              <w:numPr>
                <w:ilvl w:val="0"/>
                <w:numId w:val="31"/>
              </w:numPr>
              <w:rPr>
                <w:rFonts w:ascii="Quicksand" w:eastAsia="Arial" w:hAnsi="Quicksand" w:cs="Arial"/>
                <w:color w:val="000000" w:themeColor="text1"/>
                <w:sz w:val="24"/>
                <w:szCs w:val="24"/>
              </w:rPr>
            </w:pPr>
            <w:r w:rsidRPr="00D35187">
              <w:rPr>
                <w:rFonts w:ascii="Quicksand" w:eastAsia="Arial" w:hAnsi="Quicksand" w:cs="Arial"/>
                <w:color w:val="000000" w:themeColor="text1"/>
                <w:sz w:val="24"/>
                <w:szCs w:val="24"/>
              </w:rPr>
              <w:t xml:space="preserve">El sistema </w:t>
            </w:r>
            <w:r w:rsidR="007717E5" w:rsidRPr="00D35187">
              <w:rPr>
                <w:rFonts w:ascii="Quicksand" w:eastAsia="Arial" w:hAnsi="Quicksand" w:cs="Arial"/>
                <w:color w:val="000000" w:themeColor="text1"/>
                <w:sz w:val="24"/>
                <w:szCs w:val="24"/>
              </w:rPr>
              <w:t xml:space="preserve">elimina </w:t>
            </w:r>
            <w:r w:rsidR="00EA17F1">
              <w:rPr>
                <w:rFonts w:ascii="Quicksand" w:eastAsia="Arial" w:hAnsi="Quicksand" w:cs="Arial"/>
                <w:color w:val="000000" w:themeColor="text1"/>
                <w:sz w:val="24"/>
                <w:szCs w:val="24"/>
              </w:rPr>
              <w:t>pone al usuario con estado inactivo.</w:t>
            </w:r>
          </w:p>
          <w:p w14:paraId="2DCE7B6E" w14:textId="77777777" w:rsidR="00856332" w:rsidRPr="00D35187" w:rsidRDefault="00856332" w:rsidP="005443FB">
            <w:pPr>
              <w:pStyle w:val="Prrafodelista"/>
              <w:numPr>
                <w:ilvl w:val="0"/>
                <w:numId w:val="31"/>
              </w:numPr>
              <w:rPr>
                <w:rFonts w:ascii="Quicksand" w:eastAsia="Arial" w:hAnsi="Quicksand" w:cs="Arial"/>
                <w:color w:val="000000" w:themeColor="text1"/>
                <w:sz w:val="24"/>
                <w:szCs w:val="24"/>
              </w:rPr>
            </w:pPr>
            <w:r w:rsidRPr="00D35187">
              <w:rPr>
                <w:rFonts w:ascii="Quicksand" w:eastAsia="Arial" w:hAnsi="Quicksand" w:cs="Arial"/>
                <w:color w:val="000000" w:themeColor="text1"/>
                <w:sz w:val="24"/>
                <w:szCs w:val="24"/>
              </w:rPr>
              <w:t>El CUS finaliza.</w:t>
            </w:r>
          </w:p>
        </w:tc>
      </w:tr>
      <w:tr w:rsidR="00856332" w:rsidRPr="00D35187" w14:paraId="584AE297" w14:textId="77777777" w:rsidTr="0018440C">
        <w:trPr>
          <w:jc w:val="center"/>
        </w:trPr>
        <w:tc>
          <w:tcPr>
            <w:tcW w:w="1910" w:type="dxa"/>
            <w:shd w:val="clear" w:color="auto" w:fill="CCCCCC"/>
            <w:vAlign w:val="center"/>
          </w:tcPr>
          <w:p w14:paraId="7A177865" w14:textId="77777777" w:rsidR="00856332" w:rsidRPr="00D35187" w:rsidRDefault="00856332" w:rsidP="007717E5">
            <w:pPr>
              <w:spacing w:after="0"/>
              <w:rPr>
                <w:rFonts w:ascii="Quicksand" w:eastAsia="Arial" w:hAnsi="Quicksand" w:cs="Arial"/>
                <w:b/>
                <w:color w:val="000000" w:themeColor="text1"/>
                <w:sz w:val="24"/>
                <w:szCs w:val="24"/>
              </w:rPr>
            </w:pPr>
            <w:r w:rsidRPr="00D35187">
              <w:rPr>
                <w:rFonts w:ascii="Quicksand" w:eastAsia="Arial" w:hAnsi="Quicksand" w:cs="Arial"/>
                <w:b/>
                <w:color w:val="000000" w:themeColor="text1"/>
                <w:sz w:val="24"/>
                <w:szCs w:val="24"/>
              </w:rPr>
              <w:t>Postcondición:</w:t>
            </w:r>
          </w:p>
        </w:tc>
        <w:tc>
          <w:tcPr>
            <w:tcW w:w="7109" w:type="dxa"/>
            <w:vAlign w:val="center"/>
          </w:tcPr>
          <w:p w14:paraId="7172B306" w14:textId="77777777" w:rsidR="00856332" w:rsidRPr="00D35187" w:rsidRDefault="00856332" w:rsidP="0018440C">
            <w:pPr>
              <w:spacing w:after="0"/>
              <w:rPr>
                <w:rFonts w:ascii="Quicksand" w:eastAsia="Arial" w:hAnsi="Quicksand" w:cs="Arial"/>
                <w:color w:val="000000" w:themeColor="text1"/>
                <w:sz w:val="24"/>
                <w:szCs w:val="24"/>
              </w:rPr>
            </w:pPr>
            <w:r w:rsidRPr="00D35187">
              <w:rPr>
                <w:rFonts w:ascii="Quicksand" w:eastAsia="Arial" w:hAnsi="Quicksand" w:cs="Arial"/>
                <w:color w:val="000000" w:themeColor="text1"/>
                <w:sz w:val="24"/>
                <w:szCs w:val="24"/>
              </w:rPr>
              <w:t xml:space="preserve">Se ha </w:t>
            </w:r>
            <w:r w:rsidR="007717E5" w:rsidRPr="00D35187">
              <w:rPr>
                <w:rFonts w:ascii="Quicksand" w:eastAsia="Arial" w:hAnsi="Quicksand" w:cs="Arial"/>
                <w:color w:val="000000" w:themeColor="text1"/>
                <w:sz w:val="24"/>
                <w:szCs w:val="24"/>
              </w:rPr>
              <w:t>eliminado el usuario</w:t>
            </w:r>
            <w:r w:rsidRPr="00D35187">
              <w:rPr>
                <w:rFonts w:ascii="Quicksand" w:eastAsia="Arial" w:hAnsi="Quicksand" w:cs="Arial"/>
                <w:color w:val="000000" w:themeColor="text1"/>
                <w:sz w:val="24"/>
                <w:szCs w:val="24"/>
              </w:rPr>
              <w:t xml:space="preserve"> </w:t>
            </w:r>
            <w:r w:rsidR="007717E5" w:rsidRPr="00D35187">
              <w:rPr>
                <w:rFonts w:ascii="Quicksand" w:eastAsia="Arial" w:hAnsi="Quicksand" w:cs="Arial"/>
                <w:color w:val="000000" w:themeColor="text1"/>
                <w:sz w:val="24"/>
                <w:szCs w:val="24"/>
              </w:rPr>
              <w:t>satisfactoriamente.</w:t>
            </w:r>
          </w:p>
        </w:tc>
      </w:tr>
      <w:tr w:rsidR="00126C19" w:rsidRPr="00D35187" w14:paraId="6C37BB34" w14:textId="77777777" w:rsidTr="0018440C">
        <w:trPr>
          <w:jc w:val="center"/>
        </w:trPr>
        <w:tc>
          <w:tcPr>
            <w:tcW w:w="1910" w:type="dxa"/>
            <w:shd w:val="clear" w:color="auto" w:fill="CCCCCC"/>
            <w:vAlign w:val="center"/>
          </w:tcPr>
          <w:p w14:paraId="4BE3ACF9" w14:textId="77777777" w:rsidR="00126C19" w:rsidRPr="00D35187" w:rsidRDefault="00126C19" w:rsidP="00126C19">
            <w:pPr>
              <w:spacing w:after="0"/>
              <w:rPr>
                <w:rFonts w:ascii="Quicksand" w:eastAsia="Arial" w:hAnsi="Quicksand" w:cs="Arial"/>
                <w:b/>
                <w:color w:val="000000" w:themeColor="text1"/>
                <w:sz w:val="24"/>
                <w:szCs w:val="24"/>
              </w:rPr>
            </w:pPr>
            <w:r>
              <w:rPr>
                <w:rFonts w:ascii="Quicksand" w:eastAsia="Arial" w:hAnsi="Quicksand" w:cs="Arial"/>
                <w:b/>
                <w:color w:val="000000" w:themeColor="text1"/>
                <w:sz w:val="24"/>
                <w:szCs w:val="24"/>
              </w:rPr>
              <w:t>Excepciones:</w:t>
            </w:r>
          </w:p>
        </w:tc>
        <w:tc>
          <w:tcPr>
            <w:tcW w:w="7109" w:type="dxa"/>
            <w:vAlign w:val="center"/>
          </w:tcPr>
          <w:p w14:paraId="786F986E" w14:textId="77777777" w:rsidR="00126C19" w:rsidRPr="00D35187" w:rsidRDefault="00126C19" w:rsidP="00126C19">
            <w:pPr>
              <w:spacing w:after="0"/>
              <w:rPr>
                <w:rFonts w:ascii="Quicksand" w:eastAsia="Arial" w:hAnsi="Quicksand" w:cs="Arial"/>
                <w:color w:val="000000" w:themeColor="text1"/>
                <w:sz w:val="24"/>
                <w:szCs w:val="24"/>
              </w:rPr>
            </w:pPr>
            <w:r>
              <w:rPr>
                <w:rFonts w:ascii="Quicksand" w:eastAsia="Arial" w:hAnsi="Quicksand" w:cs="Arial"/>
                <w:color w:val="000000" w:themeColor="text1"/>
                <w:sz w:val="24"/>
                <w:szCs w:val="24"/>
              </w:rPr>
              <w:t>No aplica</w:t>
            </w:r>
          </w:p>
        </w:tc>
      </w:tr>
      <w:tr w:rsidR="00126C19" w:rsidRPr="00D35187" w14:paraId="12F14D3F" w14:textId="77777777" w:rsidTr="0018440C">
        <w:trPr>
          <w:jc w:val="center"/>
        </w:trPr>
        <w:tc>
          <w:tcPr>
            <w:tcW w:w="1910" w:type="dxa"/>
            <w:tcBorders>
              <w:top w:val="single" w:sz="4" w:space="0" w:color="000000"/>
              <w:left w:val="single" w:sz="4" w:space="0" w:color="000000"/>
              <w:bottom w:val="single" w:sz="4" w:space="0" w:color="000000"/>
              <w:right w:val="single" w:sz="4" w:space="0" w:color="000000"/>
            </w:tcBorders>
            <w:shd w:val="clear" w:color="auto" w:fill="CCCCCC"/>
          </w:tcPr>
          <w:p w14:paraId="3115B4D9" w14:textId="77777777" w:rsidR="00126C19" w:rsidRPr="00D35187" w:rsidRDefault="00126C19" w:rsidP="00126C19">
            <w:pPr>
              <w:spacing w:after="0"/>
              <w:rPr>
                <w:rFonts w:ascii="Quicksand" w:eastAsia="Arial" w:hAnsi="Quicksand" w:cs="Arial"/>
                <w:b/>
                <w:color w:val="000000" w:themeColor="text1"/>
                <w:sz w:val="24"/>
                <w:szCs w:val="24"/>
              </w:rPr>
            </w:pPr>
            <w:r w:rsidRPr="00D35187">
              <w:rPr>
                <w:rFonts w:ascii="Quicksand" w:eastAsia="Arial" w:hAnsi="Quicksand" w:cs="Arial"/>
                <w:b/>
                <w:color w:val="000000" w:themeColor="text1"/>
                <w:sz w:val="24"/>
                <w:szCs w:val="24"/>
              </w:rPr>
              <w:t>Flujo Alterno 1:</w:t>
            </w:r>
          </w:p>
        </w:tc>
        <w:tc>
          <w:tcPr>
            <w:tcW w:w="7109" w:type="dxa"/>
            <w:tcBorders>
              <w:top w:val="single" w:sz="4" w:space="0" w:color="000000"/>
              <w:left w:val="single" w:sz="4" w:space="0" w:color="000000"/>
              <w:bottom w:val="single" w:sz="4" w:space="0" w:color="000000"/>
              <w:right w:val="single" w:sz="4" w:space="0" w:color="000000"/>
            </w:tcBorders>
            <w:vAlign w:val="center"/>
          </w:tcPr>
          <w:p w14:paraId="28C7C585" w14:textId="77777777" w:rsidR="00126C19" w:rsidRPr="00D35187" w:rsidRDefault="00126C19" w:rsidP="00126C19">
            <w:pPr>
              <w:spacing w:after="0"/>
              <w:rPr>
                <w:rFonts w:ascii="Quicksand" w:eastAsia="Arial" w:hAnsi="Quicksand" w:cs="Arial"/>
                <w:color w:val="000000" w:themeColor="text1"/>
                <w:sz w:val="24"/>
                <w:szCs w:val="24"/>
              </w:rPr>
            </w:pPr>
            <w:r w:rsidRPr="00D35187">
              <w:rPr>
                <w:rFonts w:ascii="Quicksand" w:eastAsia="Arial" w:hAnsi="Quicksand" w:cs="Arial"/>
                <w:color w:val="000000" w:themeColor="text1"/>
                <w:sz w:val="24"/>
                <w:szCs w:val="24"/>
              </w:rPr>
              <w:t xml:space="preserve">Cancelar </w:t>
            </w:r>
          </w:p>
        </w:tc>
      </w:tr>
      <w:tr w:rsidR="00126C19" w:rsidRPr="00D35187" w14:paraId="0D576CB0" w14:textId="77777777" w:rsidTr="0018440C">
        <w:trPr>
          <w:jc w:val="center"/>
        </w:trPr>
        <w:tc>
          <w:tcPr>
            <w:tcW w:w="9019" w:type="dxa"/>
            <w:gridSpan w:val="2"/>
            <w:shd w:val="clear" w:color="auto" w:fill="FFFFFF"/>
          </w:tcPr>
          <w:p w14:paraId="4E2D19C4" w14:textId="77777777" w:rsidR="00126C19" w:rsidRPr="00D35187" w:rsidRDefault="00126C19" w:rsidP="00126C19">
            <w:pPr>
              <w:pStyle w:val="Prrafodelista"/>
              <w:numPr>
                <w:ilvl w:val="0"/>
                <w:numId w:val="32"/>
              </w:numPr>
              <w:spacing w:before="240" w:after="0"/>
              <w:rPr>
                <w:rFonts w:ascii="Quicksand" w:eastAsia="Arial" w:hAnsi="Quicksand" w:cs="Arial"/>
                <w:color w:val="000000" w:themeColor="text1"/>
                <w:sz w:val="24"/>
                <w:szCs w:val="24"/>
              </w:rPr>
            </w:pPr>
            <w:r w:rsidRPr="00D35187">
              <w:rPr>
                <w:rFonts w:ascii="Quicksand" w:eastAsia="Arial" w:hAnsi="Quicksand" w:cs="Arial"/>
                <w:color w:val="000000" w:themeColor="text1"/>
                <w:sz w:val="24"/>
                <w:szCs w:val="24"/>
              </w:rPr>
              <w:t xml:space="preserve">En cualquier momento, el administrador pulsa el botón “Cancelar”. </w:t>
            </w:r>
          </w:p>
          <w:p w14:paraId="334250AA" w14:textId="77777777" w:rsidR="00126C19" w:rsidRPr="00D35187" w:rsidRDefault="00126C19" w:rsidP="00126C19">
            <w:pPr>
              <w:pStyle w:val="Prrafodelista"/>
              <w:numPr>
                <w:ilvl w:val="0"/>
                <w:numId w:val="32"/>
              </w:numPr>
              <w:rPr>
                <w:rFonts w:ascii="Quicksand" w:eastAsia="Arial" w:hAnsi="Quicksand" w:cs="Arial"/>
                <w:color w:val="000000" w:themeColor="text1"/>
                <w:sz w:val="24"/>
                <w:szCs w:val="24"/>
              </w:rPr>
            </w:pPr>
            <w:r w:rsidRPr="00D35187">
              <w:rPr>
                <w:rFonts w:ascii="Quicksand" w:eastAsia="Arial" w:hAnsi="Quicksand" w:cs="Arial"/>
                <w:color w:val="000000" w:themeColor="text1"/>
                <w:sz w:val="24"/>
                <w:szCs w:val="24"/>
              </w:rPr>
              <w:t>No se realiza cambio alguno en el sistema.</w:t>
            </w:r>
          </w:p>
          <w:p w14:paraId="121D6925" w14:textId="77777777" w:rsidR="00126C19" w:rsidRPr="00D35187" w:rsidRDefault="00126C19" w:rsidP="00126C19">
            <w:pPr>
              <w:pStyle w:val="Prrafodelista"/>
              <w:numPr>
                <w:ilvl w:val="0"/>
                <w:numId w:val="32"/>
              </w:numPr>
              <w:rPr>
                <w:rFonts w:ascii="Quicksand" w:eastAsia="Arial" w:hAnsi="Quicksand" w:cs="Arial"/>
                <w:color w:val="000000" w:themeColor="text1"/>
                <w:sz w:val="24"/>
                <w:szCs w:val="24"/>
              </w:rPr>
            </w:pPr>
            <w:r w:rsidRPr="00D35187">
              <w:rPr>
                <w:rFonts w:ascii="Quicksand" w:eastAsia="Arial" w:hAnsi="Quicksand" w:cs="Arial"/>
                <w:color w:val="000000" w:themeColor="text1"/>
                <w:sz w:val="24"/>
                <w:szCs w:val="24"/>
              </w:rPr>
              <w:t>El CUS finaliza.</w:t>
            </w:r>
          </w:p>
        </w:tc>
      </w:tr>
    </w:tbl>
    <w:p w14:paraId="6DF150E9" w14:textId="77777777" w:rsidR="00856332" w:rsidRPr="00D35187" w:rsidRDefault="00856332" w:rsidP="00856332">
      <w:pPr>
        <w:rPr>
          <w:rFonts w:ascii="Quicksand" w:hAnsi="Quicksand" w:cs="Arial"/>
          <w:color w:val="000000" w:themeColor="text1"/>
          <w:sz w:val="24"/>
          <w:szCs w:val="24"/>
        </w:rPr>
      </w:pPr>
    </w:p>
    <w:p w14:paraId="5DB9E497" w14:textId="77777777" w:rsidR="00337BE5" w:rsidRDefault="00337BE5" w:rsidP="00D13648">
      <w:pPr>
        <w:rPr>
          <w:rFonts w:ascii="Quicksand" w:hAnsi="Quicksand" w:cs="Arial"/>
          <w:color w:val="000000" w:themeColor="text1"/>
          <w:sz w:val="24"/>
          <w:szCs w:val="24"/>
        </w:rPr>
      </w:pPr>
    </w:p>
    <w:p w14:paraId="3F836F10" w14:textId="77777777" w:rsidR="00346A37" w:rsidRDefault="00346A37" w:rsidP="00D13648">
      <w:pPr>
        <w:rPr>
          <w:rFonts w:ascii="Quicksand" w:hAnsi="Quicksand" w:cs="Arial"/>
          <w:color w:val="000000" w:themeColor="text1"/>
          <w:sz w:val="24"/>
          <w:szCs w:val="24"/>
        </w:rPr>
      </w:pPr>
    </w:p>
    <w:p w14:paraId="30489C78" w14:textId="77777777" w:rsidR="00346A37" w:rsidRDefault="00346A37" w:rsidP="00D13648">
      <w:pPr>
        <w:rPr>
          <w:rFonts w:ascii="Quicksand" w:hAnsi="Quicksand" w:cs="Arial"/>
          <w:color w:val="000000" w:themeColor="text1"/>
          <w:sz w:val="24"/>
          <w:szCs w:val="24"/>
        </w:rPr>
      </w:pPr>
    </w:p>
    <w:p w14:paraId="6CA77165" w14:textId="77777777" w:rsidR="00346A37" w:rsidRDefault="00346A37" w:rsidP="00D13648">
      <w:pPr>
        <w:rPr>
          <w:rFonts w:ascii="Quicksand" w:hAnsi="Quicksand" w:cs="Arial"/>
          <w:color w:val="000000" w:themeColor="text1"/>
          <w:sz w:val="24"/>
          <w:szCs w:val="24"/>
        </w:rPr>
      </w:pPr>
    </w:p>
    <w:p w14:paraId="6EB62CAB" w14:textId="77777777" w:rsidR="00346A37" w:rsidRDefault="00346A37" w:rsidP="00D13648">
      <w:pPr>
        <w:rPr>
          <w:rFonts w:ascii="Quicksand" w:hAnsi="Quicksand" w:cs="Arial"/>
          <w:color w:val="000000" w:themeColor="text1"/>
          <w:sz w:val="24"/>
          <w:szCs w:val="24"/>
        </w:rPr>
      </w:pPr>
    </w:p>
    <w:p w14:paraId="5DDC9B6C" w14:textId="77777777" w:rsidR="00346A37" w:rsidRDefault="00346A37" w:rsidP="00D13648">
      <w:pPr>
        <w:rPr>
          <w:rFonts w:ascii="Quicksand" w:hAnsi="Quicksand" w:cs="Arial"/>
          <w:color w:val="000000" w:themeColor="text1"/>
          <w:sz w:val="24"/>
          <w:szCs w:val="24"/>
        </w:rPr>
      </w:pPr>
    </w:p>
    <w:p w14:paraId="73436F73" w14:textId="77777777" w:rsidR="00346A37" w:rsidRPr="00D35187" w:rsidRDefault="00346A37" w:rsidP="00D13648">
      <w:pPr>
        <w:rPr>
          <w:rFonts w:ascii="Quicksand" w:hAnsi="Quicksand" w:cs="Arial"/>
          <w:color w:val="000000" w:themeColor="text1"/>
          <w:sz w:val="24"/>
          <w:szCs w:val="24"/>
        </w:rPr>
      </w:pPr>
    </w:p>
    <w:p w14:paraId="7D177A39" w14:textId="77777777" w:rsidR="007D61A5" w:rsidRPr="00D35187" w:rsidRDefault="004F4C8E" w:rsidP="00D13648">
      <w:pPr>
        <w:rPr>
          <w:rFonts w:ascii="Quicksand" w:hAnsi="Quicksand" w:cs="Arial"/>
          <w:color w:val="000000" w:themeColor="text1"/>
          <w:sz w:val="24"/>
          <w:szCs w:val="24"/>
        </w:rPr>
      </w:pPr>
      <w:r>
        <w:rPr>
          <w:rFonts w:ascii="Quicksand" w:eastAsia="Quicksand" w:hAnsi="Quicksand" w:cs="Quicksand"/>
          <w:noProof/>
          <w:sz w:val="24"/>
          <w:szCs w:val="24"/>
        </w:rPr>
        <w:drawing>
          <wp:inline distT="114300" distB="114300" distL="114300" distR="114300" wp14:anchorId="71337424" wp14:editId="5DFB70B4">
            <wp:extent cx="6032190" cy="3924300"/>
            <wp:effectExtent l="0" t="0" r="0" b="0"/>
            <wp:docPr id="58" name="image11.png" descr="Interfaz de usuario gráfica&#10;&#10;Descripción generada automáticamente"/>
            <wp:cNvGraphicFramePr/>
            <a:graphic xmlns:a="http://schemas.openxmlformats.org/drawingml/2006/main">
              <a:graphicData uri="http://schemas.openxmlformats.org/drawingml/2006/picture">
                <pic:pic xmlns:pic="http://schemas.openxmlformats.org/drawingml/2006/picture">
                  <pic:nvPicPr>
                    <pic:cNvPr id="58" name="image11.png" descr="Interfaz de usuario gráfica&#10;&#10;Descripción generada automáticamente"/>
                    <pic:cNvPicPr preferRelativeResize="0"/>
                  </pic:nvPicPr>
                  <pic:blipFill>
                    <a:blip r:embed="rId17"/>
                    <a:srcRect/>
                    <a:stretch>
                      <a:fillRect/>
                    </a:stretch>
                  </pic:blipFill>
                  <pic:spPr>
                    <a:xfrm>
                      <a:off x="0" y="0"/>
                      <a:ext cx="6032190" cy="3924300"/>
                    </a:xfrm>
                    <a:prstGeom prst="rect">
                      <a:avLst/>
                    </a:prstGeom>
                    <a:ln/>
                  </pic:spPr>
                </pic:pic>
              </a:graphicData>
            </a:graphic>
          </wp:inline>
        </w:drawing>
      </w:r>
    </w:p>
    <w:p w14:paraId="08B8C8D5" w14:textId="77777777" w:rsidR="00186804" w:rsidRPr="00D35187" w:rsidRDefault="00186804" w:rsidP="00D13648">
      <w:pPr>
        <w:rPr>
          <w:rFonts w:ascii="Quicksand" w:hAnsi="Quicksand" w:cs="Arial"/>
          <w:color w:val="000000" w:themeColor="text1"/>
          <w:sz w:val="24"/>
          <w:szCs w:val="24"/>
        </w:rPr>
      </w:pPr>
    </w:p>
    <w:p w14:paraId="33FD4B0D" w14:textId="77777777" w:rsidR="00856332" w:rsidRPr="00D35187" w:rsidRDefault="00856332" w:rsidP="00D13648">
      <w:pPr>
        <w:rPr>
          <w:rFonts w:ascii="Quicksand" w:hAnsi="Quicksand" w:cs="Arial"/>
          <w:color w:val="000000" w:themeColor="text1"/>
          <w:sz w:val="24"/>
          <w:szCs w:val="24"/>
        </w:rPr>
      </w:pPr>
    </w:p>
    <w:p w14:paraId="173509FE" w14:textId="77777777" w:rsidR="004F4C8E" w:rsidRDefault="004F4C8E" w:rsidP="004F4C8E">
      <w:pPr>
        <w:rPr>
          <w:rFonts w:ascii="Quicksand" w:hAnsi="Quicksand"/>
          <w:sz w:val="24"/>
          <w:szCs w:val="24"/>
        </w:rPr>
      </w:pPr>
    </w:p>
    <w:p w14:paraId="68CD07B3" w14:textId="77777777" w:rsidR="00346A37" w:rsidRDefault="00346A37" w:rsidP="004F4C8E">
      <w:pPr>
        <w:rPr>
          <w:rFonts w:ascii="Quicksand" w:hAnsi="Quicksand"/>
          <w:sz w:val="24"/>
          <w:szCs w:val="24"/>
        </w:rPr>
      </w:pPr>
    </w:p>
    <w:p w14:paraId="1CAD413C" w14:textId="77777777" w:rsidR="00346A37" w:rsidRDefault="00346A37" w:rsidP="004F4C8E">
      <w:pPr>
        <w:rPr>
          <w:rFonts w:ascii="Quicksand" w:hAnsi="Quicksand"/>
          <w:sz w:val="24"/>
          <w:szCs w:val="24"/>
        </w:rPr>
      </w:pPr>
    </w:p>
    <w:p w14:paraId="3DAC6128" w14:textId="77777777" w:rsidR="00346A37" w:rsidRDefault="00346A37" w:rsidP="004F4C8E">
      <w:pPr>
        <w:rPr>
          <w:rFonts w:ascii="Quicksand" w:hAnsi="Quicksand"/>
          <w:sz w:val="24"/>
          <w:szCs w:val="24"/>
        </w:rPr>
      </w:pPr>
    </w:p>
    <w:p w14:paraId="19180484" w14:textId="77777777" w:rsidR="00346A37" w:rsidRDefault="00346A37" w:rsidP="004F4C8E">
      <w:pPr>
        <w:rPr>
          <w:rFonts w:ascii="Quicksand" w:hAnsi="Quicksand"/>
          <w:sz w:val="24"/>
          <w:szCs w:val="24"/>
        </w:rPr>
      </w:pPr>
    </w:p>
    <w:p w14:paraId="4971EC48" w14:textId="77777777" w:rsidR="00346A37" w:rsidRDefault="00346A37" w:rsidP="004F4C8E">
      <w:pPr>
        <w:rPr>
          <w:rFonts w:ascii="Quicksand" w:hAnsi="Quicksand"/>
          <w:sz w:val="24"/>
          <w:szCs w:val="24"/>
        </w:rPr>
      </w:pPr>
    </w:p>
    <w:p w14:paraId="32826611" w14:textId="77777777" w:rsidR="00346A37" w:rsidRDefault="00346A37" w:rsidP="004F4C8E">
      <w:pPr>
        <w:rPr>
          <w:rFonts w:ascii="Quicksand" w:hAnsi="Quicksand"/>
          <w:sz w:val="24"/>
          <w:szCs w:val="24"/>
        </w:rPr>
      </w:pPr>
    </w:p>
    <w:p w14:paraId="4F9260D5" w14:textId="77777777" w:rsidR="00346A37" w:rsidRDefault="00346A37" w:rsidP="004F4C8E">
      <w:pPr>
        <w:rPr>
          <w:rFonts w:ascii="Quicksand" w:hAnsi="Quicksand"/>
          <w:sz w:val="24"/>
          <w:szCs w:val="24"/>
        </w:rPr>
      </w:pPr>
    </w:p>
    <w:p w14:paraId="3D99B03C" w14:textId="77777777" w:rsidR="00346A37" w:rsidRDefault="00346A37" w:rsidP="004F4C8E">
      <w:pPr>
        <w:rPr>
          <w:rFonts w:ascii="Quicksand" w:hAnsi="Quicksand"/>
          <w:sz w:val="24"/>
          <w:szCs w:val="24"/>
        </w:rPr>
      </w:pPr>
    </w:p>
    <w:p w14:paraId="4C0AB401" w14:textId="77777777" w:rsidR="00346A37" w:rsidRDefault="00346A37" w:rsidP="004F4C8E">
      <w:pPr>
        <w:rPr>
          <w:rFonts w:ascii="Quicksand" w:hAnsi="Quicksand"/>
          <w:sz w:val="24"/>
          <w:szCs w:val="24"/>
        </w:rPr>
      </w:pPr>
    </w:p>
    <w:p w14:paraId="51A86BC5" w14:textId="77777777" w:rsidR="00346A37" w:rsidRDefault="00346A37" w:rsidP="004F4C8E">
      <w:pPr>
        <w:rPr>
          <w:rFonts w:ascii="Quicksand" w:hAnsi="Quicksand"/>
          <w:sz w:val="24"/>
          <w:szCs w:val="24"/>
        </w:rPr>
      </w:pPr>
    </w:p>
    <w:p w14:paraId="453B4380" w14:textId="77777777" w:rsidR="00346A37" w:rsidRDefault="00346A37" w:rsidP="004F4C8E">
      <w:pPr>
        <w:rPr>
          <w:rFonts w:ascii="Quicksand" w:hAnsi="Quicksand"/>
          <w:sz w:val="24"/>
          <w:szCs w:val="24"/>
        </w:rPr>
      </w:pPr>
    </w:p>
    <w:p w14:paraId="0D9964AA" w14:textId="77777777" w:rsidR="00346A37" w:rsidRPr="00D35187" w:rsidRDefault="00346A37" w:rsidP="004F4C8E">
      <w:pPr>
        <w:rPr>
          <w:rFonts w:ascii="Quicksand" w:hAnsi="Quicksand"/>
          <w:sz w:val="24"/>
          <w:szCs w:val="24"/>
        </w:rPr>
      </w:pPr>
    </w:p>
    <w:tbl>
      <w:tblPr>
        <w:tblStyle w:val="af0"/>
        <w:tblW w:w="9019"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10"/>
        <w:gridCol w:w="7109"/>
      </w:tblGrid>
      <w:tr w:rsidR="004F4C8E" w:rsidRPr="00D35187" w14:paraId="7F874EB1" w14:textId="77777777" w:rsidTr="0009124F">
        <w:trPr>
          <w:jc w:val="center"/>
        </w:trPr>
        <w:tc>
          <w:tcPr>
            <w:tcW w:w="1910" w:type="dxa"/>
            <w:shd w:val="clear" w:color="auto" w:fill="CCCCCC"/>
          </w:tcPr>
          <w:p w14:paraId="50B77518" w14:textId="77777777" w:rsidR="004F4C8E" w:rsidRPr="00D35187" w:rsidRDefault="004F4C8E" w:rsidP="0009124F">
            <w:pPr>
              <w:spacing w:after="0"/>
              <w:rPr>
                <w:rFonts w:ascii="Quicksand" w:eastAsia="Arial" w:hAnsi="Quicksand" w:cs="Arial"/>
                <w:b/>
                <w:color w:val="000000" w:themeColor="text1"/>
                <w:sz w:val="24"/>
                <w:szCs w:val="24"/>
              </w:rPr>
            </w:pPr>
            <w:r w:rsidRPr="00D35187">
              <w:rPr>
                <w:rFonts w:ascii="Quicksand" w:eastAsia="Arial" w:hAnsi="Quicksand" w:cs="Arial"/>
                <w:b/>
                <w:color w:val="000000" w:themeColor="text1"/>
                <w:sz w:val="24"/>
                <w:szCs w:val="24"/>
              </w:rPr>
              <w:t>ID:</w:t>
            </w:r>
          </w:p>
        </w:tc>
        <w:tc>
          <w:tcPr>
            <w:tcW w:w="7109" w:type="dxa"/>
            <w:vAlign w:val="center"/>
          </w:tcPr>
          <w:p w14:paraId="2914016C" w14:textId="77777777" w:rsidR="004F4C8E" w:rsidRPr="00D35187" w:rsidRDefault="004F4C8E" w:rsidP="0009124F">
            <w:pPr>
              <w:pStyle w:val="Ttulo1"/>
              <w:spacing w:before="0"/>
              <w:rPr>
                <w:rFonts w:ascii="Quicksand" w:eastAsia="Arial" w:hAnsi="Quicksand" w:cs="Arial"/>
                <w:color w:val="000000" w:themeColor="text1"/>
                <w:sz w:val="24"/>
                <w:szCs w:val="24"/>
              </w:rPr>
            </w:pPr>
            <w:bookmarkStart w:id="10" w:name="_Toc76148367"/>
            <w:r w:rsidRPr="00D35187">
              <w:rPr>
                <w:rFonts w:ascii="Quicksand" w:eastAsia="Arial" w:hAnsi="Quicksand"/>
                <w:b w:val="0"/>
                <w:bCs/>
                <w:sz w:val="24"/>
                <w:szCs w:val="24"/>
              </w:rPr>
              <w:t>CUS-000</w:t>
            </w:r>
            <w:r>
              <w:rPr>
                <w:rFonts w:ascii="Quicksand" w:eastAsia="Arial" w:hAnsi="Quicksand"/>
                <w:b w:val="0"/>
                <w:bCs/>
                <w:sz w:val="24"/>
                <w:szCs w:val="24"/>
              </w:rPr>
              <w:t>4</w:t>
            </w:r>
            <w:bookmarkEnd w:id="10"/>
          </w:p>
        </w:tc>
      </w:tr>
      <w:tr w:rsidR="004F4C8E" w:rsidRPr="00D35187" w14:paraId="1C3E1274" w14:textId="77777777" w:rsidTr="0009124F">
        <w:trPr>
          <w:trHeight w:val="315"/>
          <w:jc w:val="center"/>
        </w:trPr>
        <w:tc>
          <w:tcPr>
            <w:tcW w:w="1910" w:type="dxa"/>
            <w:shd w:val="clear" w:color="auto" w:fill="CCCCCC"/>
          </w:tcPr>
          <w:p w14:paraId="04E2E0EE" w14:textId="77777777" w:rsidR="004F4C8E" w:rsidRPr="00D35187" w:rsidRDefault="004F4C8E" w:rsidP="0009124F">
            <w:pPr>
              <w:spacing w:after="0"/>
              <w:rPr>
                <w:rFonts w:ascii="Quicksand" w:eastAsia="Arial" w:hAnsi="Quicksand" w:cs="Arial"/>
                <w:b/>
                <w:color w:val="000000" w:themeColor="text1"/>
                <w:sz w:val="24"/>
                <w:szCs w:val="24"/>
              </w:rPr>
            </w:pPr>
            <w:r w:rsidRPr="00D35187">
              <w:rPr>
                <w:rFonts w:ascii="Quicksand" w:eastAsia="Arial" w:hAnsi="Quicksand" w:cs="Arial"/>
                <w:b/>
                <w:color w:val="000000" w:themeColor="text1"/>
                <w:sz w:val="24"/>
                <w:szCs w:val="24"/>
              </w:rPr>
              <w:t>Caso de Uso:</w:t>
            </w:r>
          </w:p>
        </w:tc>
        <w:tc>
          <w:tcPr>
            <w:tcW w:w="7109" w:type="dxa"/>
            <w:vAlign w:val="center"/>
          </w:tcPr>
          <w:p w14:paraId="0EDBAB0F" w14:textId="77777777" w:rsidR="004F4C8E" w:rsidRPr="00D35187" w:rsidRDefault="004F4C8E" w:rsidP="0009124F">
            <w:pPr>
              <w:pStyle w:val="Ttulo2"/>
              <w:spacing w:before="0"/>
              <w:rPr>
                <w:rFonts w:ascii="Quicksand" w:eastAsia="Arial" w:hAnsi="Quicksand" w:cs="Arial"/>
                <w:color w:val="000000" w:themeColor="text1"/>
                <w:sz w:val="24"/>
                <w:szCs w:val="24"/>
              </w:rPr>
            </w:pPr>
            <w:bookmarkStart w:id="11" w:name="_heading=h.4mafy1s044ph" w:colFirst="0" w:colLast="0"/>
            <w:bookmarkStart w:id="12" w:name="_Toc76148368"/>
            <w:bookmarkEnd w:id="11"/>
            <w:r w:rsidRPr="00D35187">
              <w:rPr>
                <w:rFonts w:ascii="Quicksand" w:eastAsia="Arial" w:hAnsi="Quicksand" w:cs="Arial"/>
                <w:b w:val="0"/>
                <w:bCs/>
                <w:color w:val="000000" w:themeColor="text1"/>
                <w:sz w:val="24"/>
                <w:szCs w:val="24"/>
              </w:rPr>
              <w:t>Crear Zona</w:t>
            </w:r>
            <w:bookmarkEnd w:id="12"/>
          </w:p>
        </w:tc>
      </w:tr>
      <w:tr w:rsidR="004F4C8E" w:rsidRPr="00D35187" w14:paraId="5AD1EEA6" w14:textId="77777777" w:rsidTr="0009124F">
        <w:trPr>
          <w:trHeight w:val="80"/>
          <w:jc w:val="center"/>
        </w:trPr>
        <w:tc>
          <w:tcPr>
            <w:tcW w:w="1910" w:type="dxa"/>
            <w:shd w:val="clear" w:color="auto" w:fill="CCCCCC"/>
          </w:tcPr>
          <w:p w14:paraId="1456A1DE" w14:textId="77777777" w:rsidR="004F4C8E" w:rsidRPr="00D35187" w:rsidRDefault="004F4C8E" w:rsidP="0009124F">
            <w:pPr>
              <w:spacing w:after="0"/>
              <w:rPr>
                <w:rFonts w:ascii="Quicksand" w:eastAsia="Arial" w:hAnsi="Quicksand" w:cs="Arial"/>
                <w:b/>
                <w:color w:val="000000" w:themeColor="text1"/>
                <w:sz w:val="24"/>
                <w:szCs w:val="24"/>
              </w:rPr>
            </w:pPr>
            <w:r w:rsidRPr="00D35187">
              <w:rPr>
                <w:rFonts w:ascii="Quicksand" w:eastAsia="Arial" w:hAnsi="Quicksand" w:cs="Arial"/>
                <w:b/>
                <w:color w:val="000000" w:themeColor="text1"/>
                <w:sz w:val="24"/>
                <w:szCs w:val="24"/>
              </w:rPr>
              <w:t>Actor:</w:t>
            </w:r>
          </w:p>
        </w:tc>
        <w:tc>
          <w:tcPr>
            <w:tcW w:w="7109" w:type="dxa"/>
            <w:vAlign w:val="center"/>
          </w:tcPr>
          <w:p w14:paraId="5A8C7E30" w14:textId="77777777" w:rsidR="004F4C8E" w:rsidRPr="00D35187" w:rsidRDefault="004F4C8E" w:rsidP="0009124F">
            <w:pPr>
              <w:spacing w:after="0"/>
              <w:rPr>
                <w:rFonts w:ascii="Quicksand" w:eastAsia="Arial" w:hAnsi="Quicksand" w:cs="Arial"/>
                <w:color w:val="000000" w:themeColor="text1"/>
                <w:sz w:val="24"/>
                <w:szCs w:val="24"/>
              </w:rPr>
            </w:pPr>
            <w:r w:rsidRPr="00D35187">
              <w:rPr>
                <w:rFonts w:ascii="Quicksand" w:eastAsia="Arial" w:hAnsi="Quicksand" w:cs="Arial"/>
                <w:color w:val="000000" w:themeColor="text1"/>
                <w:sz w:val="24"/>
                <w:szCs w:val="24"/>
              </w:rPr>
              <w:t>Administrador</w:t>
            </w:r>
          </w:p>
        </w:tc>
      </w:tr>
      <w:tr w:rsidR="004F4C8E" w:rsidRPr="00D35187" w14:paraId="66259978" w14:textId="77777777" w:rsidTr="0009124F">
        <w:trPr>
          <w:jc w:val="center"/>
        </w:trPr>
        <w:tc>
          <w:tcPr>
            <w:tcW w:w="1910" w:type="dxa"/>
            <w:shd w:val="clear" w:color="auto" w:fill="CCCCCC"/>
          </w:tcPr>
          <w:p w14:paraId="42BD2FC5" w14:textId="77777777" w:rsidR="004F4C8E" w:rsidRPr="00D35187" w:rsidRDefault="004F4C8E" w:rsidP="0009124F">
            <w:pPr>
              <w:rPr>
                <w:rFonts w:ascii="Quicksand" w:eastAsia="Arial" w:hAnsi="Quicksand" w:cs="Arial"/>
                <w:b/>
                <w:color w:val="000000" w:themeColor="text1"/>
                <w:sz w:val="24"/>
                <w:szCs w:val="24"/>
              </w:rPr>
            </w:pPr>
            <w:r w:rsidRPr="00D35187">
              <w:rPr>
                <w:rFonts w:ascii="Quicksand" w:eastAsia="Arial" w:hAnsi="Quicksand" w:cs="Arial"/>
                <w:b/>
                <w:color w:val="000000" w:themeColor="text1"/>
                <w:sz w:val="24"/>
                <w:szCs w:val="24"/>
              </w:rPr>
              <w:t>Descripción:</w:t>
            </w:r>
          </w:p>
        </w:tc>
        <w:tc>
          <w:tcPr>
            <w:tcW w:w="7109" w:type="dxa"/>
          </w:tcPr>
          <w:p w14:paraId="6EDE6DC2" w14:textId="77777777" w:rsidR="004F4C8E" w:rsidRPr="00D35187" w:rsidRDefault="004F4C8E" w:rsidP="0009124F">
            <w:pPr>
              <w:spacing w:after="0"/>
              <w:rPr>
                <w:rFonts w:ascii="Quicksand" w:eastAsia="Arial" w:hAnsi="Quicksand" w:cs="Arial"/>
                <w:color w:val="000000" w:themeColor="text1"/>
                <w:sz w:val="24"/>
                <w:szCs w:val="24"/>
              </w:rPr>
            </w:pPr>
            <w:r w:rsidRPr="00D35187">
              <w:rPr>
                <w:rFonts w:ascii="Quicksand" w:eastAsia="Arial" w:hAnsi="Quicksand" w:cs="Arial"/>
                <w:color w:val="000000" w:themeColor="text1"/>
                <w:sz w:val="24"/>
                <w:szCs w:val="24"/>
              </w:rPr>
              <w:t>Este CUS describe cómo se crea una nueva zona en el sistema de la tienda orgánica SISGAPO. El administrador del sistema es el único que puede crear una nueva zona para cada almacén.</w:t>
            </w:r>
          </w:p>
        </w:tc>
      </w:tr>
      <w:tr w:rsidR="004F4C8E" w:rsidRPr="00D35187" w14:paraId="7F3C0B15" w14:textId="77777777" w:rsidTr="0009124F">
        <w:trPr>
          <w:trHeight w:val="397"/>
          <w:jc w:val="center"/>
        </w:trPr>
        <w:tc>
          <w:tcPr>
            <w:tcW w:w="1910" w:type="dxa"/>
            <w:shd w:val="clear" w:color="auto" w:fill="CCCCCC"/>
          </w:tcPr>
          <w:p w14:paraId="4B7D834F" w14:textId="77777777" w:rsidR="004F4C8E" w:rsidRPr="00D35187" w:rsidRDefault="004F4C8E" w:rsidP="0009124F">
            <w:pPr>
              <w:rPr>
                <w:rFonts w:ascii="Quicksand" w:eastAsia="Arial" w:hAnsi="Quicksand" w:cs="Arial"/>
                <w:b/>
                <w:color w:val="000000" w:themeColor="text1"/>
                <w:sz w:val="24"/>
                <w:szCs w:val="24"/>
              </w:rPr>
            </w:pPr>
            <w:r w:rsidRPr="00D35187">
              <w:rPr>
                <w:rFonts w:ascii="Quicksand" w:eastAsia="Arial" w:hAnsi="Quicksand" w:cs="Arial"/>
                <w:b/>
                <w:color w:val="000000" w:themeColor="text1"/>
                <w:sz w:val="24"/>
                <w:szCs w:val="24"/>
              </w:rPr>
              <w:t>Precondición:</w:t>
            </w:r>
          </w:p>
        </w:tc>
        <w:tc>
          <w:tcPr>
            <w:tcW w:w="7109" w:type="dxa"/>
          </w:tcPr>
          <w:p w14:paraId="29234B10" w14:textId="77777777" w:rsidR="004F4C8E" w:rsidRPr="00D35187" w:rsidRDefault="004F4C8E" w:rsidP="0009124F">
            <w:pPr>
              <w:pStyle w:val="Prrafodelista"/>
              <w:numPr>
                <w:ilvl w:val="0"/>
                <w:numId w:val="27"/>
              </w:numPr>
              <w:rPr>
                <w:rFonts w:ascii="Quicksand" w:eastAsia="Arial" w:hAnsi="Quicksand" w:cs="Arial"/>
                <w:color w:val="000000" w:themeColor="text1"/>
                <w:sz w:val="24"/>
                <w:szCs w:val="24"/>
              </w:rPr>
            </w:pPr>
            <w:r w:rsidRPr="00D35187">
              <w:rPr>
                <w:rFonts w:ascii="Quicksand" w:eastAsia="Arial" w:hAnsi="Quicksand" w:cs="Arial"/>
                <w:color w:val="000000" w:themeColor="text1"/>
                <w:sz w:val="24"/>
                <w:szCs w:val="24"/>
              </w:rPr>
              <w:t>El usuario se encuentra reconocido por el Sistema con el rol de administrador</w:t>
            </w:r>
          </w:p>
          <w:p w14:paraId="4A0364BA" w14:textId="77777777" w:rsidR="004F4C8E" w:rsidRPr="00D35187" w:rsidRDefault="004F4C8E" w:rsidP="0009124F">
            <w:pPr>
              <w:pStyle w:val="Prrafodelista"/>
              <w:numPr>
                <w:ilvl w:val="0"/>
                <w:numId w:val="27"/>
              </w:numPr>
              <w:spacing w:after="0"/>
              <w:rPr>
                <w:rFonts w:ascii="Quicksand" w:eastAsia="Arial" w:hAnsi="Quicksand" w:cs="Arial"/>
                <w:color w:val="000000" w:themeColor="text1"/>
                <w:sz w:val="24"/>
                <w:szCs w:val="24"/>
              </w:rPr>
            </w:pPr>
            <w:r w:rsidRPr="00D35187">
              <w:rPr>
                <w:rFonts w:ascii="Quicksand" w:eastAsia="Arial" w:hAnsi="Quicksand" w:cs="Arial"/>
                <w:color w:val="000000" w:themeColor="text1"/>
                <w:sz w:val="24"/>
                <w:szCs w:val="24"/>
              </w:rPr>
              <w:t>El administrador accede a la interfaz Gestión de Zonas.</w:t>
            </w:r>
          </w:p>
        </w:tc>
      </w:tr>
      <w:tr w:rsidR="004F4C8E" w:rsidRPr="00D35187" w14:paraId="45B1C6C8" w14:textId="77777777" w:rsidTr="0009124F">
        <w:trPr>
          <w:jc w:val="center"/>
        </w:trPr>
        <w:tc>
          <w:tcPr>
            <w:tcW w:w="9019" w:type="dxa"/>
            <w:gridSpan w:val="2"/>
            <w:shd w:val="clear" w:color="auto" w:fill="CCCCCC"/>
          </w:tcPr>
          <w:p w14:paraId="3D822AD3" w14:textId="77777777" w:rsidR="004F4C8E" w:rsidRPr="00D35187" w:rsidRDefault="004F4C8E" w:rsidP="0009124F">
            <w:pPr>
              <w:spacing w:after="0"/>
              <w:rPr>
                <w:rFonts w:ascii="Quicksand" w:eastAsia="Arial" w:hAnsi="Quicksand" w:cs="Arial"/>
                <w:color w:val="000000" w:themeColor="text1"/>
                <w:sz w:val="24"/>
                <w:szCs w:val="24"/>
              </w:rPr>
            </w:pPr>
            <w:r w:rsidRPr="00D35187">
              <w:rPr>
                <w:rFonts w:ascii="Quicksand" w:eastAsia="Arial" w:hAnsi="Quicksand" w:cs="Arial"/>
                <w:b/>
                <w:color w:val="000000" w:themeColor="text1"/>
                <w:sz w:val="24"/>
                <w:szCs w:val="24"/>
              </w:rPr>
              <w:t>Flujo Principal:</w:t>
            </w:r>
            <w:r w:rsidRPr="00D35187">
              <w:rPr>
                <w:rFonts w:ascii="Quicksand" w:eastAsia="Arial" w:hAnsi="Quicksand" w:cs="Arial"/>
                <w:color w:val="000000" w:themeColor="text1"/>
                <w:sz w:val="24"/>
                <w:szCs w:val="24"/>
              </w:rPr>
              <w:t xml:space="preserve"> </w:t>
            </w:r>
          </w:p>
        </w:tc>
      </w:tr>
      <w:tr w:rsidR="004F4C8E" w:rsidRPr="00D35187" w14:paraId="6B7C9482" w14:textId="77777777" w:rsidTr="0009124F">
        <w:trPr>
          <w:jc w:val="center"/>
        </w:trPr>
        <w:tc>
          <w:tcPr>
            <w:tcW w:w="9019" w:type="dxa"/>
            <w:gridSpan w:val="2"/>
          </w:tcPr>
          <w:p w14:paraId="5023B03C" w14:textId="77777777" w:rsidR="004F4C8E" w:rsidRPr="00D35187" w:rsidRDefault="004F4C8E" w:rsidP="0009124F">
            <w:pPr>
              <w:pStyle w:val="Prrafodelista"/>
              <w:numPr>
                <w:ilvl w:val="0"/>
                <w:numId w:val="28"/>
              </w:numPr>
              <w:spacing w:before="240"/>
              <w:rPr>
                <w:rFonts w:ascii="Quicksand" w:eastAsia="Arial" w:hAnsi="Quicksand" w:cs="Arial"/>
                <w:color w:val="000000" w:themeColor="text1"/>
                <w:sz w:val="24"/>
                <w:szCs w:val="24"/>
              </w:rPr>
            </w:pPr>
            <w:r w:rsidRPr="00D35187">
              <w:rPr>
                <w:rFonts w:ascii="Quicksand" w:eastAsia="Arial" w:hAnsi="Quicksand" w:cs="Arial"/>
                <w:color w:val="000000" w:themeColor="text1"/>
                <w:sz w:val="24"/>
                <w:szCs w:val="24"/>
              </w:rPr>
              <w:t>El CUS empieza cuando el administrador pulsa el botón “Zonas”.</w:t>
            </w:r>
          </w:p>
          <w:p w14:paraId="042CD5E0" w14:textId="77777777" w:rsidR="004F4C8E" w:rsidRPr="00D35187" w:rsidRDefault="004F4C8E" w:rsidP="0009124F">
            <w:pPr>
              <w:pStyle w:val="Prrafodelista"/>
              <w:numPr>
                <w:ilvl w:val="0"/>
                <w:numId w:val="28"/>
              </w:numPr>
              <w:rPr>
                <w:rFonts w:ascii="Quicksand" w:eastAsia="Arial" w:hAnsi="Quicksand" w:cs="Arial"/>
                <w:color w:val="000000" w:themeColor="text1"/>
                <w:sz w:val="24"/>
                <w:szCs w:val="24"/>
              </w:rPr>
            </w:pPr>
            <w:r w:rsidRPr="00D35187">
              <w:rPr>
                <w:rFonts w:ascii="Quicksand" w:eastAsia="Arial" w:hAnsi="Quicksand" w:cs="Arial"/>
                <w:color w:val="000000" w:themeColor="text1"/>
                <w:sz w:val="24"/>
                <w:szCs w:val="24"/>
              </w:rPr>
              <w:t>El sistema muestra la interfaz de Crear zonas con su respectivo campo (Nombre de la nueva Zona) para agregar.</w:t>
            </w:r>
          </w:p>
          <w:p w14:paraId="4715B151" w14:textId="77777777" w:rsidR="004F4C8E" w:rsidRPr="00D35187" w:rsidRDefault="004F4C8E" w:rsidP="0009124F">
            <w:pPr>
              <w:pStyle w:val="Prrafodelista"/>
              <w:numPr>
                <w:ilvl w:val="0"/>
                <w:numId w:val="28"/>
              </w:numPr>
              <w:rPr>
                <w:rFonts w:ascii="Quicksand" w:eastAsia="Arial" w:hAnsi="Quicksand" w:cs="Arial"/>
                <w:color w:val="000000" w:themeColor="text1"/>
                <w:sz w:val="24"/>
                <w:szCs w:val="24"/>
              </w:rPr>
            </w:pPr>
            <w:r w:rsidRPr="00D35187">
              <w:rPr>
                <w:rFonts w:ascii="Quicksand" w:eastAsia="Arial" w:hAnsi="Quicksand" w:cs="Arial"/>
                <w:color w:val="000000" w:themeColor="text1"/>
                <w:sz w:val="24"/>
                <w:szCs w:val="24"/>
              </w:rPr>
              <w:t>El administrador completa los campos requeridos (Nombre de la nueva Zona).</w:t>
            </w:r>
          </w:p>
          <w:p w14:paraId="26403A15" w14:textId="77777777" w:rsidR="004F4C8E" w:rsidRPr="00D35187" w:rsidRDefault="004F4C8E" w:rsidP="0009124F">
            <w:pPr>
              <w:pStyle w:val="Prrafodelista"/>
              <w:numPr>
                <w:ilvl w:val="0"/>
                <w:numId w:val="28"/>
              </w:numPr>
              <w:rPr>
                <w:rFonts w:ascii="Quicksand" w:eastAsia="Arial" w:hAnsi="Quicksand" w:cs="Arial"/>
                <w:color w:val="000000" w:themeColor="text1"/>
                <w:sz w:val="24"/>
                <w:szCs w:val="24"/>
              </w:rPr>
            </w:pPr>
            <w:bookmarkStart w:id="13" w:name="_heading=h.4d34og8" w:colFirst="0" w:colLast="0"/>
            <w:bookmarkEnd w:id="13"/>
            <w:r w:rsidRPr="00D35187">
              <w:rPr>
                <w:rFonts w:ascii="Quicksand" w:eastAsia="Arial" w:hAnsi="Quicksand" w:cs="Arial"/>
                <w:color w:val="000000" w:themeColor="text1"/>
                <w:sz w:val="24"/>
                <w:szCs w:val="24"/>
              </w:rPr>
              <w:t>El sistema muestra dos botones: “Guardar” y “Cerrar”.</w:t>
            </w:r>
          </w:p>
          <w:p w14:paraId="09010050" w14:textId="77777777" w:rsidR="004F4C8E" w:rsidRPr="00D35187" w:rsidRDefault="004F4C8E" w:rsidP="0009124F">
            <w:pPr>
              <w:pStyle w:val="Prrafodelista"/>
              <w:numPr>
                <w:ilvl w:val="0"/>
                <w:numId w:val="28"/>
              </w:numPr>
              <w:rPr>
                <w:rFonts w:ascii="Quicksand" w:eastAsia="Arial" w:hAnsi="Quicksand" w:cs="Arial"/>
                <w:color w:val="000000" w:themeColor="text1"/>
                <w:sz w:val="24"/>
                <w:szCs w:val="24"/>
              </w:rPr>
            </w:pPr>
            <w:r w:rsidRPr="00D35187">
              <w:rPr>
                <w:rFonts w:ascii="Quicksand" w:eastAsia="Arial" w:hAnsi="Quicksand" w:cs="Arial"/>
                <w:color w:val="000000" w:themeColor="text1"/>
                <w:sz w:val="24"/>
                <w:szCs w:val="24"/>
              </w:rPr>
              <w:t>El administrador pulsa el botón “Guardar”.</w:t>
            </w:r>
          </w:p>
          <w:p w14:paraId="0675B7E3" w14:textId="77777777" w:rsidR="004F4C8E" w:rsidRPr="00D35187" w:rsidRDefault="004F4C8E" w:rsidP="0009124F">
            <w:pPr>
              <w:pStyle w:val="Prrafodelista"/>
              <w:numPr>
                <w:ilvl w:val="0"/>
                <w:numId w:val="28"/>
              </w:numPr>
              <w:rPr>
                <w:rFonts w:ascii="Quicksand" w:eastAsia="Arial" w:hAnsi="Quicksand" w:cs="Arial"/>
                <w:color w:val="000000" w:themeColor="text1"/>
                <w:sz w:val="24"/>
                <w:szCs w:val="24"/>
              </w:rPr>
            </w:pPr>
            <w:r w:rsidRPr="00D35187">
              <w:rPr>
                <w:rFonts w:ascii="Quicksand" w:eastAsia="Arial" w:hAnsi="Quicksand" w:cs="Arial"/>
                <w:color w:val="000000" w:themeColor="text1"/>
                <w:sz w:val="24"/>
                <w:szCs w:val="24"/>
              </w:rPr>
              <w:t>El sistema guarda los datos.</w:t>
            </w:r>
          </w:p>
          <w:p w14:paraId="6D1C2321" w14:textId="77777777" w:rsidR="004F4C8E" w:rsidRPr="00D35187" w:rsidRDefault="004F4C8E" w:rsidP="0009124F">
            <w:pPr>
              <w:pStyle w:val="Prrafodelista"/>
              <w:numPr>
                <w:ilvl w:val="0"/>
                <w:numId w:val="28"/>
              </w:numPr>
              <w:rPr>
                <w:rFonts w:ascii="Quicksand" w:eastAsia="Arial" w:hAnsi="Quicksand" w:cs="Arial"/>
                <w:color w:val="000000" w:themeColor="text1"/>
                <w:sz w:val="24"/>
                <w:szCs w:val="24"/>
              </w:rPr>
            </w:pPr>
            <w:bookmarkStart w:id="14" w:name="_heading=h.3rdcrjn" w:colFirst="0" w:colLast="0"/>
            <w:bookmarkEnd w:id="14"/>
            <w:r w:rsidRPr="00D35187">
              <w:rPr>
                <w:rFonts w:ascii="Quicksand" w:eastAsia="Arial" w:hAnsi="Quicksand" w:cs="Arial"/>
                <w:color w:val="000000" w:themeColor="text1"/>
                <w:sz w:val="24"/>
                <w:szCs w:val="24"/>
              </w:rPr>
              <w:t>El CUS finaliza.</w:t>
            </w:r>
            <w:bookmarkStart w:id="15" w:name="_heading=h.yotp0j7lrqb8" w:colFirst="0" w:colLast="0"/>
            <w:bookmarkEnd w:id="15"/>
          </w:p>
        </w:tc>
      </w:tr>
      <w:tr w:rsidR="004F4C8E" w:rsidRPr="00D35187" w14:paraId="7330A35A" w14:textId="77777777" w:rsidTr="0009124F">
        <w:trPr>
          <w:jc w:val="center"/>
        </w:trPr>
        <w:tc>
          <w:tcPr>
            <w:tcW w:w="1910" w:type="dxa"/>
            <w:shd w:val="clear" w:color="auto" w:fill="CCCCCC"/>
            <w:vAlign w:val="center"/>
          </w:tcPr>
          <w:p w14:paraId="255A323E" w14:textId="77777777" w:rsidR="004F4C8E" w:rsidRPr="00D35187" w:rsidRDefault="004F4C8E" w:rsidP="0009124F">
            <w:pPr>
              <w:rPr>
                <w:rFonts w:ascii="Quicksand" w:eastAsia="Arial" w:hAnsi="Quicksand" w:cs="Arial"/>
                <w:b/>
                <w:color w:val="000000" w:themeColor="text1"/>
                <w:sz w:val="24"/>
                <w:szCs w:val="24"/>
              </w:rPr>
            </w:pPr>
            <w:r w:rsidRPr="00D35187">
              <w:rPr>
                <w:rFonts w:ascii="Quicksand" w:eastAsia="Arial" w:hAnsi="Quicksand" w:cs="Arial"/>
                <w:b/>
                <w:color w:val="000000" w:themeColor="text1"/>
                <w:sz w:val="24"/>
                <w:szCs w:val="24"/>
              </w:rPr>
              <w:t>Postcondición:</w:t>
            </w:r>
          </w:p>
        </w:tc>
        <w:tc>
          <w:tcPr>
            <w:tcW w:w="7109" w:type="dxa"/>
            <w:vAlign w:val="center"/>
          </w:tcPr>
          <w:p w14:paraId="10464779" w14:textId="77777777" w:rsidR="004F4C8E" w:rsidRPr="00D35187" w:rsidRDefault="004F4C8E" w:rsidP="0009124F">
            <w:pPr>
              <w:spacing w:after="0"/>
              <w:rPr>
                <w:rFonts w:ascii="Quicksand" w:eastAsia="Arial" w:hAnsi="Quicksand" w:cs="Arial"/>
                <w:color w:val="000000" w:themeColor="text1"/>
                <w:sz w:val="24"/>
                <w:szCs w:val="24"/>
              </w:rPr>
            </w:pPr>
            <w:r w:rsidRPr="00D35187">
              <w:rPr>
                <w:rFonts w:ascii="Quicksand" w:eastAsia="Arial" w:hAnsi="Quicksand" w:cs="Arial"/>
                <w:color w:val="000000" w:themeColor="text1"/>
                <w:sz w:val="24"/>
                <w:szCs w:val="24"/>
              </w:rPr>
              <w:t>Se ha agregado satisfactoriamente la nueva zona para ser usada posteriormente en la adición de un almacén</w:t>
            </w:r>
          </w:p>
        </w:tc>
      </w:tr>
      <w:tr w:rsidR="00126C19" w:rsidRPr="00D35187" w14:paraId="03972D8D" w14:textId="77777777" w:rsidTr="0009124F">
        <w:trPr>
          <w:jc w:val="center"/>
        </w:trPr>
        <w:tc>
          <w:tcPr>
            <w:tcW w:w="1910" w:type="dxa"/>
            <w:shd w:val="clear" w:color="auto" w:fill="CCCCCC"/>
            <w:vAlign w:val="center"/>
          </w:tcPr>
          <w:p w14:paraId="2BF7AEF4" w14:textId="77777777" w:rsidR="00126C19" w:rsidRPr="00D35187" w:rsidRDefault="00126C19" w:rsidP="00126C19">
            <w:pPr>
              <w:rPr>
                <w:rFonts w:ascii="Quicksand" w:eastAsia="Arial" w:hAnsi="Quicksand" w:cs="Arial"/>
                <w:b/>
                <w:color w:val="000000" w:themeColor="text1"/>
                <w:sz w:val="24"/>
                <w:szCs w:val="24"/>
              </w:rPr>
            </w:pPr>
            <w:r>
              <w:rPr>
                <w:rFonts w:ascii="Quicksand" w:eastAsia="Arial" w:hAnsi="Quicksand" w:cs="Arial"/>
                <w:b/>
                <w:color w:val="000000" w:themeColor="text1"/>
                <w:sz w:val="24"/>
                <w:szCs w:val="24"/>
              </w:rPr>
              <w:t>Excepciones:</w:t>
            </w:r>
          </w:p>
        </w:tc>
        <w:tc>
          <w:tcPr>
            <w:tcW w:w="7109" w:type="dxa"/>
            <w:vAlign w:val="center"/>
          </w:tcPr>
          <w:p w14:paraId="57FF98D6" w14:textId="77777777" w:rsidR="00126C19" w:rsidRPr="00D35187" w:rsidRDefault="00126C19" w:rsidP="00126C19">
            <w:pPr>
              <w:spacing w:after="0"/>
              <w:rPr>
                <w:rFonts w:ascii="Quicksand" w:eastAsia="Arial" w:hAnsi="Quicksand" w:cs="Arial"/>
                <w:color w:val="000000" w:themeColor="text1"/>
                <w:sz w:val="24"/>
                <w:szCs w:val="24"/>
              </w:rPr>
            </w:pPr>
            <w:r>
              <w:rPr>
                <w:rFonts w:ascii="Quicksand" w:eastAsia="Arial" w:hAnsi="Quicksand" w:cs="Arial"/>
                <w:color w:val="000000" w:themeColor="text1"/>
                <w:sz w:val="24"/>
                <w:szCs w:val="24"/>
              </w:rPr>
              <w:t>No aplica</w:t>
            </w:r>
          </w:p>
        </w:tc>
      </w:tr>
      <w:tr w:rsidR="00126C19" w:rsidRPr="00D35187" w14:paraId="0262007B" w14:textId="77777777" w:rsidTr="0009124F">
        <w:trPr>
          <w:trHeight w:val="285"/>
          <w:jc w:val="center"/>
        </w:trPr>
        <w:tc>
          <w:tcPr>
            <w:tcW w:w="1910" w:type="dxa"/>
            <w:tcBorders>
              <w:top w:val="single" w:sz="4" w:space="0" w:color="000000"/>
              <w:left w:val="single" w:sz="4" w:space="0" w:color="000000"/>
              <w:bottom w:val="single" w:sz="4" w:space="0" w:color="000000"/>
              <w:right w:val="single" w:sz="4" w:space="0" w:color="000000"/>
            </w:tcBorders>
            <w:shd w:val="clear" w:color="auto" w:fill="CCCCCC"/>
          </w:tcPr>
          <w:p w14:paraId="59BB2B99" w14:textId="77777777" w:rsidR="00126C19" w:rsidRPr="00D35187" w:rsidRDefault="00126C19" w:rsidP="00126C19">
            <w:pPr>
              <w:spacing w:after="0"/>
              <w:rPr>
                <w:rFonts w:ascii="Quicksand" w:eastAsia="Arial" w:hAnsi="Quicksand" w:cs="Arial"/>
                <w:b/>
                <w:color w:val="000000" w:themeColor="text1"/>
                <w:sz w:val="24"/>
                <w:szCs w:val="24"/>
              </w:rPr>
            </w:pPr>
            <w:r w:rsidRPr="00D35187">
              <w:rPr>
                <w:rFonts w:ascii="Quicksand" w:eastAsia="Arial" w:hAnsi="Quicksand" w:cs="Arial"/>
                <w:b/>
                <w:color w:val="000000" w:themeColor="text1"/>
                <w:sz w:val="24"/>
                <w:szCs w:val="24"/>
              </w:rPr>
              <w:t>Flujo Alterno 1:</w:t>
            </w:r>
          </w:p>
        </w:tc>
        <w:tc>
          <w:tcPr>
            <w:tcW w:w="7109" w:type="dxa"/>
            <w:tcBorders>
              <w:top w:val="single" w:sz="4" w:space="0" w:color="000000"/>
              <w:left w:val="single" w:sz="4" w:space="0" w:color="000000"/>
              <w:bottom w:val="single" w:sz="4" w:space="0" w:color="000000"/>
              <w:right w:val="single" w:sz="4" w:space="0" w:color="000000"/>
            </w:tcBorders>
          </w:tcPr>
          <w:p w14:paraId="7C848151" w14:textId="77777777" w:rsidR="00126C19" w:rsidRPr="00D35187" w:rsidRDefault="00126C19" w:rsidP="00126C19">
            <w:pPr>
              <w:spacing w:after="0"/>
              <w:rPr>
                <w:rFonts w:ascii="Quicksand" w:eastAsia="Arial" w:hAnsi="Quicksand" w:cs="Arial"/>
                <w:color w:val="000000" w:themeColor="text1"/>
                <w:sz w:val="24"/>
                <w:szCs w:val="24"/>
              </w:rPr>
            </w:pPr>
            <w:bookmarkStart w:id="16" w:name="_heading=h.rtbo6ifg97to" w:colFirst="0" w:colLast="0"/>
            <w:bookmarkEnd w:id="16"/>
            <w:r w:rsidRPr="00D35187">
              <w:rPr>
                <w:rFonts w:ascii="Quicksand" w:eastAsia="Arial" w:hAnsi="Quicksand" w:cs="Arial"/>
                <w:color w:val="000000" w:themeColor="text1"/>
                <w:sz w:val="24"/>
                <w:szCs w:val="24"/>
              </w:rPr>
              <w:t>Cancelar</w:t>
            </w:r>
          </w:p>
        </w:tc>
      </w:tr>
      <w:tr w:rsidR="00126C19" w:rsidRPr="00D35187" w14:paraId="76B456E3" w14:textId="77777777" w:rsidTr="0009124F">
        <w:trPr>
          <w:jc w:val="center"/>
        </w:trPr>
        <w:tc>
          <w:tcPr>
            <w:tcW w:w="9019" w:type="dxa"/>
            <w:gridSpan w:val="2"/>
            <w:shd w:val="clear" w:color="auto" w:fill="FFFFFF"/>
          </w:tcPr>
          <w:p w14:paraId="04B9327F" w14:textId="77777777" w:rsidR="00126C19" w:rsidRPr="00D35187" w:rsidRDefault="00126C19" w:rsidP="00126C19">
            <w:pPr>
              <w:pStyle w:val="Prrafodelista"/>
              <w:numPr>
                <w:ilvl w:val="0"/>
                <w:numId w:val="29"/>
              </w:numPr>
              <w:spacing w:before="240"/>
              <w:rPr>
                <w:rFonts w:ascii="Quicksand" w:eastAsia="Arial" w:hAnsi="Quicksand" w:cs="Arial"/>
                <w:color w:val="000000" w:themeColor="text1"/>
                <w:sz w:val="24"/>
                <w:szCs w:val="24"/>
              </w:rPr>
            </w:pPr>
            <w:r w:rsidRPr="00D35187">
              <w:rPr>
                <w:rFonts w:ascii="Quicksand" w:eastAsia="Arial" w:hAnsi="Quicksand" w:cs="Arial"/>
                <w:color w:val="000000" w:themeColor="text1"/>
                <w:sz w:val="24"/>
                <w:szCs w:val="24"/>
              </w:rPr>
              <w:t xml:space="preserve">En cualquier momento, el administrador pulsa el botón “Cancelar”. </w:t>
            </w:r>
          </w:p>
          <w:p w14:paraId="4FD2F460" w14:textId="77777777" w:rsidR="00126C19" w:rsidRPr="00D35187" w:rsidRDefault="00126C19" w:rsidP="00126C19">
            <w:pPr>
              <w:pStyle w:val="Prrafodelista"/>
              <w:numPr>
                <w:ilvl w:val="0"/>
                <w:numId w:val="29"/>
              </w:numPr>
              <w:rPr>
                <w:rFonts w:ascii="Quicksand" w:eastAsia="Arial" w:hAnsi="Quicksand" w:cs="Arial"/>
                <w:color w:val="000000" w:themeColor="text1"/>
                <w:sz w:val="24"/>
                <w:szCs w:val="24"/>
              </w:rPr>
            </w:pPr>
            <w:r w:rsidRPr="00D35187">
              <w:rPr>
                <w:rFonts w:ascii="Quicksand" w:eastAsia="Arial" w:hAnsi="Quicksand" w:cs="Arial"/>
                <w:color w:val="000000" w:themeColor="text1"/>
                <w:sz w:val="24"/>
                <w:szCs w:val="24"/>
              </w:rPr>
              <w:t xml:space="preserve">El sistema no registra dato alguno. </w:t>
            </w:r>
          </w:p>
          <w:p w14:paraId="6AF5E739" w14:textId="77777777" w:rsidR="00126C19" w:rsidRPr="00D35187" w:rsidRDefault="00126C19" w:rsidP="00126C19">
            <w:pPr>
              <w:pStyle w:val="Prrafodelista"/>
              <w:numPr>
                <w:ilvl w:val="0"/>
                <w:numId w:val="29"/>
              </w:numPr>
              <w:rPr>
                <w:rFonts w:ascii="Quicksand" w:eastAsia="Arial" w:hAnsi="Quicksand" w:cs="Arial"/>
                <w:color w:val="000000" w:themeColor="text1"/>
                <w:sz w:val="24"/>
                <w:szCs w:val="24"/>
              </w:rPr>
            </w:pPr>
            <w:r w:rsidRPr="00D35187">
              <w:rPr>
                <w:rFonts w:ascii="Quicksand" w:eastAsia="Arial" w:hAnsi="Quicksand" w:cs="Arial"/>
                <w:color w:val="000000" w:themeColor="text1"/>
                <w:sz w:val="24"/>
                <w:szCs w:val="24"/>
              </w:rPr>
              <w:t>El CUS finaliza.</w:t>
            </w:r>
          </w:p>
        </w:tc>
      </w:tr>
    </w:tbl>
    <w:p w14:paraId="7F7632EE" w14:textId="77777777" w:rsidR="004F4C8E" w:rsidRDefault="004F4C8E" w:rsidP="004F4C8E"/>
    <w:p w14:paraId="748CC706" w14:textId="77777777" w:rsidR="004F4C8E" w:rsidRDefault="004F4C8E" w:rsidP="004F4C8E"/>
    <w:p w14:paraId="57BC270A" w14:textId="77777777" w:rsidR="00346A37" w:rsidRDefault="00346A37" w:rsidP="004F4C8E"/>
    <w:p w14:paraId="6832A031" w14:textId="77777777" w:rsidR="00346A37" w:rsidRDefault="00346A37" w:rsidP="004F4C8E"/>
    <w:p w14:paraId="793877C6" w14:textId="77777777" w:rsidR="00346A37" w:rsidRDefault="00346A37" w:rsidP="004F4C8E"/>
    <w:p w14:paraId="0657F06D" w14:textId="77777777" w:rsidR="00346A37" w:rsidRDefault="00346A37" w:rsidP="004F4C8E"/>
    <w:p w14:paraId="76AF450F" w14:textId="77777777" w:rsidR="00346A37" w:rsidRDefault="00346A37" w:rsidP="004F4C8E"/>
    <w:p w14:paraId="3CF94AE2" w14:textId="77777777" w:rsidR="00346A37" w:rsidRDefault="00346A37" w:rsidP="004F4C8E"/>
    <w:p w14:paraId="42BA9273" w14:textId="77777777" w:rsidR="00346A37" w:rsidRDefault="00346A37" w:rsidP="004F4C8E"/>
    <w:p w14:paraId="0A911129" w14:textId="77777777" w:rsidR="004F4C8E" w:rsidRDefault="00A07ACD" w:rsidP="00A07ACD">
      <w:pPr>
        <w:jc w:val="center"/>
      </w:pPr>
      <w:r>
        <w:rPr>
          <w:noProof/>
        </w:rPr>
        <w:drawing>
          <wp:inline distT="0" distB="0" distL="0" distR="0" wp14:anchorId="41CBDFE5" wp14:editId="77F0F007">
            <wp:extent cx="6032500" cy="4389120"/>
            <wp:effectExtent l="0" t="0" r="6350" b="0"/>
            <wp:docPr id="4" name="Imagen 4" descr="Imagen que contiene 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Imagen que contiene Interfaz de usuario gráfica&#10;&#10;Descripción generada automáticament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032500" cy="4389120"/>
                    </a:xfrm>
                    <a:prstGeom prst="rect">
                      <a:avLst/>
                    </a:prstGeom>
                    <a:noFill/>
                    <a:ln>
                      <a:noFill/>
                    </a:ln>
                  </pic:spPr>
                </pic:pic>
              </a:graphicData>
            </a:graphic>
          </wp:inline>
        </w:drawing>
      </w:r>
    </w:p>
    <w:p w14:paraId="7A4BFB07" w14:textId="77777777" w:rsidR="00BA57C1" w:rsidRPr="00D35187" w:rsidRDefault="00BA57C1" w:rsidP="00D13648">
      <w:pPr>
        <w:rPr>
          <w:rFonts w:ascii="Quicksand" w:hAnsi="Quicksand" w:cs="Arial"/>
          <w:color w:val="000000" w:themeColor="text1"/>
          <w:sz w:val="24"/>
          <w:szCs w:val="24"/>
        </w:rPr>
      </w:pPr>
    </w:p>
    <w:p w14:paraId="4FEA3108" w14:textId="77777777" w:rsidR="00BA57C1" w:rsidRPr="00D35187" w:rsidRDefault="00BA57C1" w:rsidP="00D13648">
      <w:pPr>
        <w:rPr>
          <w:rFonts w:ascii="Quicksand" w:hAnsi="Quicksand" w:cs="Arial"/>
          <w:color w:val="000000" w:themeColor="text1"/>
          <w:sz w:val="24"/>
          <w:szCs w:val="24"/>
        </w:rPr>
      </w:pPr>
    </w:p>
    <w:p w14:paraId="6667D28D" w14:textId="77777777" w:rsidR="00BA57C1" w:rsidRPr="00D35187" w:rsidRDefault="00BA57C1" w:rsidP="00D13648">
      <w:pPr>
        <w:rPr>
          <w:rFonts w:ascii="Quicksand" w:hAnsi="Quicksand" w:cs="Arial"/>
          <w:color w:val="000000" w:themeColor="text1"/>
          <w:sz w:val="24"/>
          <w:szCs w:val="24"/>
        </w:rPr>
      </w:pPr>
    </w:p>
    <w:p w14:paraId="3805527A" w14:textId="77777777" w:rsidR="00BA57C1" w:rsidRDefault="00BA57C1" w:rsidP="00D13648">
      <w:pPr>
        <w:rPr>
          <w:rFonts w:ascii="Quicksand" w:hAnsi="Quicksand" w:cs="Arial"/>
          <w:color w:val="000000" w:themeColor="text1"/>
          <w:sz w:val="24"/>
          <w:szCs w:val="24"/>
        </w:rPr>
      </w:pPr>
    </w:p>
    <w:p w14:paraId="3F39D156" w14:textId="77777777" w:rsidR="004F4C8E" w:rsidRPr="00D35187" w:rsidRDefault="004F4C8E" w:rsidP="00D13648">
      <w:pPr>
        <w:rPr>
          <w:rFonts w:ascii="Quicksand" w:hAnsi="Quicksand" w:cs="Arial"/>
          <w:color w:val="000000" w:themeColor="text1"/>
          <w:sz w:val="24"/>
          <w:szCs w:val="24"/>
        </w:rPr>
      </w:pPr>
    </w:p>
    <w:p w14:paraId="2820A0DE" w14:textId="77777777" w:rsidR="0099104A" w:rsidRDefault="0099104A" w:rsidP="00D13648">
      <w:pPr>
        <w:rPr>
          <w:rFonts w:ascii="Quicksand" w:hAnsi="Quicksand" w:cs="Arial"/>
          <w:color w:val="000000" w:themeColor="text1"/>
          <w:sz w:val="24"/>
          <w:szCs w:val="24"/>
        </w:rPr>
      </w:pPr>
      <w:bookmarkStart w:id="17" w:name="_heading=h.4fj8iq8mrfs" w:colFirst="0" w:colLast="0"/>
      <w:bookmarkEnd w:id="17"/>
    </w:p>
    <w:p w14:paraId="06C82936" w14:textId="77777777" w:rsidR="00346A37" w:rsidRDefault="00346A37" w:rsidP="00D13648">
      <w:pPr>
        <w:rPr>
          <w:rFonts w:ascii="Quicksand" w:hAnsi="Quicksand" w:cs="Arial"/>
          <w:color w:val="000000" w:themeColor="text1"/>
          <w:sz w:val="24"/>
          <w:szCs w:val="24"/>
        </w:rPr>
      </w:pPr>
    </w:p>
    <w:p w14:paraId="47E1B7CF" w14:textId="77777777" w:rsidR="00346A37" w:rsidRDefault="00346A37" w:rsidP="00D13648">
      <w:pPr>
        <w:rPr>
          <w:rFonts w:ascii="Quicksand" w:hAnsi="Quicksand" w:cs="Arial"/>
          <w:color w:val="000000" w:themeColor="text1"/>
          <w:sz w:val="24"/>
          <w:szCs w:val="24"/>
        </w:rPr>
      </w:pPr>
    </w:p>
    <w:p w14:paraId="39556D12" w14:textId="77777777" w:rsidR="00346A37" w:rsidRPr="00D35187" w:rsidRDefault="00346A37" w:rsidP="00D13648">
      <w:pPr>
        <w:rPr>
          <w:rFonts w:ascii="Quicksand" w:hAnsi="Quicksand" w:cs="Arial"/>
          <w:color w:val="000000" w:themeColor="text1"/>
          <w:sz w:val="24"/>
          <w:szCs w:val="24"/>
        </w:rPr>
      </w:pPr>
    </w:p>
    <w:p w14:paraId="1D462275" w14:textId="77777777" w:rsidR="0099104A" w:rsidRDefault="0099104A" w:rsidP="00D13648">
      <w:pPr>
        <w:rPr>
          <w:rFonts w:ascii="Quicksand" w:hAnsi="Quicksand" w:cs="Arial"/>
          <w:color w:val="000000" w:themeColor="text1"/>
          <w:sz w:val="24"/>
          <w:szCs w:val="24"/>
        </w:rPr>
      </w:pPr>
    </w:p>
    <w:p w14:paraId="26A4B0F5" w14:textId="77777777" w:rsidR="00BD2D70" w:rsidRDefault="00BD2D70" w:rsidP="00BD2D70">
      <w:pPr>
        <w:pStyle w:val="Ttulo"/>
        <w:spacing w:after="0"/>
        <w:jc w:val="center"/>
        <w:rPr>
          <w:rFonts w:ascii="Quicksand" w:hAnsi="Quicksand"/>
          <w:b/>
          <w:bCs/>
          <w:color w:val="000000" w:themeColor="text1"/>
        </w:rPr>
      </w:pPr>
      <w:r>
        <w:rPr>
          <w:rFonts w:ascii="Quicksand" w:hAnsi="Quicksand"/>
          <w:b/>
          <w:bCs/>
          <w:color w:val="000000" w:themeColor="text1"/>
        </w:rPr>
        <w:lastRenderedPageBreak/>
        <w:t>2da</w:t>
      </w:r>
      <w:r w:rsidRPr="00337BE5">
        <w:rPr>
          <w:rFonts w:ascii="Quicksand" w:hAnsi="Quicksand"/>
          <w:b/>
          <w:bCs/>
          <w:color w:val="000000" w:themeColor="text1"/>
        </w:rPr>
        <w:t xml:space="preserve"> Iteración</w:t>
      </w:r>
      <w:bookmarkStart w:id="18" w:name="_heading=h.daemtez5zh2j" w:colFirst="0" w:colLast="0"/>
      <w:bookmarkEnd w:id="18"/>
    </w:p>
    <w:p w14:paraId="1725614D" w14:textId="77777777" w:rsidR="004F4C8E" w:rsidRPr="00D35187" w:rsidRDefault="004F4C8E" w:rsidP="004F4C8E">
      <w:pPr>
        <w:rPr>
          <w:rFonts w:ascii="Quicksand" w:hAnsi="Quicksand" w:cs="Arial"/>
          <w:color w:val="000000" w:themeColor="text1"/>
          <w:sz w:val="24"/>
          <w:szCs w:val="24"/>
        </w:rPr>
      </w:pPr>
    </w:p>
    <w:tbl>
      <w:tblPr>
        <w:tblStyle w:val="ae"/>
        <w:tblW w:w="901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81"/>
        <w:gridCol w:w="7035"/>
      </w:tblGrid>
      <w:tr w:rsidR="004F4C8E" w:rsidRPr="00D35187" w14:paraId="7C199A73" w14:textId="77777777" w:rsidTr="0009124F">
        <w:trPr>
          <w:jc w:val="center"/>
        </w:trPr>
        <w:tc>
          <w:tcPr>
            <w:tcW w:w="1981" w:type="dxa"/>
            <w:shd w:val="clear" w:color="auto" w:fill="CCCCCC"/>
          </w:tcPr>
          <w:p w14:paraId="10128697" w14:textId="77777777" w:rsidR="004F4C8E" w:rsidRPr="00D35187" w:rsidRDefault="004F4C8E" w:rsidP="0009124F">
            <w:pPr>
              <w:spacing w:after="0"/>
              <w:rPr>
                <w:rFonts w:ascii="Quicksand" w:eastAsia="Arial" w:hAnsi="Quicksand" w:cs="Arial"/>
                <w:b/>
                <w:color w:val="000000" w:themeColor="text1"/>
                <w:sz w:val="24"/>
                <w:szCs w:val="24"/>
              </w:rPr>
            </w:pPr>
            <w:r w:rsidRPr="00D35187">
              <w:rPr>
                <w:rFonts w:ascii="Quicksand" w:eastAsia="Arial" w:hAnsi="Quicksand" w:cs="Arial"/>
                <w:b/>
                <w:color w:val="000000" w:themeColor="text1"/>
                <w:sz w:val="24"/>
                <w:szCs w:val="24"/>
              </w:rPr>
              <w:t>ID:</w:t>
            </w:r>
          </w:p>
        </w:tc>
        <w:tc>
          <w:tcPr>
            <w:tcW w:w="7035" w:type="dxa"/>
            <w:vAlign w:val="center"/>
          </w:tcPr>
          <w:p w14:paraId="31C20A80" w14:textId="77777777" w:rsidR="004F4C8E" w:rsidRPr="00D35187" w:rsidRDefault="004F4C8E" w:rsidP="0009124F">
            <w:pPr>
              <w:pStyle w:val="Ttulo1"/>
              <w:spacing w:before="0"/>
              <w:rPr>
                <w:rFonts w:ascii="Quicksand" w:eastAsia="Arial" w:hAnsi="Quicksand"/>
                <w:b w:val="0"/>
                <w:bCs/>
                <w:sz w:val="24"/>
                <w:szCs w:val="24"/>
              </w:rPr>
            </w:pPr>
            <w:bookmarkStart w:id="19" w:name="_Toc76148369"/>
            <w:r w:rsidRPr="00D35187">
              <w:rPr>
                <w:rFonts w:ascii="Quicksand" w:eastAsia="Arial" w:hAnsi="Quicksand"/>
                <w:b w:val="0"/>
                <w:bCs/>
                <w:sz w:val="24"/>
                <w:szCs w:val="24"/>
              </w:rPr>
              <w:t>CUS-000</w:t>
            </w:r>
            <w:r>
              <w:rPr>
                <w:rFonts w:ascii="Quicksand" w:eastAsia="Arial" w:hAnsi="Quicksand"/>
                <w:b w:val="0"/>
                <w:bCs/>
                <w:sz w:val="24"/>
                <w:szCs w:val="24"/>
              </w:rPr>
              <w:t>5</w:t>
            </w:r>
            <w:bookmarkEnd w:id="19"/>
          </w:p>
        </w:tc>
      </w:tr>
      <w:tr w:rsidR="004F4C8E" w:rsidRPr="00D35187" w14:paraId="0E49DC22" w14:textId="77777777" w:rsidTr="0009124F">
        <w:trPr>
          <w:jc w:val="center"/>
        </w:trPr>
        <w:tc>
          <w:tcPr>
            <w:tcW w:w="1981" w:type="dxa"/>
            <w:shd w:val="clear" w:color="auto" w:fill="CCCCCC"/>
          </w:tcPr>
          <w:p w14:paraId="7D4738B1" w14:textId="77777777" w:rsidR="004F4C8E" w:rsidRPr="00D35187" w:rsidRDefault="004F4C8E" w:rsidP="0009124F">
            <w:pPr>
              <w:spacing w:after="0"/>
              <w:rPr>
                <w:rFonts w:ascii="Quicksand" w:eastAsia="Arial" w:hAnsi="Quicksand" w:cs="Arial"/>
                <w:b/>
                <w:color w:val="000000" w:themeColor="text1"/>
                <w:sz w:val="24"/>
                <w:szCs w:val="24"/>
              </w:rPr>
            </w:pPr>
            <w:r w:rsidRPr="00D35187">
              <w:rPr>
                <w:rFonts w:ascii="Quicksand" w:eastAsia="Arial" w:hAnsi="Quicksand" w:cs="Arial"/>
                <w:b/>
                <w:color w:val="000000" w:themeColor="text1"/>
                <w:sz w:val="24"/>
                <w:szCs w:val="24"/>
              </w:rPr>
              <w:t>Caso de Uso:</w:t>
            </w:r>
          </w:p>
        </w:tc>
        <w:tc>
          <w:tcPr>
            <w:tcW w:w="7035" w:type="dxa"/>
          </w:tcPr>
          <w:p w14:paraId="3056D583" w14:textId="77777777" w:rsidR="004F4C8E" w:rsidRPr="00D35187" w:rsidRDefault="004F4C8E" w:rsidP="0009124F">
            <w:pPr>
              <w:pStyle w:val="Ttulo2"/>
              <w:spacing w:before="0"/>
              <w:rPr>
                <w:rFonts w:ascii="Quicksand" w:eastAsia="Arial" w:hAnsi="Quicksand" w:cs="Arial"/>
                <w:b w:val="0"/>
                <w:bCs/>
                <w:color w:val="000000" w:themeColor="text1"/>
                <w:sz w:val="24"/>
                <w:szCs w:val="24"/>
              </w:rPr>
            </w:pPr>
            <w:bookmarkStart w:id="20" w:name="_heading=h.hvbrwag20w8m" w:colFirst="0" w:colLast="0"/>
            <w:bookmarkStart w:id="21" w:name="_Toc76148370"/>
            <w:bookmarkEnd w:id="20"/>
            <w:r w:rsidRPr="00D35187">
              <w:rPr>
                <w:rFonts w:ascii="Quicksand" w:eastAsia="Arial" w:hAnsi="Quicksand" w:cs="Arial"/>
                <w:b w:val="0"/>
                <w:bCs/>
                <w:color w:val="000000" w:themeColor="text1"/>
                <w:sz w:val="24"/>
                <w:szCs w:val="24"/>
              </w:rPr>
              <w:t>Agregar Almacén</w:t>
            </w:r>
            <w:bookmarkEnd w:id="21"/>
          </w:p>
        </w:tc>
      </w:tr>
      <w:tr w:rsidR="004F4C8E" w:rsidRPr="00D35187" w14:paraId="1B4D38F1" w14:textId="77777777" w:rsidTr="0009124F">
        <w:trPr>
          <w:trHeight w:val="80"/>
          <w:jc w:val="center"/>
        </w:trPr>
        <w:tc>
          <w:tcPr>
            <w:tcW w:w="1981" w:type="dxa"/>
            <w:shd w:val="clear" w:color="auto" w:fill="CCCCCC"/>
          </w:tcPr>
          <w:p w14:paraId="428EBA26" w14:textId="77777777" w:rsidR="004F4C8E" w:rsidRPr="00D35187" w:rsidRDefault="004F4C8E" w:rsidP="0009124F">
            <w:pPr>
              <w:spacing w:after="0"/>
              <w:rPr>
                <w:rFonts w:ascii="Quicksand" w:eastAsia="Arial" w:hAnsi="Quicksand" w:cs="Arial"/>
                <w:b/>
                <w:color w:val="000000" w:themeColor="text1"/>
                <w:sz w:val="24"/>
                <w:szCs w:val="24"/>
              </w:rPr>
            </w:pPr>
            <w:r w:rsidRPr="00D35187">
              <w:rPr>
                <w:rFonts w:ascii="Quicksand" w:eastAsia="Arial" w:hAnsi="Quicksand" w:cs="Arial"/>
                <w:b/>
                <w:color w:val="000000" w:themeColor="text1"/>
                <w:sz w:val="24"/>
                <w:szCs w:val="24"/>
              </w:rPr>
              <w:t>Actor:</w:t>
            </w:r>
          </w:p>
        </w:tc>
        <w:tc>
          <w:tcPr>
            <w:tcW w:w="7035" w:type="dxa"/>
          </w:tcPr>
          <w:p w14:paraId="78882DAD" w14:textId="77777777" w:rsidR="004F4C8E" w:rsidRPr="00D35187" w:rsidRDefault="004F4C8E" w:rsidP="0009124F">
            <w:pPr>
              <w:spacing w:after="0"/>
              <w:rPr>
                <w:rFonts w:ascii="Quicksand" w:eastAsia="Arial" w:hAnsi="Quicksand" w:cs="Arial"/>
                <w:color w:val="000000" w:themeColor="text1"/>
                <w:sz w:val="24"/>
                <w:szCs w:val="24"/>
              </w:rPr>
            </w:pPr>
            <w:r w:rsidRPr="00D35187">
              <w:rPr>
                <w:rFonts w:ascii="Quicksand" w:eastAsia="Arial" w:hAnsi="Quicksand" w:cs="Arial"/>
                <w:color w:val="000000" w:themeColor="text1"/>
                <w:sz w:val="24"/>
                <w:szCs w:val="24"/>
              </w:rPr>
              <w:t>Administrador</w:t>
            </w:r>
          </w:p>
        </w:tc>
      </w:tr>
      <w:tr w:rsidR="004F4C8E" w:rsidRPr="00D35187" w14:paraId="54F5EE85" w14:textId="77777777" w:rsidTr="0009124F">
        <w:trPr>
          <w:jc w:val="center"/>
        </w:trPr>
        <w:tc>
          <w:tcPr>
            <w:tcW w:w="1981" w:type="dxa"/>
            <w:shd w:val="clear" w:color="auto" w:fill="CCCCCC"/>
          </w:tcPr>
          <w:p w14:paraId="7C8E2906" w14:textId="77777777" w:rsidR="004F4C8E" w:rsidRPr="00D35187" w:rsidRDefault="004F4C8E" w:rsidP="0009124F">
            <w:pPr>
              <w:rPr>
                <w:rFonts w:ascii="Quicksand" w:eastAsia="Arial" w:hAnsi="Quicksand" w:cs="Arial"/>
                <w:b/>
                <w:color w:val="000000" w:themeColor="text1"/>
                <w:sz w:val="24"/>
                <w:szCs w:val="24"/>
              </w:rPr>
            </w:pPr>
            <w:r w:rsidRPr="00D35187">
              <w:rPr>
                <w:rFonts w:ascii="Quicksand" w:eastAsia="Arial" w:hAnsi="Quicksand" w:cs="Arial"/>
                <w:b/>
                <w:color w:val="000000" w:themeColor="text1"/>
                <w:sz w:val="24"/>
                <w:szCs w:val="24"/>
              </w:rPr>
              <w:t>Descripción:</w:t>
            </w:r>
          </w:p>
        </w:tc>
        <w:tc>
          <w:tcPr>
            <w:tcW w:w="7035" w:type="dxa"/>
          </w:tcPr>
          <w:p w14:paraId="74C8C336" w14:textId="77777777" w:rsidR="004F4C8E" w:rsidRPr="00D35187" w:rsidRDefault="004F4C8E" w:rsidP="0009124F">
            <w:pPr>
              <w:spacing w:after="0"/>
              <w:rPr>
                <w:rFonts w:ascii="Quicksand" w:eastAsia="Arial" w:hAnsi="Quicksand" w:cs="Arial"/>
                <w:color w:val="000000" w:themeColor="text1"/>
                <w:sz w:val="24"/>
                <w:szCs w:val="24"/>
              </w:rPr>
            </w:pPr>
            <w:r w:rsidRPr="00D35187">
              <w:rPr>
                <w:rFonts w:ascii="Quicksand" w:eastAsia="Arial" w:hAnsi="Quicksand" w:cs="Arial"/>
                <w:color w:val="000000" w:themeColor="text1"/>
                <w:sz w:val="24"/>
                <w:szCs w:val="24"/>
              </w:rPr>
              <w:t>Este CUS describe cómo se agrega un nuevo almacén en el sistema de la tienda orgánica SISGAPO. El administrador del sistema es el único que puede agregar un nuevo almacén.</w:t>
            </w:r>
          </w:p>
        </w:tc>
      </w:tr>
      <w:tr w:rsidR="004F4C8E" w:rsidRPr="00D35187" w14:paraId="4C41789C" w14:textId="77777777" w:rsidTr="0009124F">
        <w:trPr>
          <w:trHeight w:val="397"/>
          <w:jc w:val="center"/>
        </w:trPr>
        <w:tc>
          <w:tcPr>
            <w:tcW w:w="1981" w:type="dxa"/>
            <w:shd w:val="clear" w:color="auto" w:fill="CCCCCC"/>
          </w:tcPr>
          <w:p w14:paraId="79CC408D" w14:textId="77777777" w:rsidR="004F4C8E" w:rsidRPr="00D35187" w:rsidRDefault="004F4C8E" w:rsidP="0009124F">
            <w:pPr>
              <w:rPr>
                <w:rFonts w:ascii="Quicksand" w:eastAsia="Arial" w:hAnsi="Quicksand" w:cs="Arial"/>
                <w:b/>
                <w:color w:val="000000" w:themeColor="text1"/>
                <w:sz w:val="24"/>
                <w:szCs w:val="24"/>
              </w:rPr>
            </w:pPr>
            <w:r w:rsidRPr="00D35187">
              <w:rPr>
                <w:rFonts w:ascii="Quicksand" w:eastAsia="Arial" w:hAnsi="Quicksand" w:cs="Arial"/>
                <w:b/>
                <w:color w:val="000000" w:themeColor="text1"/>
                <w:sz w:val="24"/>
                <w:szCs w:val="24"/>
              </w:rPr>
              <w:t>Precondición:</w:t>
            </w:r>
          </w:p>
        </w:tc>
        <w:tc>
          <w:tcPr>
            <w:tcW w:w="7035" w:type="dxa"/>
          </w:tcPr>
          <w:p w14:paraId="2BD55211" w14:textId="77777777" w:rsidR="004F4C8E" w:rsidRPr="00D35187" w:rsidRDefault="004F4C8E" w:rsidP="0009124F">
            <w:pPr>
              <w:pStyle w:val="Prrafodelista"/>
              <w:numPr>
                <w:ilvl w:val="0"/>
                <w:numId w:val="12"/>
              </w:numPr>
              <w:rPr>
                <w:rFonts w:ascii="Quicksand" w:eastAsia="Arial" w:hAnsi="Quicksand" w:cs="Arial"/>
                <w:color w:val="000000" w:themeColor="text1"/>
                <w:sz w:val="24"/>
                <w:szCs w:val="24"/>
              </w:rPr>
            </w:pPr>
            <w:r w:rsidRPr="00D35187">
              <w:rPr>
                <w:rFonts w:ascii="Quicksand" w:eastAsia="Arial" w:hAnsi="Quicksand" w:cs="Arial"/>
                <w:color w:val="000000" w:themeColor="text1"/>
                <w:sz w:val="24"/>
                <w:szCs w:val="24"/>
              </w:rPr>
              <w:t>El usuario se encuentra reconocido por el Sistema con el rol de administrador.</w:t>
            </w:r>
          </w:p>
          <w:p w14:paraId="31BA1EEF" w14:textId="77777777" w:rsidR="004F4C8E" w:rsidRPr="00D35187" w:rsidRDefault="004F4C8E" w:rsidP="0009124F">
            <w:pPr>
              <w:pStyle w:val="Prrafodelista"/>
              <w:numPr>
                <w:ilvl w:val="0"/>
                <w:numId w:val="12"/>
              </w:numPr>
              <w:spacing w:before="240" w:after="0"/>
              <w:rPr>
                <w:rFonts w:ascii="Quicksand" w:eastAsia="Arial" w:hAnsi="Quicksand" w:cs="Arial"/>
                <w:color w:val="000000" w:themeColor="text1"/>
                <w:sz w:val="24"/>
                <w:szCs w:val="24"/>
              </w:rPr>
            </w:pPr>
            <w:r w:rsidRPr="00D35187">
              <w:rPr>
                <w:rFonts w:ascii="Quicksand" w:eastAsia="Arial" w:hAnsi="Quicksand" w:cs="Arial"/>
                <w:color w:val="000000" w:themeColor="text1"/>
                <w:sz w:val="24"/>
                <w:szCs w:val="24"/>
              </w:rPr>
              <w:t>El administrador accede a la interfaz Gestión de Almac</w:t>
            </w:r>
            <w:r w:rsidR="00F401F4">
              <w:rPr>
                <w:rFonts w:ascii="Quicksand" w:eastAsia="Arial" w:hAnsi="Quicksand" w:cs="Arial"/>
                <w:color w:val="000000" w:themeColor="text1"/>
                <w:sz w:val="24"/>
                <w:szCs w:val="24"/>
              </w:rPr>
              <w:t>én</w:t>
            </w:r>
            <w:r w:rsidRPr="00D35187">
              <w:rPr>
                <w:rFonts w:ascii="Quicksand" w:eastAsia="Arial" w:hAnsi="Quicksand" w:cs="Arial"/>
                <w:color w:val="000000" w:themeColor="text1"/>
                <w:sz w:val="24"/>
                <w:szCs w:val="24"/>
              </w:rPr>
              <w:t>.</w:t>
            </w:r>
          </w:p>
        </w:tc>
      </w:tr>
      <w:tr w:rsidR="004F4C8E" w:rsidRPr="00D35187" w14:paraId="17A7DD73" w14:textId="77777777" w:rsidTr="0009124F">
        <w:trPr>
          <w:jc w:val="center"/>
        </w:trPr>
        <w:tc>
          <w:tcPr>
            <w:tcW w:w="9016" w:type="dxa"/>
            <w:gridSpan w:val="2"/>
            <w:shd w:val="clear" w:color="auto" w:fill="CCCCCC"/>
          </w:tcPr>
          <w:p w14:paraId="06BCE4F2" w14:textId="77777777" w:rsidR="004F4C8E" w:rsidRPr="00D35187" w:rsidRDefault="004F4C8E" w:rsidP="0009124F">
            <w:pPr>
              <w:spacing w:after="0"/>
              <w:rPr>
                <w:rFonts w:ascii="Quicksand" w:eastAsia="Arial" w:hAnsi="Quicksand" w:cs="Arial"/>
                <w:color w:val="000000" w:themeColor="text1"/>
                <w:sz w:val="24"/>
                <w:szCs w:val="24"/>
              </w:rPr>
            </w:pPr>
            <w:r w:rsidRPr="00D35187">
              <w:rPr>
                <w:rFonts w:ascii="Quicksand" w:eastAsia="Arial" w:hAnsi="Quicksand" w:cs="Arial"/>
                <w:b/>
                <w:color w:val="000000" w:themeColor="text1"/>
                <w:sz w:val="24"/>
                <w:szCs w:val="24"/>
              </w:rPr>
              <w:t>Flujo Principal:</w:t>
            </w:r>
            <w:r w:rsidRPr="00D35187">
              <w:rPr>
                <w:rFonts w:ascii="Quicksand" w:eastAsia="Arial" w:hAnsi="Quicksand" w:cs="Arial"/>
                <w:color w:val="000000" w:themeColor="text1"/>
                <w:sz w:val="24"/>
                <w:szCs w:val="24"/>
              </w:rPr>
              <w:t xml:space="preserve"> </w:t>
            </w:r>
          </w:p>
        </w:tc>
      </w:tr>
      <w:tr w:rsidR="004F4C8E" w:rsidRPr="00D35187" w14:paraId="23666398" w14:textId="77777777" w:rsidTr="0009124F">
        <w:trPr>
          <w:jc w:val="center"/>
        </w:trPr>
        <w:tc>
          <w:tcPr>
            <w:tcW w:w="9016" w:type="dxa"/>
            <w:gridSpan w:val="2"/>
          </w:tcPr>
          <w:p w14:paraId="1DE74DD6" w14:textId="77777777" w:rsidR="004F4C8E" w:rsidRPr="00D35187" w:rsidRDefault="004F4C8E" w:rsidP="0009124F">
            <w:pPr>
              <w:pStyle w:val="Prrafodelista"/>
              <w:numPr>
                <w:ilvl w:val="0"/>
                <w:numId w:val="13"/>
              </w:numPr>
              <w:spacing w:before="240"/>
              <w:rPr>
                <w:rFonts w:ascii="Quicksand" w:eastAsia="Arial" w:hAnsi="Quicksand" w:cs="Arial"/>
                <w:color w:val="000000" w:themeColor="text1"/>
                <w:sz w:val="24"/>
                <w:szCs w:val="24"/>
              </w:rPr>
            </w:pPr>
            <w:bookmarkStart w:id="22" w:name="_heading=h.4tlod1btvdf" w:colFirst="0" w:colLast="0"/>
            <w:bookmarkEnd w:id="22"/>
            <w:r w:rsidRPr="00D35187">
              <w:rPr>
                <w:rFonts w:ascii="Quicksand" w:eastAsia="Arial" w:hAnsi="Quicksand" w:cs="Arial"/>
                <w:color w:val="000000" w:themeColor="text1"/>
                <w:sz w:val="24"/>
                <w:szCs w:val="24"/>
              </w:rPr>
              <w:t>El CUS empieza cuando el administrador pulsa el botón “Crear Almacén”.</w:t>
            </w:r>
          </w:p>
          <w:p w14:paraId="4DA1C20A" w14:textId="77777777" w:rsidR="004F4C8E" w:rsidRPr="00D35187" w:rsidRDefault="004F4C8E" w:rsidP="0009124F">
            <w:pPr>
              <w:pStyle w:val="Prrafodelista"/>
              <w:numPr>
                <w:ilvl w:val="0"/>
                <w:numId w:val="13"/>
              </w:numPr>
              <w:rPr>
                <w:rFonts w:ascii="Quicksand" w:eastAsia="Arial" w:hAnsi="Quicksand" w:cs="Arial"/>
                <w:color w:val="000000" w:themeColor="text1"/>
                <w:sz w:val="24"/>
                <w:szCs w:val="24"/>
              </w:rPr>
            </w:pPr>
            <w:r w:rsidRPr="00D35187">
              <w:rPr>
                <w:rFonts w:ascii="Quicksand" w:eastAsia="Arial" w:hAnsi="Quicksand" w:cs="Arial"/>
                <w:color w:val="000000" w:themeColor="text1"/>
                <w:sz w:val="24"/>
                <w:szCs w:val="24"/>
              </w:rPr>
              <w:t>El sistema muestra la interfaz de Agregar Almacén con sus respectivos campos (Nombre, Dirección, Supervisor y Zona) para agregar.</w:t>
            </w:r>
          </w:p>
          <w:p w14:paraId="519DD56B" w14:textId="77777777" w:rsidR="004F4C8E" w:rsidRPr="00D35187" w:rsidRDefault="004F4C8E" w:rsidP="0009124F">
            <w:pPr>
              <w:pStyle w:val="Prrafodelista"/>
              <w:numPr>
                <w:ilvl w:val="0"/>
                <w:numId w:val="13"/>
              </w:numPr>
              <w:rPr>
                <w:rFonts w:ascii="Quicksand" w:eastAsia="Arial" w:hAnsi="Quicksand" w:cs="Arial"/>
                <w:color w:val="000000" w:themeColor="text1"/>
                <w:sz w:val="24"/>
                <w:szCs w:val="24"/>
              </w:rPr>
            </w:pPr>
            <w:r w:rsidRPr="00D35187">
              <w:rPr>
                <w:rFonts w:ascii="Quicksand" w:eastAsia="Arial" w:hAnsi="Quicksand" w:cs="Arial"/>
                <w:color w:val="000000" w:themeColor="text1"/>
                <w:sz w:val="24"/>
                <w:szCs w:val="24"/>
              </w:rPr>
              <w:t>El administrador completa los campos requeridos con nombres no mayores a 20 caracteres y difiriendo entre números y letras según correspondan (Nombre, Dirección, Supervisor y Zona).</w:t>
            </w:r>
          </w:p>
          <w:p w14:paraId="2F115745" w14:textId="77777777" w:rsidR="004F4C8E" w:rsidRPr="00D35187" w:rsidRDefault="004F4C8E" w:rsidP="0009124F">
            <w:pPr>
              <w:pStyle w:val="Prrafodelista"/>
              <w:numPr>
                <w:ilvl w:val="0"/>
                <w:numId w:val="13"/>
              </w:numPr>
              <w:rPr>
                <w:rFonts w:ascii="Quicksand" w:eastAsia="Arial" w:hAnsi="Quicksand" w:cs="Arial"/>
                <w:color w:val="000000" w:themeColor="text1"/>
                <w:sz w:val="24"/>
                <w:szCs w:val="24"/>
              </w:rPr>
            </w:pPr>
            <w:r w:rsidRPr="00D35187">
              <w:rPr>
                <w:rFonts w:ascii="Quicksand" w:eastAsia="Arial" w:hAnsi="Quicksand" w:cs="Arial"/>
                <w:color w:val="000000" w:themeColor="text1"/>
                <w:sz w:val="24"/>
                <w:szCs w:val="24"/>
              </w:rPr>
              <w:t>El sistema muestra dos botones: “Guardar” y “Cancelar”.</w:t>
            </w:r>
          </w:p>
          <w:p w14:paraId="474DAD09" w14:textId="77777777" w:rsidR="004F4C8E" w:rsidRPr="00D35187" w:rsidRDefault="004F4C8E" w:rsidP="0009124F">
            <w:pPr>
              <w:pStyle w:val="Prrafodelista"/>
              <w:numPr>
                <w:ilvl w:val="0"/>
                <w:numId w:val="13"/>
              </w:numPr>
              <w:rPr>
                <w:rFonts w:ascii="Quicksand" w:eastAsia="Arial" w:hAnsi="Quicksand" w:cs="Arial"/>
                <w:color w:val="000000" w:themeColor="text1"/>
                <w:sz w:val="24"/>
                <w:szCs w:val="24"/>
              </w:rPr>
            </w:pPr>
            <w:r w:rsidRPr="00D35187">
              <w:rPr>
                <w:rFonts w:ascii="Quicksand" w:eastAsia="Arial" w:hAnsi="Quicksand" w:cs="Arial"/>
                <w:color w:val="000000" w:themeColor="text1"/>
                <w:sz w:val="24"/>
                <w:szCs w:val="24"/>
              </w:rPr>
              <w:t>El administrador pulsa el botón “Guardar”.</w:t>
            </w:r>
          </w:p>
          <w:p w14:paraId="09F40A3D" w14:textId="77777777" w:rsidR="004F4C8E" w:rsidRPr="00D35187" w:rsidRDefault="004F4C8E" w:rsidP="0009124F">
            <w:pPr>
              <w:pStyle w:val="Prrafodelista"/>
              <w:numPr>
                <w:ilvl w:val="0"/>
                <w:numId w:val="13"/>
              </w:numPr>
              <w:rPr>
                <w:rFonts w:ascii="Quicksand" w:eastAsia="Arial" w:hAnsi="Quicksand" w:cs="Arial"/>
                <w:color w:val="000000" w:themeColor="text1"/>
                <w:sz w:val="24"/>
                <w:szCs w:val="24"/>
              </w:rPr>
            </w:pPr>
            <w:r w:rsidRPr="00D35187">
              <w:rPr>
                <w:rFonts w:ascii="Quicksand" w:eastAsia="Arial" w:hAnsi="Quicksand" w:cs="Arial"/>
                <w:color w:val="000000" w:themeColor="text1"/>
                <w:sz w:val="24"/>
                <w:szCs w:val="24"/>
              </w:rPr>
              <w:t>El sistema guarda los datos.</w:t>
            </w:r>
          </w:p>
          <w:p w14:paraId="72398313" w14:textId="77777777" w:rsidR="004F4C8E" w:rsidRPr="00D35187" w:rsidRDefault="004F4C8E" w:rsidP="0009124F">
            <w:pPr>
              <w:pStyle w:val="Prrafodelista"/>
              <w:numPr>
                <w:ilvl w:val="0"/>
                <w:numId w:val="13"/>
              </w:numPr>
              <w:spacing w:before="240"/>
              <w:rPr>
                <w:rFonts w:ascii="Quicksand" w:eastAsia="Arial" w:hAnsi="Quicksand" w:cs="Arial"/>
                <w:color w:val="000000" w:themeColor="text1"/>
                <w:sz w:val="24"/>
                <w:szCs w:val="24"/>
              </w:rPr>
            </w:pPr>
            <w:r w:rsidRPr="00D35187">
              <w:rPr>
                <w:rFonts w:ascii="Quicksand" w:eastAsia="Arial" w:hAnsi="Quicksand" w:cs="Arial"/>
                <w:color w:val="000000" w:themeColor="text1"/>
                <w:sz w:val="24"/>
                <w:szCs w:val="24"/>
              </w:rPr>
              <w:t>El CUS finaliza.</w:t>
            </w:r>
          </w:p>
        </w:tc>
      </w:tr>
      <w:tr w:rsidR="004F4C8E" w:rsidRPr="00D35187" w14:paraId="123B3245" w14:textId="77777777" w:rsidTr="0009124F">
        <w:trPr>
          <w:jc w:val="center"/>
        </w:trPr>
        <w:tc>
          <w:tcPr>
            <w:tcW w:w="1981" w:type="dxa"/>
            <w:shd w:val="clear" w:color="auto" w:fill="CCCCCC"/>
            <w:vAlign w:val="center"/>
          </w:tcPr>
          <w:p w14:paraId="2A078314" w14:textId="77777777" w:rsidR="004F4C8E" w:rsidRPr="00D35187" w:rsidRDefault="004F4C8E" w:rsidP="0009124F">
            <w:pPr>
              <w:spacing w:after="0"/>
              <w:rPr>
                <w:rFonts w:ascii="Quicksand" w:eastAsia="Arial" w:hAnsi="Quicksand" w:cs="Arial"/>
                <w:b/>
                <w:color w:val="000000" w:themeColor="text1"/>
                <w:sz w:val="24"/>
                <w:szCs w:val="24"/>
              </w:rPr>
            </w:pPr>
            <w:r w:rsidRPr="00D35187">
              <w:rPr>
                <w:rFonts w:ascii="Quicksand" w:eastAsia="Arial" w:hAnsi="Quicksand" w:cs="Arial"/>
                <w:b/>
                <w:color w:val="000000" w:themeColor="text1"/>
                <w:sz w:val="24"/>
                <w:szCs w:val="24"/>
              </w:rPr>
              <w:t>Postcondición:</w:t>
            </w:r>
          </w:p>
        </w:tc>
        <w:tc>
          <w:tcPr>
            <w:tcW w:w="7035" w:type="dxa"/>
            <w:vAlign w:val="center"/>
          </w:tcPr>
          <w:p w14:paraId="7D3C6D54" w14:textId="77777777" w:rsidR="004F4C8E" w:rsidRPr="00D35187" w:rsidRDefault="004F4C8E" w:rsidP="0009124F">
            <w:pPr>
              <w:spacing w:after="0"/>
              <w:rPr>
                <w:rFonts w:ascii="Quicksand" w:eastAsia="Arial" w:hAnsi="Quicksand" w:cs="Arial"/>
                <w:color w:val="000000" w:themeColor="text1"/>
                <w:sz w:val="24"/>
                <w:szCs w:val="24"/>
              </w:rPr>
            </w:pPr>
            <w:r w:rsidRPr="00D35187">
              <w:rPr>
                <w:rFonts w:ascii="Quicksand" w:eastAsia="Arial" w:hAnsi="Quicksand" w:cs="Arial"/>
                <w:color w:val="000000" w:themeColor="text1"/>
                <w:sz w:val="24"/>
                <w:szCs w:val="24"/>
              </w:rPr>
              <w:t>Se ha agregado satisfactoriamente el nuevo almacén en el sistema.</w:t>
            </w:r>
          </w:p>
        </w:tc>
      </w:tr>
      <w:tr w:rsidR="00126C19" w:rsidRPr="00D35187" w14:paraId="41ADFAFB" w14:textId="77777777" w:rsidTr="0009124F">
        <w:trPr>
          <w:jc w:val="center"/>
        </w:trPr>
        <w:tc>
          <w:tcPr>
            <w:tcW w:w="1981" w:type="dxa"/>
            <w:shd w:val="clear" w:color="auto" w:fill="CCCCCC"/>
            <w:vAlign w:val="center"/>
          </w:tcPr>
          <w:p w14:paraId="04043333" w14:textId="77777777" w:rsidR="00126C19" w:rsidRPr="00D35187" w:rsidRDefault="00126C19" w:rsidP="00126C19">
            <w:pPr>
              <w:spacing w:after="0"/>
              <w:rPr>
                <w:rFonts w:ascii="Quicksand" w:eastAsia="Arial" w:hAnsi="Quicksand" w:cs="Arial"/>
                <w:b/>
                <w:color w:val="000000" w:themeColor="text1"/>
                <w:sz w:val="24"/>
                <w:szCs w:val="24"/>
              </w:rPr>
            </w:pPr>
            <w:r>
              <w:rPr>
                <w:rFonts w:ascii="Quicksand" w:eastAsia="Arial" w:hAnsi="Quicksand" w:cs="Arial"/>
                <w:b/>
                <w:color w:val="000000" w:themeColor="text1"/>
                <w:sz w:val="24"/>
                <w:szCs w:val="24"/>
              </w:rPr>
              <w:t>Excepciones:</w:t>
            </w:r>
          </w:p>
        </w:tc>
        <w:tc>
          <w:tcPr>
            <w:tcW w:w="7035" w:type="dxa"/>
            <w:vAlign w:val="center"/>
          </w:tcPr>
          <w:p w14:paraId="302CCC7F" w14:textId="77777777" w:rsidR="00126C19" w:rsidRPr="00D35187" w:rsidRDefault="00126C19" w:rsidP="00126C19">
            <w:pPr>
              <w:spacing w:after="0"/>
              <w:rPr>
                <w:rFonts w:ascii="Quicksand" w:eastAsia="Arial" w:hAnsi="Quicksand" w:cs="Arial"/>
                <w:color w:val="000000" w:themeColor="text1"/>
                <w:sz w:val="24"/>
                <w:szCs w:val="24"/>
              </w:rPr>
            </w:pPr>
            <w:r>
              <w:rPr>
                <w:rFonts w:ascii="Quicksand" w:eastAsia="Arial" w:hAnsi="Quicksand" w:cs="Arial"/>
                <w:color w:val="000000" w:themeColor="text1"/>
                <w:sz w:val="24"/>
                <w:szCs w:val="24"/>
              </w:rPr>
              <w:t>No aplica</w:t>
            </w:r>
          </w:p>
        </w:tc>
      </w:tr>
      <w:tr w:rsidR="00126C19" w:rsidRPr="00D35187" w14:paraId="161FF960" w14:textId="77777777" w:rsidTr="0009124F">
        <w:trPr>
          <w:jc w:val="center"/>
        </w:trPr>
        <w:tc>
          <w:tcPr>
            <w:tcW w:w="1981" w:type="dxa"/>
            <w:tcBorders>
              <w:top w:val="single" w:sz="4" w:space="0" w:color="000000"/>
              <w:left w:val="single" w:sz="4" w:space="0" w:color="000000"/>
              <w:bottom w:val="single" w:sz="4" w:space="0" w:color="000000"/>
              <w:right w:val="single" w:sz="4" w:space="0" w:color="000000"/>
            </w:tcBorders>
            <w:shd w:val="clear" w:color="auto" w:fill="CCCCCC"/>
          </w:tcPr>
          <w:p w14:paraId="4A8236AA" w14:textId="77777777" w:rsidR="00126C19" w:rsidRPr="00D35187" w:rsidRDefault="00126C19" w:rsidP="00126C19">
            <w:pPr>
              <w:spacing w:after="0"/>
              <w:rPr>
                <w:rFonts w:ascii="Quicksand" w:eastAsia="Arial" w:hAnsi="Quicksand" w:cs="Arial"/>
                <w:b/>
                <w:color w:val="000000" w:themeColor="text1"/>
                <w:sz w:val="24"/>
                <w:szCs w:val="24"/>
              </w:rPr>
            </w:pPr>
            <w:r w:rsidRPr="00D35187">
              <w:rPr>
                <w:rFonts w:ascii="Quicksand" w:eastAsia="Arial" w:hAnsi="Quicksand" w:cs="Arial"/>
                <w:b/>
                <w:color w:val="000000" w:themeColor="text1"/>
                <w:sz w:val="24"/>
                <w:szCs w:val="24"/>
              </w:rPr>
              <w:t>Flujo Alterno 1:</w:t>
            </w:r>
          </w:p>
        </w:tc>
        <w:tc>
          <w:tcPr>
            <w:tcW w:w="7035" w:type="dxa"/>
            <w:tcBorders>
              <w:top w:val="single" w:sz="4" w:space="0" w:color="000000"/>
              <w:left w:val="single" w:sz="4" w:space="0" w:color="000000"/>
              <w:bottom w:val="single" w:sz="4" w:space="0" w:color="000000"/>
              <w:right w:val="single" w:sz="4" w:space="0" w:color="000000"/>
            </w:tcBorders>
            <w:vAlign w:val="center"/>
          </w:tcPr>
          <w:p w14:paraId="0077FC8A" w14:textId="77777777" w:rsidR="00126C19" w:rsidRPr="00D35187" w:rsidRDefault="00126C19" w:rsidP="00126C19">
            <w:pPr>
              <w:spacing w:after="0"/>
              <w:rPr>
                <w:rFonts w:ascii="Quicksand" w:eastAsia="Arial" w:hAnsi="Quicksand" w:cs="Arial"/>
                <w:color w:val="000000" w:themeColor="text1"/>
                <w:sz w:val="24"/>
                <w:szCs w:val="24"/>
              </w:rPr>
            </w:pPr>
            <w:r w:rsidRPr="00D35187">
              <w:rPr>
                <w:rFonts w:ascii="Quicksand" w:eastAsia="Arial" w:hAnsi="Quicksand" w:cs="Arial"/>
                <w:color w:val="000000" w:themeColor="text1"/>
                <w:sz w:val="24"/>
                <w:szCs w:val="24"/>
              </w:rPr>
              <w:t>Cancelar</w:t>
            </w:r>
          </w:p>
        </w:tc>
      </w:tr>
      <w:tr w:rsidR="00126C19" w:rsidRPr="00D35187" w14:paraId="5A5A3245" w14:textId="77777777" w:rsidTr="0009124F">
        <w:trPr>
          <w:jc w:val="center"/>
        </w:trPr>
        <w:tc>
          <w:tcPr>
            <w:tcW w:w="9016" w:type="dxa"/>
            <w:gridSpan w:val="2"/>
            <w:shd w:val="clear" w:color="auto" w:fill="FFFFFF"/>
          </w:tcPr>
          <w:p w14:paraId="63AE970A" w14:textId="77777777" w:rsidR="00126C19" w:rsidRPr="00D35187" w:rsidRDefault="00126C19" w:rsidP="00126C19">
            <w:pPr>
              <w:pStyle w:val="Prrafodelista"/>
              <w:numPr>
                <w:ilvl w:val="0"/>
                <w:numId w:val="14"/>
              </w:numPr>
              <w:spacing w:before="240"/>
              <w:rPr>
                <w:rFonts w:ascii="Quicksand" w:eastAsia="Arial" w:hAnsi="Quicksand" w:cs="Arial"/>
                <w:color w:val="000000" w:themeColor="text1"/>
                <w:sz w:val="24"/>
                <w:szCs w:val="24"/>
              </w:rPr>
            </w:pPr>
            <w:r w:rsidRPr="00D35187">
              <w:rPr>
                <w:rFonts w:ascii="Quicksand" w:eastAsia="Arial" w:hAnsi="Quicksand" w:cs="Arial"/>
                <w:color w:val="000000" w:themeColor="text1"/>
                <w:sz w:val="24"/>
                <w:szCs w:val="24"/>
              </w:rPr>
              <w:t xml:space="preserve">En cualquier momento, el administrador pulsa el botón “Cancelar”. </w:t>
            </w:r>
          </w:p>
          <w:p w14:paraId="3BE544B2" w14:textId="77777777" w:rsidR="00126C19" w:rsidRPr="00D35187" w:rsidRDefault="00126C19" w:rsidP="00126C19">
            <w:pPr>
              <w:pStyle w:val="Prrafodelista"/>
              <w:numPr>
                <w:ilvl w:val="0"/>
                <w:numId w:val="14"/>
              </w:numPr>
              <w:spacing w:before="240"/>
              <w:rPr>
                <w:rFonts w:ascii="Quicksand" w:eastAsia="Arial" w:hAnsi="Quicksand" w:cs="Arial"/>
                <w:color w:val="000000" w:themeColor="text1"/>
                <w:sz w:val="24"/>
                <w:szCs w:val="24"/>
              </w:rPr>
            </w:pPr>
            <w:r w:rsidRPr="00D35187">
              <w:rPr>
                <w:rFonts w:ascii="Quicksand" w:eastAsia="Arial" w:hAnsi="Quicksand" w:cs="Arial"/>
                <w:color w:val="000000" w:themeColor="text1"/>
                <w:sz w:val="24"/>
                <w:szCs w:val="24"/>
              </w:rPr>
              <w:t xml:space="preserve">El sistema no registra dato alguno. </w:t>
            </w:r>
          </w:p>
          <w:p w14:paraId="65892B97" w14:textId="77777777" w:rsidR="00126C19" w:rsidRPr="00D35187" w:rsidRDefault="00126C19" w:rsidP="00126C19">
            <w:pPr>
              <w:pStyle w:val="Prrafodelista"/>
              <w:numPr>
                <w:ilvl w:val="0"/>
                <w:numId w:val="14"/>
              </w:numPr>
              <w:spacing w:before="240"/>
              <w:rPr>
                <w:rFonts w:ascii="Quicksand" w:eastAsia="Arial" w:hAnsi="Quicksand" w:cs="Arial"/>
                <w:color w:val="000000" w:themeColor="text1"/>
                <w:sz w:val="24"/>
                <w:szCs w:val="24"/>
              </w:rPr>
            </w:pPr>
            <w:r w:rsidRPr="00D35187">
              <w:rPr>
                <w:rFonts w:ascii="Quicksand" w:eastAsia="Arial" w:hAnsi="Quicksand" w:cs="Arial"/>
                <w:color w:val="000000" w:themeColor="text1"/>
                <w:sz w:val="24"/>
                <w:szCs w:val="24"/>
              </w:rPr>
              <w:t>El CUS finaliza.</w:t>
            </w:r>
          </w:p>
        </w:tc>
      </w:tr>
    </w:tbl>
    <w:p w14:paraId="514768EB" w14:textId="77777777" w:rsidR="00710B8C" w:rsidRDefault="00710B8C" w:rsidP="00D13648">
      <w:pPr>
        <w:rPr>
          <w:rFonts w:ascii="Quicksand" w:eastAsia="Arial" w:hAnsi="Quicksand" w:cs="Arial"/>
          <w:b/>
          <w:color w:val="000000" w:themeColor="text1"/>
          <w:sz w:val="24"/>
          <w:szCs w:val="24"/>
        </w:rPr>
      </w:pPr>
    </w:p>
    <w:p w14:paraId="3B90CFC5" w14:textId="77777777" w:rsidR="004F4C8E" w:rsidRDefault="004F4C8E" w:rsidP="00D13648">
      <w:pPr>
        <w:rPr>
          <w:rFonts w:ascii="Quicksand" w:eastAsia="Arial" w:hAnsi="Quicksand" w:cs="Arial"/>
          <w:b/>
          <w:color w:val="000000" w:themeColor="text1"/>
          <w:sz w:val="24"/>
          <w:szCs w:val="24"/>
        </w:rPr>
      </w:pPr>
    </w:p>
    <w:p w14:paraId="3D7F8E96" w14:textId="77777777" w:rsidR="00346A37" w:rsidRDefault="00346A37" w:rsidP="00D13648">
      <w:pPr>
        <w:rPr>
          <w:rFonts w:ascii="Quicksand" w:eastAsia="Arial" w:hAnsi="Quicksand" w:cs="Arial"/>
          <w:b/>
          <w:color w:val="000000" w:themeColor="text1"/>
          <w:sz w:val="24"/>
          <w:szCs w:val="24"/>
        </w:rPr>
      </w:pPr>
    </w:p>
    <w:p w14:paraId="618DD80C" w14:textId="77777777" w:rsidR="00346A37" w:rsidRDefault="00346A37" w:rsidP="00D13648">
      <w:pPr>
        <w:rPr>
          <w:rFonts w:ascii="Quicksand" w:eastAsia="Arial" w:hAnsi="Quicksand" w:cs="Arial"/>
          <w:b/>
          <w:color w:val="000000" w:themeColor="text1"/>
          <w:sz w:val="24"/>
          <w:szCs w:val="24"/>
        </w:rPr>
      </w:pPr>
    </w:p>
    <w:p w14:paraId="19A6301C" w14:textId="77777777" w:rsidR="00346A37" w:rsidRDefault="00346A37" w:rsidP="00D13648">
      <w:pPr>
        <w:rPr>
          <w:rFonts w:ascii="Quicksand" w:eastAsia="Arial" w:hAnsi="Quicksand" w:cs="Arial"/>
          <w:b/>
          <w:color w:val="000000" w:themeColor="text1"/>
          <w:sz w:val="24"/>
          <w:szCs w:val="24"/>
        </w:rPr>
      </w:pPr>
    </w:p>
    <w:p w14:paraId="17905D4B" w14:textId="77777777" w:rsidR="00EB6525" w:rsidRDefault="00EB6525" w:rsidP="00D13648">
      <w:pPr>
        <w:rPr>
          <w:rFonts w:ascii="Quicksand" w:eastAsia="Arial" w:hAnsi="Quicksand" w:cs="Arial"/>
          <w:b/>
          <w:color w:val="000000" w:themeColor="text1"/>
          <w:sz w:val="24"/>
          <w:szCs w:val="24"/>
        </w:rPr>
      </w:pPr>
    </w:p>
    <w:p w14:paraId="1857C5CA" w14:textId="77777777" w:rsidR="00EB6525" w:rsidRDefault="00EB6525" w:rsidP="00D13648">
      <w:pPr>
        <w:rPr>
          <w:rFonts w:ascii="Quicksand" w:eastAsia="Arial" w:hAnsi="Quicksand" w:cs="Arial"/>
          <w:b/>
          <w:color w:val="000000" w:themeColor="text1"/>
          <w:sz w:val="24"/>
          <w:szCs w:val="24"/>
        </w:rPr>
      </w:pPr>
      <w:r>
        <w:rPr>
          <w:noProof/>
        </w:rPr>
        <w:drawing>
          <wp:inline distT="0" distB="0" distL="0" distR="0" wp14:anchorId="56D0E47A" wp14:editId="3EA42738">
            <wp:extent cx="6032500" cy="4229100"/>
            <wp:effectExtent l="0" t="0" r="6350" b="0"/>
            <wp:docPr id="6" name="Imagen 6"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Interfaz de usuario gráfica&#10;&#10;Descripción generada automáticament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032500" cy="4229100"/>
                    </a:xfrm>
                    <a:prstGeom prst="rect">
                      <a:avLst/>
                    </a:prstGeom>
                    <a:noFill/>
                    <a:ln>
                      <a:noFill/>
                    </a:ln>
                  </pic:spPr>
                </pic:pic>
              </a:graphicData>
            </a:graphic>
          </wp:inline>
        </w:drawing>
      </w:r>
    </w:p>
    <w:p w14:paraId="7A4B8B0E" w14:textId="77777777" w:rsidR="00346A37" w:rsidRDefault="00346A37" w:rsidP="00D13648">
      <w:pPr>
        <w:rPr>
          <w:rFonts w:ascii="Quicksand" w:eastAsia="Arial" w:hAnsi="Quicksand" w:cs="Arial"/>
          <w:b/>
          <w:color w:val="000000" w:themeColor="text1"/>
          <w:sz w:val="24"/>
          <w:szCs w:val="24"/>
        </w:rPr>
      </w:pPr>
    </w:p>
    <w:p w14:paraId="3F228C86" w14:textId="77777777" w:rsidR="00346A37" w:rsidRDefault="00346A37" w:rsidP="00D13648">
      <w:pPr>
        <w:rPr>
          <w:rFonts w:ascii="Quicksand" w:eastAsia="Arial" w:hAnsi="Quicksand" w:cs="Arial"/>
          <w:b/>
          <w:color w:val="000000" w:themeColor="text1"/>
          <w:sz w:val="24"/>
          <w:szCs w:val="24"/>
        </w:rPr>
      </w:pPr>
    </w:p>
    <w:p w14:paraId="2B75D503" w14:textId="77777777" w:rsidR="00346A37" w:rsidRDefault="00346A37" w:rsidP="00D13648">
      <w:pPr>
        <w:rPr>
          <w:rFonts w:ascii="Quicksand" w:eastAsia="Arial" w:hAnsi="Quicksand" w:cs="Arial"/>
          <w:b/>
          <w:color w:val="000000" w:themeColor="text1"/>
          <w:sz w:val="24"/>
          <w:szCs w:val="24"/>
        </w:rPr>
      </w:pPr>
    </w:p>
    <w:p w14:paraId="62798FE1" w14:textId="77777777" w:rsidR="00346A37" w:rsidRDefault="00346A37" w:rsidP="00D13648">
      <w:pPr>
        <w:rPr>
          <w:rFonts w:ascii="Quicksand" w:eastAsia="Arial" w:hAnsi="Quicksand" w:cs="Arial"/>
          <w:b/>
          <w:color w:val="000000" w:themeColor="text1"/>
          <w:sz w:val="24"/>
          <w:szCs w:val="24"/>
        </w:rPr>
      </w:pPr>
    </w:p>
    <w:p w14:paraId="6C91A8FD" w14:textId="77777777" w:rsidR="00EB6525" w:rsidRDefault="00EB6525" w:rsidP="00D13648">
      <w:pPr>
        <w:rPr>
          <w:rFonts w:ascii="Quicksand" w:eastAsia="Arial" w:hAnsi="Quicksand" w:cs="Arial"/>
          <w:b/>
          <w:color w:val="000000" w:themeColor="text1"/>
          <w:sz w:val="24"/>
          <w:szCs w:val="24"/>
        </w:rPr>
      </w:pPr>
    </w:p>
    <w:p w14:paraId="2B0CF496" w14:textId="77777777" w:rsidR="00EB6525" w:rsidRDefault="00EB6525" w:rsidP="00D13648">
      <w:pPr>
        <w:rPr>
          <w:rFonts w:ascii="Quicksand" w:eastAsia="Arial" w:hAnsi="Quicksand" w:cs="Arial"/>
          <w:b/>
          <w:color w:val="000000" w:themeColor="text1"/>
          <w:sz w:val="24"/>
          <w:szCs w:val="24"/>
        </w:rPr>
      </w:pPr>
    </w:p>
    <w:p w14:paraId="2B0FEFF1" w14:textId="77777777" w:rsidR="00EB6525" w:rsidRDefault="00EB6525" w:rsidP="00D13648">
      <w:pPr>
        <w:rPr>
          <w:rFonts w:ascii="Quicksand" w:eastAsia="Arial" w:hAnsi="Quicksand" w:cs="Arial"/>
          <w:b/>
          <w:color w:val="000000" w:themeColor="text1"/>
          <w:sz w:val="24"/>
          <w:szCs w:val="24"/>
        </w:rPr>
      </w:pPr>
    </w:p>
    <w:p w14:paraId="1D74B50A" w14:textId="77777777" w:rsidR="00EB6525" w:rsidRDefault="00EB6525" w:rsidP="00D13648">
      <w:pPr>
        <w:rPr>
          <w:rFonts w:ascii="Quicksand" w:eastAsia="Arial" w:hAnsi="Quicksand" w:cs="Arial"/>
          <w:b/>
          <w:color w:val="000000" w:themeColor="text1"/>
          <w:sz w:val="24"/>
          <w:szCs w:val="24"/>
        </w:rPr>
      </w:pPr>
    </w:p>
    <w:p w14:paraId="2151F4DC" w14:textId="77777777" w:rsidR="00EB6525" w:rsidRDefault="00EB6525" w:rsidP="00D13648">
      <w:pPr>
        <w:rPr>
          <w:rFonts w:ascii="Quicksand" w:eastAsia="Arial" w:hAnsi="Quicksand" w:cs="Arial"/>
          <w:b/>
          <w:color w:val="000000" w:themeColor="text1"/>
          <w:sz w:val="24"/>
          <w:szCs w:val="24"/>
        </w:rPr>
      </w:pPr>
    </w:p>
    <w:p w14:paraId="602B668C" w14:textId="77777777" w:rsidR="009C2FAA" w:rsidRDefault="009C2FAA" w:rsidP="00D13648">
      <w:pPr>
        <w:rPr>
          <w:rFonts w:ascii="Quicksand" w:eastAsia="Arial" w:hAnsi="Quicksand" w:cs="Arial"/>
          <w:b/>
          <w:color w:val="000000" w:themeColor="text1"/>
          <w:sz w:val="24"/>
          <w:szCs w:val="24"/>
        </w:rPr>
      </w:pPr>
    </w:p>
    <w:p w14:paraId="7C0A05C3" w14:textId="77777777" w:rsidR="009C2FAA" w:rsidRDefault="009C2FAA" w:rsidP="00D13648">
      <w:pPr>
        <w:rPr>
          <w:rFonts w:ascii="Quicksand" w:eastAsia="Arial" w:hAnsi="Quicksand" w:cs="Arial"/>
          <w:b/>
          <w:color w:val="000000" w:themeColor="text1"/>
          <w:sz w:val="24"/>
          <w:szCs w:val="24"/>
        </w:rPr>
      </w:pPr>
    </w:p>
    <w:p w14:paraId="278C022D" w14:textId="77777777" w:rsidR="009C2FAA" w:rsidRDefault="009C2FAA" w:rsidP="00D13648">
      <w:pPr>
        <w:rPr>
          <w:rFonts w:ascii="Quicksand" w:eastAsia="Arial" w:hAnsi="Quicksand" w:cs="Arial"/>
          <w:b/>
          <w:color w:val="000000" w:themeColor="text1"/>
          <w:sz w:val="24"/>
          <w:szCs w:val="24"/>
        </w:rPr>
      </w:pPr>
    </w:p>
    <w:p w14:paraId="413C4766" w14:textId="77777777" w:rsidR="00EB6525" w:rsidRDefault="00EB6525" w:rsidP="00D13648">
      <w:pPr>
        <w:rPr>
          <w:rFonts w:ascii="Quicksand" w:eastAsia="Arial" w:hAnsi="Quicksand" w:cs="Arial"/>
          <w:b/>
          <w:color w:val="000000" w:themeColor="text1"/>
          <w:sz w:val="24"/>
          <w:szCs w:val="24"/>
        </w:rPr>
      </w:pPr>
    </w:p>
    <w:p w14:paraId="408BDFBC" w14:textId="77777777" w:rsidR="00EB6525" w:rsidRDefault="00EB6525" w:rsidP="00D13648">
      <w:pPr>
        <w:rPr>
          <w:rFonts w:ascii="Quicksand" w:eastAsia="Arial" w:hAnsi="Quicksand" w:cs="Arial"/>
          <w:b/>
          <w:color w:val="000000" w:themeColor="text1"/>
          <w:sz w:val="24"/>
          <w:szCs w:val="24"/>
        </w:rPr>
      </w:pPr>
    </w:p>
    <w:p w14:paraId="5112F44E" w14:textId="77777777" w:rsidR="00EB6525" w:rsidRPr="00D35187" w:rsidRDefault="00EB6525" w:rsidP="00D13648">
      <w:pPr>
        <w:rPr>
          <w:rFonts w:ascii="Quicksand" w:eastAsia="Arial" w:hAnsi="Quicksand" w:cs="Arial"/>
          <w:b/>
          <w:color w:val="000000" w:themeColor="text1"/>
          <w:sz w:val="24"/>
          <w:szCs w:val="24"/>
        </w:rPr>
      </w:pPr>
    </w:p>
    <w:tbl>
      <w:tblPr>
        <w:tblStyle w:val="af"/>
        <w:tblW w:w="9019"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10"/>
        <w:gridCol w:w="7109"/>
      </w:tblGrid>
      <w:tr w:rsidR="00D13648" w:rsidRPr="00D35187" w14:paraId="61A9A8EA" w14:textId="77777777" w:rsidTr="00337BE5">
        <w:trPr>
          <w:jc w:val="center"/>
        </w:trPr>
        <w:tc>
          <w:tcPr>
            <w:tcW w:w="1910" w:type="dxa"/>
            <w:shd w:val="clear" w:color="auto" w:fill="CCCCCC"/>
          </w:tcPr>
          <w:p w14:paraId="5F333956" w14:textId="77777777" w:rsidR="0099104A" w:rsidRPr="00D35187" w:rsidRDefault="00A64EAF" w:rsidP="00997BCD">
            <w:pPr>
              <w:spacing w:after="0"/>
              <w:rPr>
                <w:rFonts w:ascii="Quicksand" w:eastAsia="Arial" w:hAnsi="Quicksand" w:cs="Arial"/>
                <w:b/>
                <w:color w:val="000000" w:themeColor="text1"/>
                <w:sz w:val="24"/>
                <w:szCs w:val="24"/>
              </w:rPr>
            </w:pPr>
            <w:r w:rsidRPr="00D35187">
              <w:rPr>
                <w:rFonts w:ascii="Quicksand" w:eastAsia="Arial" w:hAnsi="Quicksand" w:cs="Arial"/>
                <w:b/>
                <w:color w:val="000000" w:themeColor="text1"/>
                <w:sz w:val="24"/>
                <w:szCs w:val="24"/>
              </w:rPr>
              <w:t>ID:</w:t>
            </w:r>
          </w:p>
        </w:tc>
        <w:tc>
          <w:tcPr>
            <w:tcW w:w="7109" w:type="dxa"/>
            <w:vAlign w:val="center"/>
          </w:tcPr>
          <w:p w14:paraId="4B2B92C0" w14:textId="77777777" w:rsidR="0099104A" w:rsidRPr="00D35187" w:rsidRDefault="00A64EAF" w:rsidP="00337BE5">
            <w:pPr>
              <w:pStyle w:val="Ttulo1"/>
              <w:spacing w:before="0"/>
              <w:rPr>
                <w:rFonts w:ascii="Quicksand" w:eastAsia="Arial" w:hAnsi="Quicksand" w:cs="Arial"/>
                <w:color w:val="000000" w:themeColor="text1"/>
                <w:sz w:val="24"/>
                <w:szCs w:val="24"/>
              </w:rPr>
            </w:pPr>
            <w:bookmarkStart w:id="23" w:name="_Toc76148371"/>
            <w:r w:rsidRPr="00D35187">
              <w:rPr>
                <w:rFonts w:ascii="Quicksand" w:eastAsia="Arial" w:hAnsi="Quicksand"/>
                <w:b w:val="0"/>
                <w:bCs/>
                <w:sz w:val="24"/>
                <w:szCs w:val="24"/>
              </w:rPr>
              <w:t>CUS-000</w:t>
            </w:r>
            <w:r w:rsidR="004F4C8E">
              <w:rPr>
                <w:rFonts w:ascii="Quicksand" w:eastAsia="Arial" w:hAnsi="Quicksand"/>
                <w:b w:val="0"/>
                <w:bCs/>
                <w:sz w:val="24"/>
                <w:szCs w:val="24"/>
              </w:rPr>
              <w:t>6</w:t>
            </w:r>
            <w:bookmarkEnd w:id="23"/>
          </w:p>
        </w:tc>
      </w:tr>
      <w:tr w:rsidR="00D13648" w:rsidRPr="00D35187" w14:paraId="08C1B1BA" w14:textId="77777777" w:rsidTr="00337BE5">
        <w:trPr>
          <w:jc w:val="center"/>
        </w:trPr>
        <w:tc>
          <w:tcPr>
            <w:tcW w:w="1910" w:type="dxa"/>
            <w:shd w:val="clear" w:color="auto" w:fill="CCCCCC"/>
          </w:tcPr>
          <w:p w14:paraId="44C1F8B1" w14:textId="77777777" w:rsidR="0099104A" w:rsidRPr="00D35187" w:rsidRDefault="00A64EAF" w:rsidP="00997BCD">
            <w:pPr>
              <w:spacing w:after="0"/>
              <w:rPr>
                <w:rFonts w:ascii="Quicksand" w:eastAsia="Arial" w:hAnsi="Quicksand" w:cs="Arial"/>
                <w:b/>
                <w:color w:val="000000" w:themeColor="text1"/>
                <w:sz w:val="24"/>
                <w:szCs w:val="24"/>
              </w:rPr>
            </w:pPr>
            <w:r w:rsidRPr="00D35187">
              <w:rPr>
                <w:rFonts w:ascii="Quicksand" w:eastAsia="Arial" w:hAnsi="Quicksand" w:cs="Arial"/>
                <w:b/>
                <w:color w:val="000000" w:themeColor="text1"/>
                <w:sz w:val="24"/>
                <w:szCs w:val="24"/>
              </w:rPr>
              <w:t>Caso de Uso:</w:t>
            </w:r>
          </w:p>
        </w:tc>
        <w:tc>
          <w:tcPr>
            <w:tcW w:w="7109" w:type="dxa"/>
            <w:vAlign w:val="center"/>
          </w:tcPr>
          <w:p w14:paraId="606E766A" w14:textId="77777777" w:rsidR="0099104A" w:rsidRPr="00D35187" w:rsidRDefault="00A64EAF" w:rsidP="00337BE5">
            <w:pPr>
              <w:pStyle w:val="Ttulo2"/>
              <w:spacing w:before="0"/>
              <w:rPr>
                <w:rFonts w:ascii="Quicksand" w:eastAsia="Arial" w:hAnsi="Quicksand" w:cs="Arial"/>
                <w:color w:val="000000" w:themeColor="text1"/>
                <w:sz w:val="24"/>
                <w:szCs w:val="24"/>
              </w:rPr>
            </w:pPr>
            <w:bookmarkStart w:id="24" w:name="_Toc76148372"/>
            <w:r w:rsidRPr="00D35187">
              <w:rPr>
                <w:rFonts w:ascii="Quicksand" w:eastAsia="Arial" w:hAnsi="Quicksand" w:cs="Arial"/>
                <w:b w:val="0"/>
                <w:bCs/>
                <w:color w:val="000000" w:themeColor="text1"/>
                <w:sz w:val="24"/>
                <w:szCs w:val="24"/>
              </w:rPr>
              <w:t>Editar Almacén</w:t>
            </w:r>
            <w:bookmarkEnd w:id="24"/>
          </w:p>
        </w:tc>
      </w:tr>
      <w:tr w:rsidR="00D13648" w:rsidRPr="00D35187" w14:paraId="2AE7869A" w14:textId="77777777">
        <w:trPr>
          <w:trHeight w:val="80"/>
          <w:jc w:val="center"/>
        </w:trPr>
        <w:tc>
          <w:tcPr>
            <w:tcW w:w="1910" w:type="dxa"/>
            <w:shd w:val="clear" w:color="auto" w:fill="CCCCCC"/>
          </w:tcPr>
          <w:p w14:paraId="09CBF1A8" w14:textId="77777777" w:rsidR="0099104A" w:rsidRPr="00D35187" w:rsidRDefault="00A64EAF" w:rsidP="00997BCD">
            <w:pPr>
              <w:spacing w:after="0"/>
              <w:rPr>
                <w:rFonts w:ascii="Quicksand" w:eastAsia="Arial" w:hAnsi="Quicksand" w:cs="Arial"/>
                <w:b/>
                <w:color w:val="000000" w:themeColor="text1"/>
                <w:sz w:val="24"/>
                <w:szCs w:val="24"/>
              </w:rPr>
            </w:pPr>
            <w:r w:rsidRPr="00D35187">
              <w:rPr>
                <w:rFonts w:ascii="Quicksand" w:eastAsia="Arial" w:hAnsi="Quicksand" w:cs="Arial"/>
                <w:b/>
                <w:color w:val="000000" w:themeColor="text1"/>
                <w:sz w:val="24"/>
                <w:szCs w:val="24"/>
              </w:rPr>
              <w:t>Actor:</w:t>
            </w:r>
          </w:p>
        </w:tc>
        <w:tc>
          <w:tcPr>
            <w:tcW w:w="7109" w:type="dxa"/>
          </w:tcPr>
          <w:p w14:paraId="70027FA3" w14:textId="77777777" w:rsidR="0099104A" w:rsidRPr="00D35187" w:rsidRDefault="00A64EAF" w:rsidP="00997BCD">
            <w:pPr>
              <w:spacing w:after="0"/>
              <w:rPr>
                <w:rFonts w:ascii="Quicksand" w:eastAsia="Arial" w:hAnsi="Quicksand" w:cs="Arial"/>
                <w:color w:val="000000" w:themeColor="text1"/>
                <w:sz w:val="24"/>
                <w:szCs w:val="24"/>
              </w:rPr>
            </w:pPr>
            <w:r w:rsidRPr="00D35187">
              <w:rPr>
                <w:rFonts w:ascii="Quicksand" w:eastAsia="Arial" w:hAnsi="Quicksand" w:cs="Arial"/>
                <w:color w:val="000000" w:themeColor="text1"/>
                <w:sz w:val="24"/>
                <w:szCs w:val="24"/>
              </w:rPr>
              <w:t>Administrador</w:t>
            </w:r>
          </w:p>
        </w:tc>
      </w:tr>
      <w:tr w:rsidR="00D13648" w:rsidRPr="00D35187" w14:paraId="71AA9B20" w14:textId="77777777">
        <w:trPr>
          <w:jc w:val="center"/>
        </w:trPr>
        <w:tc>
          <w:tcPr>
            <w:tcW w:w="1910" w:type="dxa"/>
            <w:shd w:val="clear" w:color="auto" w:fill="CCCCCC"/>
          </w:tcPr>
          <w:p w14:paraId="0F239B7D" w14:textId="77777777" w:rsidR="0099104A" w:rsidRPr="00D35187" w:rsidRDefault="00A64EAF" w:rsidP="00D13648">
            <w:pPr>
              <w:rPr>
                <w:rFonts w:ascii="Quicksand" w:eastAsia="Arial" w:hAnsi="Quicksand" w:cs="Arial"/>
                <w:b/>
                <w:color w:val="000000" w:themeColor="text1"/>
                <w:sz w:val="24"/>
                <w:szCs w:val="24"/>
              </w:rPr>
            </w:pPr>
            <w:r w:rsidRPr="00D35187">
              <w:rPr>
                <w:rFonts w:ascii="Quicksand" w:eastAsia="Arial" w:hAnsi="Quicksand" w:cs="Arial"/>
                <w:b/>
                <w:color w:val="000000" w:themeColor="text1"/>
                <w:sz w:val="24"/>
                <w:szCs w:val="24"/>
              </w:rPr>
              <w:t>Descripción:</w:t>
            </w:r>
          </w:p>
        </w:tc>
        <w:tc>
          <w:tcPr>
            <w:tcW w:w="7109" w:type="dxa"/>
          </w:tcPr>
          <w:p w14:paraId="6410C035" w14:textId="77777777" w:rsidR="0099104A" w:rsidRPr="00D35187" w:rsidRDefault="00A64EAF" w:rsidP="00AB01FF">
            <w:pPr>
              <w:spacing w:after="0"/>
              <w:rPr>
                <w:rFonts w:ascii="Quicksand" w:eastAsia="Arial" w:hAnsi="Quicksand" w:cs="Arial"/>
                <w:color w:val="000000" w:themeColor="text1"/>
                <w:sz w:val="24"/>
                <w:szCs w:val="24"/>
              </w:rPr>
            </w:pPr>
            <w:r w:rsidRPr="00D35187">
              <w:rPr>
                <w:rFonts w:ascii="Quicksand" w:eastAsia="Arial" w:hAnsi="Quicksand" w:cs="Arial"/>
                <w:color w:val="000000" w:themeColor="text1"/>
                <w:sz w:val="24"/>
                <w:szCs w:val="24"/>
              </w:rPr>
              <w:t xml:space="preserve">Este CUS describe cómo se editarán los almacenes que ya </w:t>
            </w:r>
            <w:r w:rsidR="004B27E0" w:rsidRPr="00D35187">
              <w:rPr>
                <w:rFonts w:ascii="Quicksand" w:eastAsia="Arial" w:hAnsi="Quicksand" w:cs="Arial"/>
                <w:color w:val="000000" w:themeColor="text1"/>
                <w:sz w:val="24"/>
                <w:szCs w:val="24"/>
              </w:rPr>
              <w:t>existen en</w:t>
            </w:r>
            <w:r w:rsidRPr="00D35187">
              <w:rPr>
                <w:rFonts w:ascii="Quicksand" w:eastAsia="Arial" w:hAnsi="Quicksand" w:cs="Arial"/>
                <w:color w:val="000000" w:themeColor="text1"/>
                <w:sz w:val="24"/>
                <w:szCs w:val="24"/>
              </w:rPr>
              <w:t xml:space="preserve"> el sistema de la tienda orgánica SISGAPO. El administrador del sistema es el único que puede editar los almacenes.</w:t>
            </w:r>
          </w:p>
        </w:tc>
      </w:tr>
      <w:tr w:rsidR="00D13648" w:rsidRPr="00D35187" w14:paraId="43FA8E68" w14:textId="77777777">
        <w:trPr>
          <w:trHeight w:val="397"/>
          <w:jc w:val="center"/>
        </w:trPr>
        <w:tc>
          <w:tcPr>
            <w:tcW w:w="1910" w:type="dxa"/>
            <w:shd w:val="clear" w:color="auto" w:fill="CCCCCC"/>
          </w:tcPr>
          <w:p w14:paraId="390E0DB7" w14:textId="77777777" w:rsidR="0099104A" w:rsidRPr="00D35187" w:rsidRDefault="00A64EAF" w:rsidP="00D13648">
            <w:pPr>
              <w:rPr>
                <w:rFonts w:ascii="Quicksand" w:eastAsia="Arial" w:hAnsi="Quicksand" w:cs="Arial"/>
                <w:b/>
                <w:color w:val="000000" w:themeColor="text1"/>
                <w:sz w:val="24"/>
                <w:szCs w:val="24"/>
              </w:rPr>
            </w:pPr>
            <w:r w:rsidRPr="00D35187">
              <w:rPr>
                <w:rFonts w:ascii="Quicksand" w:eastAsia="Arial" w:hAnsi="Quicksand" w:cs="Arial"/>
                <w:b/>
                <w:color w:val="000000" w:themeColor="text1"/>
                <w:sz w:val="24"/>
                <w:szCs w:val="24"/>
              </w:rPr>
              <w:t>Precondición:</w:t>
            </w:r>
          </w:p>
        </w:tc>
        <w:tc>
          <w:tcPr>
            <w:tcW w:w="7109" w:type="dxa"/>
          </w:tcPr>
          <w:p w14:paraId="6B30FF51" w14:textId="77777777" w:rsidR="004B27E0" w:rsidRPr="00D35187" w:rsidRDefault="00A64EAF" w:rsidP="005443FB">
            <w:pPr>
              <w:pStyle w:val="Prrafodelista"/>
              <w:numPr>
                <w:ilvl w:val="0"/>
                <w:numId w:val="15"/>
              </w:numPr>
              <w:rPr>
                <w:rFonts w:ascii="Quicksand" w:eastAsia="Arial" w:hAnsi="Quicksand" w:cs="Arial"/>
                <w:color w:val="000000" w:themeColor="text1"/>
                <w:sz w:val="24"/>
                <w:szCs w:val="24"/>
              </w:rPr>
            </w:pPr>
            <w:r w:rsidRPr="00D35187">
              <w:rPr>
                <w:rFonts w:ascii="Quicksand" w:eastAsia="Arial" w:hAnsi="Quicksand" w:cs="Arial"/>
                <w:color w:val="000000" w:themeColor="text1"/>
                <w:sz w:val="24"/>
                <w:szCs w:val="24"/>
              </w:rPr>
              <w:t>El usuario se encuentra reconocido por el Sistema con el rol de administrador.</w:t>
            </w:r>
          </w:p>
          <w:p w14:paraId="51BFBE76" w14:textId="77777777" w:rsidR="0099104A" w:rsidRPr="00D35187" w:rsidRDefault="00A64EAF" w:rsidP="005443FB">
            <w:pPr>
              <w:pStyle w:val="Prrafodelista"/>
              <w:numPr>
                <w:ilvl w:val="0"/>
                <w:numId w:val="15"/>
              </w:numPr>
              <w:spacing w:after="0"/>
              <w:rPr>
                <w:rFonts w:ascii="Quicksand" w:eastAsia="Arial" w:hAnsi="Quicksand" w:cs="Arial"/>
                <w:color w:val="000000" w:themeColor="text1"/>
                <w:sz w:val="24"/>
                <w:szCs w:val="24"/>
              </w:rPr>
            </w:pPr>
            <w:r w:rsidRPr="00D35187">
              <w:rPr>
                <w:rFonts w:ascii="Quicksand" w:eastAsia="Arial" w:hAnsi="Quicksand" w:cs="Arial"/>
                <w:color w:val="000000" w:themeColor="text1"/>
                <w:sz w:val="24"/>
                <w:szCs w:val="24"/>
              </w:rPr>
              <w:t xml:space="preserve">El administrador accede a la interfaz </w:t>
            </w:r>
            <w:r w:rsidR="00AB01FF" w:rsidRPr="00D35187">
              <w:rPr>
                <w:rFonts w:ascii="Quicksand" w:eastAsia="Arial" w:hAnsi="Quicksand" w:cs="Arial"/>
                <w:color w:val="000000" w:themeColor="text1"/>
                <w:sz w:val="24"/>
                <w:szCs w:val="24"/>
              </w:rPr>
              <w:t>G</w:t>
            </w:r>
            <w:r w:rsidRPr="00D35187">
              <w:rPr>
                <w:rFonts w:ascii="Quicksand" w:eastAsia="Arial" w:hAnsi="Quicksand" w:cs="Arial"/>
                <w:color w:val="000000" w:themeColor="text1"/>
                <w:sz w:val="24"/>
                <w:szCs w:val="24"/>
              </w:rPr>
              <w:t>estión de Almac</w:t>
            </w:r>
            <w:r w:rsidR="00F401F4">
              <w:rPr>
                <w:rFonts w:ascii="Quicksand" w:eastAsia="Arial" w:hAnsi="Quicksand" w:cs="Arial"/>
                <w:color w:val="000000" w:themeColor="text1"/>
                <w:sz w:val="24"/>
                <w:szCs w:val="24"/>
              </w:rPr>
              <w:t>én</w:t>
            </w:r>
            <w:r w:rsidRPr="00D35187">
              <w:rPr>
                <w:rFonts w:ascii="Quicksand" w:eastAsia="Arial" w:hAnsi="Quicksand" w:cs="Arial"/>
                <w:color w:val="000000" w:themeColor="text1"/>
                <w:sz w:val="24"/>
                <w:szCs w:val="24"/>
              </w:rPr>
              <w:t>.</w:t>
            </w:r>
          </w:p>
        </w:tc>
      </w:tr>
      <w:tr w:rsidR="00D13648" w:rsidRPr="00D35187" w14:paraId="79DB926C" w14:textId="77777777">
        <w:trPr>
          <w:jc w:val="center"/>
        </w:trPr>
        <w:tc>
          <w:tcPr>
            <w:tcW w:w="9019" w:type="dxa"/>
            <w:gridSpan w:val="2"/>
            <w:shd w:val="clear" w:color="auto" w:fill="CCCCCC"/>
          </w:tcPr>
          <w:p w14:paraId="7E3607F1" w14:textId="77777777" w:rsidR="0099104A" w:rsidRPr="00D35187" w:rsidRDefault="00A64EAF" w:rsidP="00D13648">
            <w:pPr>
              <w:rPr>
                <w:rFonts w:ascii="Quicksand" w:eastAsia="Arial" w:hAnsi="Quicksand" w:cs="Arial"/>
                <w:color w:val="000000" w:themeColor="text1"/>
                <w:sz w:val="24"/>
                <w:szCs w:val="24"/>
              </w:rPr>
            </w:pPr>
            <w:r w:rsidRPr="00D35187">
              <w:rPr>
                <w:rFonts w:ascii="Quicksand" w:eastAsia="Arial" w:hAnsi="Quicksand" w:cs="Arial"/>
                <w:b/>
                <w:color w:val="000000" w:themeColor="text1"/>
                <w:sz w:val="24"/>
                <w:szCs w:val="24"/>
              </w:rPr>
              <w:t>Flujo Principal:</w:t>
            </w:r>
            <w:r w:rsidRPr="00D35187">
              <w:rPr>
                <w:rFonts w:ascii="Quicksand" w:eastAsia="Arial" w:hAnsi="Quicksand" w:cs="Arial"/>
                <w:color w:val="000000" w:themeColor="text1"/>
                <w:sz w:val="24"/>
                <w:szCs w:val="24"/>
              </w:rPr>
              <w:t xml:space="preserve"> </w:t>
            </w:r>
          </w:p>
        </w:tc>
      </w:tr>
      <w:tr w:rsidR="00D13648" w:rsidRPr="00D35187" w14:paraId="2AB3C58E" w14:textId="77777777">
        <w:trPr>
          <w:jc w:val="center"/>
        </w:trPr>
        <w:tc>
          <w:tcPr>
            <w:tcW w:w="9019" w:type="dxa"/>
            <w:gridSpan w:val="2"/>
          </w:tcPr>
          <w:p w14:paraId="778D2C65" w14:textId="77777777" w:rsidR="004B27E0" w:rsidRPr="00D35187" w:rsidRDefault="00A64EAF" w:rsidP="005443FB">
            <w:pPr>
              <w:pStyle w:val="Prrafodelista"/>
              <w:numPr>
                <w:ilvl w:val="0"/>
                <w:numId w:val="16"/>
              </w:numPr>
              <w:spacing w:before="240"/>
              <w:rPr>
                <w:rFonts w:ascii="Quicksand" w:eastAsia="Arial" w:hAnsi="Quicksand" w:cs="Arial"/>
                <w:color w:val="000000" w:themeColor="text1"/>
                <w:sz w:val="24"/>
                <w:szCs w:val="24"/>
              </w:rPr>
            </w:pPr>
            <w:bookmarkStart w:id="25" w:name="_heading=h.ht0esg5d1ve4" w:colFirst="0" w:colLast="0"/>
            <w:bookmarkEnd w:id="25"/>
            <w:r w:rsidRPr="00D35187">
              <w:rPr>
                <w:rFonts w:ascii="Quicksand" w:eastAsia="Arial" w:hAnsi="Quicksand" w:cs="Arial"/>
                <w:color w:val="000000" w:themeColor="text1"/>
                <w:sz w:val="24"/>
                <w:szCs w:val="24"/>
              </w:rPr>
              <w:t>El CUS empieza cuando el administrador</w:t>
            </w:r>
            <w:r w:rsidR="008A28F2" w:rsidRPr="00D35187">
              <w:rPr>
                <w:rFonts w:ascii="Quicksand" w:eastAsia="Arial" w:hAnsi="Quicksand" w:cs="Arial"/>
                <w:color w:val="000000" w:themeColor="text1"/>
                <w:sz w:val="24"/>
                <w:szCs w:val="24"/>
              </w:rPr>
              <w:t xml:space="preserve"> identifica el almacén y</w:t>
            </w:r>
            <w:r w:rsidRPr="00D35187">
              <w:rPr>
                <w:rFonts w:ascii="Quicksand" w:eastAsia="Arial" w:hAnsi="Quicksand" w:cs="Arial"/>
                <w:color w:val="000000" w:themeColor="text1"/>
                <w:sz w:val="24"/>
                <w:szCs w:val="24"/>
              </w:rPr>
              <w:t xml:space="preserve"> pulsa</w:t>
            </w:r>
            <w:r w:rsidR="00AB01FF" w:rsidRPr="00D35187">
              <w:rPr>
                <w:rFonts w:ascii="Quicksand" w:eastAsia="Arial" w:hAnsi="Quicksand" w:cs="Arial"/>
                <w:color w:val="000000" w:themeColor="text1"/>
                <w:sz w:val="24"/>
                <w:szCs w:val="24"/>
              </w:rPr>
              <w:t xml:space="preserve"> el botón</w:t>
            </w:r>
            <w:r w:rsidRPr="00D35187">
              <w:rPr>
                <w:rFonts w:ascii="Quicksand" w:eastAsia="Arial" w:hAnsi="Quicksand" w:cs="Arial"/>
                <w:color w:val="000000" w:themeColor="text1"/>
                <w:sz w:val="24"/>
                <w:szCs w:val="24"/>
              </w:rPr>
              <w:t xml:space="preserve"> “Editar Almacén”.</w:t>
            </w:r>
          </w:p>
          <w:p w14:paraId="7DED25EF" w14:textId="77777777" w:rsidR="00A26296" w:rsidRPr="00D35187" w:rsidRDefault="00A64EAF" w:rsidP="005443FB">
            <w:pPr>
              <w:pStyle w:val="Prrafodelista"/>
              <w:numPr>
                <w:ilvl w:val="0"/>
                <w:numId w:val="16"/>
              </w:numPr>
              <w:spacing w:before="240"/>
              <w:rPr>
                <w:rFonts w:ascii="Quicksand" w:eastAsia="Arial" w:hAnsi="Quicksand" w:cs="Arial"/>
                <w:color w:val="000000" w:themeColor="text1"/>
                <w:sz w:val="24"/>
                <w:szCs w:val="24"/>
              </w:rPr>
            </w:pPr>
            <w:r w:rsidRPr="00D35187">
              <w:rPr>
                <w:rFonts w:ascii="Quicksand" w:eastAsia="Arial" w:hAnsi="Quicksand" w:cs="Arial"/>
                <w:color w:val="000000" w:themeColor="text1"/>
                <w:sz w:val="24"/>
                <w:szCs w:val="24"/>
              </w:rPr>
              <w:t>El sistema muestra la interfaz de Editar Almacén con sus respectivos campos (Nombre, Dirección, Supervisor y Zona) que se pueden modificar.</w:t>
            </w:r>
          </w:p>
          <w:p w14:paraId="0DD53CC9" w14:textId="77777777" w:rsidR="00A26296" w:rsidRPr="00D35187" w:rsidRDefault="00A64EAF" w:rsidP="005443FB">
            <w:pPr>
              <w:pStyle w:val="Prrafodelista"/>
              <w:numPr>
                <w:ilvl w:val="0"/>
                <w:numId w:val="16"/>
              </w:numPr>
              <w:spacing w:before="240"/>
              <w:rPr>
                <w:rFonts w:ascii="Quicksand" w:eastAsia="Arial" w:hAnsi="Quicksand" w:cs="Arial"/>
                <w:color w:val="000000" w:themeColor="text1"/>
                <w:sz w:val="24"/>
                <w:szCs w:val="24"/>
              </w:rPr>
            </w:pPr>
            <w:r w:rsidRPr="00D35187">
              <w:rPr>
                <w:rFonts w:ascii="Quicksand" w:eastAsia="Arial" w:hAnsi="Quicksand" w:cs="Arial"/>
                <w:color w:val="000000" w:themeColor="text1"/>
                <w:sz w:val="24"/>
                <w:szCs w:val="24"/>
              </w:rPr>
              <w:t>El administrador edita los campos necesarios (Nombre, Dirección, Supervisor y Zona), si el dato ingresado es incorrecto o vacío se mostrará un mensaje de error.</w:t>
            </w:r>
          </w:p>
          <w:p w14:paraId="4889A158" w14:textId="77777777" w:rsidR="00A26296" w:rsidRPr="00D35187" w:rsidRDefault="00A64EAF" w:rsidP="005443FB">
            <w:pPr>
              <w:pStyle w:val="Prrafodelista"/>
              <w:numPr>
                <w:ilvl w:val="0"/>
                <w:numId w:val="16"/>
              </w:numPr>
              <w:spacing w:before="240"/>
              <w:rPr>
                <w:rFonts w:ascii="Quicksand" w:eastAsia="Arial" w:hAnsi="Quicksand" w:cs="Arial"/>
                <w:color w:val="000000" w:themeColor="text1"/>
                <w:sz w:val="24"/>
                <w:szCs w:val="24"/>
              </w:rPr>
            </w:pPr>
            <w:r w:rsidRPr="00D35187">
              <w:rPr>
                <w:rFonts w:ascii="Quicksand" w:eastAsia="Arial" w:hAnsi="Quicksand" w:cs="Arial"/>
                <w:color w:val="000000" w:themeColor="text1"/>
                <w:sz w:val="24"/>
                <w:szCs w:val="24"/>
              </w:rPr>
              <w:t>El sistema muestra dos botones “Guardar” y “Cancelar”.</w:t>
            </w:r>
          </w:p>
          <w:p w14:paraId="62FF7AE4" w14:textId="77777777" w:rsidR="00A26296" w:rsidRPr="00D35187" w:rsidRDefault="00A64EAF" w:rsidP="005443FB">
            <w:pPr>
              <w:pStyle w:val="Prrafodelista"/>
              <w:numPr>
                <w:ilvl w:val="0"/>
                <w:numId w:val="16"/>
              </w:numPr>
              <w:spacing w:before="240"/>
              <w:rPr>
                <w:rFonts w:ascii="Quicksand" w:eastAsia="Arial" w:hAnsi="Quicksand" w:cs="Arial"/>
                <w:color w:val="000000" w:themeColor="text1"/>
                <w:sz w:val="24"/>
                <w:szCs w:val="24"/>
              </w:rPr>
            </w:pPr>
            <w:r w:rsidRPr="00D35187">
              <w:rPr>
                <w:rFonts w:ascii="Quicksand" w:eastAsia="Arial" w:hAnsi="Quicksand" w:cs="Arial"/>
                <w:color w:val="000000" w:themeColor="text1"/>
                <w:sz w:val="24"/>
                <w:szCs w:val="24"/>
              </w:rPr>
              <w:t xml:space="preserve">El administrador pulsa </w:t>
            </w:r>
            <w:r w:rsidR="008A28F2" w:rsidRPr="00D35187">
              <w:rPr>
                <w:rFonts w:ascii="Quicksand" w:eastAsia="Arial" w:hAnsi="Quicksand" w:cs="Arial"/>
                <w:color w:val="000000" w:themeColor="text1"/>
                <w:sz w:val="24"/>
                <w:szCs w:val="24"/>
              </w:rPr>
              <w:t xml:space="preserve">el botón </w:t>
            </w:r>
            <w:r w:rsidRPr="00D35187">
              <w:rPr>
                <w:rFonts w:ascii="Quicksand" w:eastAsia="Arial" w:hAnsi="Quicksand" w:cs="Arial"/>
                <w:color w:val="000000" w:themeColor="text1"/>
                <w:sz w:val="24"/>
                <w:szCs w:val="24"/>
              </w:rPr>
              <w:t>“Guardar”.</w:t>
            </w:r>
          </w:p>
          <w:p w14:paraId="7E1A796E" w14:textId="77777777" w:rsidR="00A26296" w:rsidRPr="00D35187" w:rsidRDefault="00A64EAF" w:rsidP="005443FB">
            <w:pPr>
              <w:pStyle w:val="Prrafodelista"/>
              <w:numPr>
                <w:ilvl w:val="0"/>
                <w:numId w:val="16"/>
              </w:numPr>
              <w:spacing w:before="240"/>
              <w:rPr>
                <w:rFonts w:ascii="Quicksand" w:eastAsia="Arial" w:hAnsi="Quicksand" w:cs="Arial"/>
                <w:color w:val="000000" w:themeColor="text1"/>
                <w:sz w:val="24"/>
                <w:szCs w:val="24"/>
              </w:rPr>
            </w:pPr>
            <w:r w:rsidRPr="00D35187">
              <w:rPr>
                <w:rFonts w:ascii="Quicksand" w:eastAsia="Arial" w:hAnsi="Quicksand" w:cs="Arial"/>
                <w:color w:val="000000" w:themeColor="text1"/>
                <w:sz w:val="24"/>
                <w:szCs w:val="24"/>
              </w:rPr>
              <w:t>El sistema guarda los datos.</w:t>
            </w:r>
          </w:p>
          <w:p w14:paraId="58B173C9" w14:textId="77777777" w:rsidR="0099104A" w:rsidRPr="00D35187" w:rsidRDefault="00A64EAF" w:rsidP="005443FB">
            <w:pPr>
              <w:pStyle w:val="Prrafodelista"/>
              <w:numPr>
                <w:ilvl w:val="0"/>
                <w:numId w:val="16"/>
              </w:numPr>
              <w:spacing w:before="240"/>
              <w:rPr>
                <w:rFonts w:ascii="Quicksand" w:eastAsia="Arial" w:hAnsi="Quicksand" w:cs="Arial"/>
                <w:color w:val="000000" w:themeColor="text1"/>
                <w:sz w:val="24"/>
                <w:szCs w:val="24"/>
              </w:rPr>
            </w:pPr>
            <w:r w:rsidRPr="00D35187">
              <w:rPr>
                <w:rFonts w:ascii="Quicksand" w:eastAsia="Arial" w:hAnsi="Quicksand" w:cs="Arial"/>
                <w:color w:val="000000" w:themeColor="text1"/>
                <w:sz w:val="24"/>
                <w:szCs w:val="24"/>
              </w:rPr>
              <w:t>El CUS finaliza.</w:t>
            </w:r>
            <w:bookmarkStart w:id="26" w:name="_heading=h.jnfjvzrrtuhd" w:colFirst="0" w:colLast="0"/>
            <w:bookmarkEnd w:id="26"/>
          </w:p>
        </w:tc>
      </w:tr>
      <w:tr w:rsidR="00D13648" w:rsidRPr="00D35187" w14:paraId="068FAA50" w14:textId="77777777">
        <w:trPr>
          <w:jc w:val="center"/>
        </w:trPr>
        <w:tc>
          <w:tcPr>
            <w:tcW w:w="1910" w:type="dxa"/>
            <w:shd w:val="clear" w:color="auto" w:fill="CCCCCC"/>
            <w:vAlign w:val="center"/>
          </w:tcPr>
          <w:p w14:paraId="4DAEA2C4" w14:textId="77777777" w:rsidR="0099104A" w:rsidRPr="00D35187" w:rsidRDefault="00A64EAF" w:rsidP="008A28F2">
            <w:pPr>
              <w:spacing w:after="0"/>
              <w:rPr>
                <w:rFonts w:ascii="Quicksand" w:eastAsia="Arial" w:hAnsi="Quicksand" w:cs="Arial"/>
                <w:b/>
                <w:color w:val="000000" w:themeColor="text1"/>
                <w:sz w:val="24"/>
                <w:szCs w:val="24"/>
              </w:rPr>
            </w:pPr>
            <w:r w:rsidRPr="00D35187">
              <w:rPr>
                <w:rFonts w:ascii="Quicksand" w:eastAsia="Arial" w:hAnsi="Quicksand" w:cs="Arial"/>
                <w:b/>
                <w:color w:val="000000" w:themeColor="text1"/>
                <w:sz w:val="24"/>
                <w:szCs w:val="24"/>
              </w:rPr>
              <w:t>Postcondición:</w:t>
            </w:r>
          </w:p>
        </w:tc>
        <w:tc>
          <w:tcPr>
            <w:tcW w:w="7109" w:type="dxa"/>
            <w:vAlign w:val="center"/>
          </w:tcPr>
          <w:p w14:paraId="3FA70C4D" w14:textId="77777777" w:rsidR="0099104A" w:rsidRPr="00D35187" w:rsidRDefault="00A64EAF" w:rsidP="005C31D5">
            <w:pPr>
              <w:spacing w:after="0"/>
              <w:rPr>
                <w:rFonts w:ascii="Quicksand" w:eastAsia="Arial" w:hAnsi="Quicksand" w:cs="Arial"/>
                <w:color w:val="000000" w:themeColor="text1"/>
                <w:sz w:val="24"/>
                <w:szCs w:val="24"/>
              </w:rPr>
            </w:pPr>
            <w:r w:rsidRPr="00D35187">
              <w:rPr>
                <w:rFonts w:ascii="Quicksand" w:eastAsia="Arial" w:hAnsi="Quicksand" w:cs="Arial"/>
                <w:color w:val="000000" w:themeColor="text1"/>
                <w:sz w:val="24"/>
                <w:szCs w:val="24"/>
              </w:rPr>
              <w:t>Se ha editado satisfactoriamente el almacén seleccionado en el sistema.</w:t>
            </w:r>
          </w:p>
        </w:tc>
      </w:tr>
      <w:tr w:rsidR="00126C19" w:rsidRPr="00D35187" w14:paraId="6AB89077" w14:textId="77777777">
        <w:trPr>
          <w:jc w:val="center"/>
        </w:trPr>
        <w:tc>
          <w:tcPr>
            <w:tcW w:w="1910" w:type="dxa"/>
            <w:shd w:val="clear" w:color="auto" w:fill="CCCCCC"/>
            <w:vAlign w:val="center"/>
          </w:tcPr>
          <w:p w14:paraId="5085655A" w14:textId="77777777" w:rsidR="00126C19" w:rsidRPr="00D35187" w:rsidRDefault="00126C19" w:rsidP="00126C19">
            <w:pPr>
              <w:spacing w:after="0"/>
              <w:rPr>
                <w:rFonts w:ascii="Quicksand" w:eastAsia="Arial" w:hAnsi="Quicksand" w:cs="Arial"/>
                <w:b/>
                <w:color w:val="000000" w:themeColor="text1"/>
                <w:sz w:val="24"/>
                <w:szCs w:val="24"/>
              </w:rPr>
            </w:pPr>
            <w:r>
              <w:rPr>
                <w:rFonts w:ascii="Quicksand" w:eastAsia="Arial" w:hAnsi="Quicksand" w:cs="Arial"/>
                <w:b/>
                <w:color w:val="000000" w:themeColor="text1"/>
                <w:sz w:val="24"/>
                <w:szCs w:val="24"/>
              </w:rPr>
              <w:t>Excepciones:</w:t>
            </w:r>
          </w:p>
        </w:tc>
        <w:tc>
          <w:tcPr>
            <w:tcW w:w="7109" w:type="dxa"/>
            <w:vAlign w:val="center"/>
          </w:tcPr>
          <w:p w14:paraId="288E0091" w14:textId="77777777" w:rsidR="00126C19" w:rsidRPr="00D35187" w:rsidRDefault="00126C19" w:rsidP="00126C19">
            <w:pPr>
              <w:spacing w:after="0"/>
              <w:rPr>
                <w:rFonts w:ascii="Quicksand" w:eastAsia="Arial" w:hAnsi="Quicksand" w:cs="Arial"/>
                <w:color w:val="000000" w:themeColor="text1"/>
                <w:sz w:val="24"/>
                <w:szCs w:val="24"/>
              </w:rPr>
            </w:pPr>
            <w:r>
              <w:rPr>
                <w:rFonts w:ascii="Quicksand" w:eastAsia="Arial" w:hAnsi="Quicksand" w:cs="Arial"/>
                <w:color w:val="000000" w:themeColor="text1"/>
                <w:sz w:val="24"/>
                <w:szCs w:val="24"/>
              </w:rPr>
              <w:t>No aplica</w:t>
            </w:r>
          </w:p>
        </w:tc>
      </w:tr>
      <w:tr w:rsidR="00126C19" w:rsidRPr="00D35187" w14:paraId="0682573C" w14:textId="77777777" w:rsidTr="005C31D5">
        <w:trPr>
          <w:jc w:val="center"/>
        </w:trPr>
        <w:tc>
          <w:tcPr>
            <w:tcW w:w="1910" w:type="dxa"/>
            <w:tcBorders>
              <w:top w:val="single" w:sz="4" w:space="0" w:color="000000"/>
              <w:left w:val="single" w:sz="4" w:space="0" w:color="000000"/>
              <w:bottom w:val="single" w:sz="4" w:space="0" w:color="000000"/>
              <w:right w:val="single" w:sz="4" w:space="0" w:color="000000"/>
            </w:tcBorders>
            <w:shd w:val="clear" w:color="auto" w:fill="CCCCCC"/>
          </w:tcPr>
          <w:p w14:paraId="458B249C" w14:textId="77777777" w:rsidR="00126C19" w:rsidRPr="00D35187" w:rsidRDefault="00126C19" w:rsidP="00126C19">
            <w:pPr>
              <w:spacing w:after="0"/>
              <w:rPr>
                <w:rFonts w:ascii="Quicksand" w:eastAsia="Arial" w:hAnsi="Quicksand" w:cs="Arial"/>
                <w:b/>
                <w:color w:val="000000" w:themeColor="text1"/>
                <w:sz w:val="24"/>
                <w:szCs w:val="24"/>
              </w:rPr>
            </w:pPr>
            <w:r w:rsidRPr="00D35187">
              <w:rPr>
                <w:rFonts w:ascii="Quicksand" w:eastAsia="Arial" w:hAnsi="Quicksand" w:cs="Arial"/>
                <w:b/>
                <w:color w:val="000000" w:themeColor="text1"/>
                <w:sz w:val="24"/>
                <w:szCs w:val="24"/>
              </w:rPr>
              <w:t>Flujo Alterno 1:</w:t>
            </w:r>
          </w:p>
        </w:tc>
        <w:tc>
          <w:tcPr>
            <w:tcW w:w="7109" w:type="dxa"/>
            <w:tcBorders>
              <w:top w:val="single" w:sz="4" w:space="0" w:color="000000"/>
              <w:left w:val="single" w:sz="4" w:space="0" w:color="000000"/>
              <w:bottom w:val="single" w:sz="4" w:space="0" w:color="000000"/>
              <w:right w:val="single" w:sz="4" w:space="0" w:color="000000"/>
            </w:tcBorders>
            <w:vAlign w:val="center"/>
          </w:tcPr>
          <w:p w14:paraId="0608466C" w14:textId="77777777" w:rsidR="00126C19" w:rsidRPr="00D35187" w:rsidRDefault="00126C19" w:rsidP="00126C19">
            <w:pPr>
              <w:spacing w:after="0"/>
              <w:rPr>
                <w:rFonts w:ascii="Quicksand" w:eastAsia="Arial" w:hAnsi="Quicksand" w:cs="Arial"/>
                <w:color w:val="000000" w:themeColor="text1"/>
                <w:sz w:val="24"/>
                <w:szCs w:val="24"/>
              </w:rPr>
            </w:pPr>
            <w:r w:rsidRPr="00D35187">
              <w:rPr>
                <w:rFonts w:ascii="Quicksand" w:eastAsia="Arial" w:hAnsi="Quicksand" w:cs="Arial"/>
                <w:color w:val="000000" w:themeColor="text1"/>
                <w:sz w:val="24"/>
                <w:szCs w:val="24"/>
              </w:rPr>
              <w:t>Cancelar</w:t>
            </w:r>
          </w:p>
        </w:tc>
      </w:tr>
      <w:tr w:rsidR="00126C19" w:rsidRPr="00D35187" w14:paraId="219A9E63" w14:textId="77777777">
        <w:trPr>
          <w:jc w:val="center"/>
        </w:trPr>
        <w:tc>
          <w:tcPr>
            <w:tcW w:w="9019" w:type="dxa"/>
            <w:gridSpan w:val="2"/>
            <w:shd w:val="clear" w:color="auto" w:fill="FFFFFF"/>
          </w:tcPr>
          <w:p w14:paraId="51593C89" w14:textId="77777777" w:rsidR="00126C19" w:rsidRPr="00D35187" w:rsidRDefault="00126C19" w:rsidP="00126C19">
            <w:pPr>
              <w:pStyle w:val="Prrafodelista"/>
              <w:numPr>
                <w:ilvl w:val="0"/>
                <w:numId w:val="17"/>
              </w:numPr>
              <w:spacing w:before="240"/>
              <w:rPr>
                <w:rFonts w:ascii="Quicksand" w:eastAsia="Arial" w:hAnsi="Quicksand" w:cs="Arial"/>
                <w:color w:val="000000" w:themeColor="text1"/>
                <w:sz w:val="24"/>
                <w:szCs w:val="24"/>
              </w:rPr>
            </w:pPr>
            <w:r w:rsidRPr="00D35187">
              <w:rPr>
                <w:rFonts w:ascii="Quicksand" w:eastAsia="Arial" w:hAnsi="Quicksand" w:cs="Arial"/>
                <w:color w:val="000000" w:themeColor="text1"/>
                <w:sz w:val="24"/>
                <w:szCs w:val="24"/>
              </w:rPr>
              <w:t xml:space="preserve">En cualquier momento, el administrador pulsa el botón “Cancelar”. </w:t>
            </w:r>
          </w:p>
          <w:p w14:paraId="67744642" w14:textId="77777777" w:rsidR="00126C19" w:rsidRPr="00D35187" w:rsidRDefault="00126C19" w:rsidP="00126C19">
            <w:pPr>
              <w:pStyle w:val="Prrafodelista"/>
              <w:numPr>
                <w:ilvl w:val="0"/>
                <w:numId w:val="17"/>
              </w:numPr>
              <w:spacing w:before="240"/>
              <w:rPr>
                <w:rFonts w:ascii="Quicksand" w:eastAsia="Arial" w:hAnsi="Quicksand" w:cs="Arial"/>
                <w:color w:val="000000" w:themeColor="text1"/>
                <w:sz w:val="24"/>
                <w:szCs w:val="24"/>
              </w:rPr>
            </w:pPr>
            <w:r w:rsidRPr="00D35187">
              <w:rPr>
                <w:rFonts w:ascii="Quicksand" w:eastAsia="Arial" w:hAnsi="Quicksand" w:cs="Arial"/>
                <w:color w:val="000000" w:themeColor="text1"/>
                <w:sz w:val="24"/>
                <w:szCs w:val="24"/>
              </w:rPr>
              <w:t xml:space="preserve">El sistema no registra modificación alguna. </w:t>
            </w:r>
          </w:p>
          <w:p w14:paraId="72B840CB" w14:textId="77777777" w:rsidR="00126C19" w:rsidRPr="00D35187" w:rsidRDefault="00126C19" w:rsidP="00126C19">
            <w:pPr>
              <w:pStyle w:val="Prrafodelista"/>
              <w:numPr>
                <w:ilvl w:val="0"/>
                <w:numId w:val="17"/>
              </w:numPr>
              <w:spacing w:before="240"/>
              <w:rPr>
                <w:rFonts w:ascii="Quicksand" w:eastAsia="Arial" w:hAnsi="Quicksand" w:cs="Arial"/>
                <w:color w:val="000000" w:themeColor="text1"/>
                <w:sz w:val="24"/>
                <w:szCs w:val="24"/>
              </w:rPr>
            </w:pPr>
            <w:r w:rsidRPr="00D35187">
              <w:rPr>
                <w:rFonts w:ascii="Quicksand" w:eastAsia="Arial" w:hAnsi="Quicksand" w:cs="Arial"/>
                <w:color w:val="000000" w:themeColor="text1"/>
                <w:sz w:val="24"/>
                <w:szCs w:val="24"/>
              </w:rPr>
              <w:t>El CUS finaliza.</w:t>
            </w:r>
          </w:p>
        </w:tc>
      </w:tr>
    </w:tbl>
    <w:p w14:paraId="43BB1282" w14:textId="77777777" w:rsidR="0099104A" w:rsidRDefault="0099104A" w:rsidP="00D13648">
      <w:pPr>
        <w:rPr>
          <w:rFonts w:ascii="Quicksand" w:hAnsi="Quicksand" w:cs="Arial"/>
          <w:color w:val="000000" w:themeColor="text1"/>
          <w:sz w:val="24"/>
          <w:szCs w:val="24"/>
        </w:rPr>
      </w:pPr>
      <w:bookmarkStart w:id="27" w:name="_heading=h.d8o2dgt36mhr" w:colFirst="0" w:colLast="0"/>
      <w:bookmarkEnd w:id="27"/>
    </w:p>
    <w:p w14:paraId="7AC1D732" w14:textId="77777777" w:rsidR="00346A37" w:rsidRDefault="00346A37" w:rsidP="00D13648">
      <w:pPr>
        <w:rPr>
          <w:rFonts w:ascii="Quicksand" w:hAnsi="Quicksand" w:cs="Arial"/>
          <w:color w:val="000000" w:themeColor="text1"/>
          <w:sz w:val="24"/>
          <w:szCs w:val="24"/>
        </w:rPr>
      </w:pPr>
    </w:p>
    <w:p w14:paraId="79698E6C" w14:textId="77777777" w:rsidR="00346A37" w:rsidRDefault="00346A37" w:rsidP="00D13648">
      <w:pPr>
        <w:rPr>
          <w:rFonts w:ascii="Quicksand" w:hAnsi="Quicksand" w:cs="Arial"/>
          <w:color w:val="000000" w:themeColor="text1"/>
          <w:sz w:val="24"/>
          <w:szCs w:val="24"/>
        </w:rPr>
      </w:pPr>
    </w:p>
    <w:p w14:paraId="6189CFC6" w14:textId="77777777" w:rsidR="00346A37" w:rsidRPr="00D35187" w:rsidRDefault="00346A37" w:rsidP="00D13648">
      <w:pPr>
        <w:rPr>
          <w:rFonts w:ascii="Quicksand" w:hAnsi="Quicksand" w:cs="Arial"/>
          <w:color w:val="000000" w:themeColor="text1"/>
          <w:sz w:val="24"/>
          <w:szCs w:val="24"/>
        </w:rPr>
      </w:pPr>
    </w:p>
    <w:p w14:paraId="7EF4D995" w14:textId="77777777" w:rsidR="00BD2D70" w:rsidRPr="00D35187" w:rsidRDefault="004F4C8E" w:rsidP="00BD2D70">
      <w:pPr>
        <w:rPr>
          <w:rFonts w:ascii="Quicksand" w:eastAsia="Arial" w:hAnsi="Quicksand" w:cs="Arial"/>
          <w:b/>
          <w:color w:val="000000" w:themeColor="text1"/>
          <w:sz w:val="24"/>
          <w:szCs w:val="24"/>
        </w:rPr>
      </w:pPr>
      <w:r>
        <w:rPr>
          <w:rFonts w:ascii="Quicksand" w:eastAsia="Quicksand" w:hAnsi="Quicksand" w:cs="Quicksand"/>
          <w:noProof/>
          <w:sz w:val="24"/>
          <w:szCs w:val="24"/>
        </w:rPr>
        <w:lastRenderedPageBreak/>
        <w:drawing>
          <wp:inline distT="114300" distB="114300" distL="114300" distR="114300" wp14:anchorId="1941906C" wp14:editId="034E4898">
            <wp:extent cx="6032190" cy="3797300"/>
            <wp:effectExtent l="0" t="0" r="0" b="0"/>
            <wp:docPr id="45" name="image12.png" descr="Interfaz de usuario gráfica, Texto, Aplicación, Correo electrónico&#10;&#10;Descripción generada automáticamente"/>
            <wp:cNvGraphicFramePr/>
            <a:graphic xmlns:a="http://schemas.openxmlformats.org/drawingml/2006/main">
              <a:graphicData uri="http://schemas.openxmlformats.org/drawingml/2006/picture">
                <pic:pic xmlns:pic="http://schemas.openxmlformats.org/drawingml/2006/picture">
                  <pic:nvPicPr>
                    <pic:cNvPr id="45" name="image12.png" descr="Interfaz de usuario gráfica, Texto, Aplicación, Correo electrónico&#10;&#10;Descripción generada automáticamente"/>
                    <pic:cNvPicPr preferRelativeResize="0"/>
                  </pic:nvPicPr>
                  <pic:blipFill>
                    <a:blip r:embed="rId20"/>
                    <a:srcRect/>
                    <a:stretch>
                      <a:fillRect/>
                    </a:stretch>
                  </pic:blipFill>
                  <pic:spPr>
                    <a:xfrm>
                      <a:off x="0" y="0"/>
                      <a:ext cx="6032190" cy="3797300"/>
                    </a:xfrm>
                    <a:prstGeom prst="rect">
                      <a:avLst/>
                    </a:prstGeom>
                    <a:ln/>
                  </pic:spPr>
                </pic:pic>
              </a:graphicData>
            </a:graphic>
          </wp:inline>
        </w:drawing>
      </w:r>
    </w:p>
    <w:p w14:paraId="124C3699" w14:textId="77777777" w:rsidR="00997BCD" w:rsidRPr="00D35187" w:rsidRDefault="00997BCD" w:rsidP="00BD2D70">
      <w:pPr>
        <w:rPr>
          <w:rFonts w:ascii="Quicksand" w:eastAsia="Arial" w:hAnsi="Quicksand" w:cs="Arial"/>
          <w:b/>
          <w:color w:val="000000" w:themeColor="text1"/>
          <w:sz w:val="24"/>
          <w:szCs w:val="24"/>
        </w:rPr>
      </w:pPr>
    </w:p>
    <w:p w14:paraId="10D73CAA" w14:textId="77777777" w:rsidR="00997BCD" w:rsidRPr="00D35187" w:rsidRDefault="004F4C8E" w:rsidP="00BD2D70">
      <w:pPr>
        <w:rPr>
          <w:rFonts w:ascii="Quicksand" w:eastAsia="Arial" w:hAnsi="Quicksand" w:cs="Arial"/>
          <w:b/>
          <w:color w:val="000000" w:themeColor="text1"/>
          <w:sz w:val="24"/>
          <w:szCs w:val="24"/>
        </w:rPr>
      </w:pPr>
      <w:r>
        <w:rPr>
          <w:rFonts w:ascii="Quicksand" w:eastAsia="Quicksand" w:hAnsi="Quicksand" w:cs="Quicksand"/>
          <w:b/>
          <w:noProof/>
          <w:sz w:val="24"/>
          <w:szCs w:val="24"/>
        </w:rPr>
        <w:drawing>
          <wp:inline distT="114300" distB="114300" distL="114300" distR="114300" wp14:anchorId="6246BEAB" wp14:editId="4F0D9E3B">
            <wp:extent cx="6032190" cy="3771900"/>
            <wp:effectExtent l="0" t="0" r="0" b="0"/>
            <wp:docPr id="46" name="image2.png" descr="Interfaz de usuario gráfica&#10;&#10;Descripción generada automáticamente"/>
            <wp:cNvGraphicFramePr/>
            <a:graphic xmlns:a="http://schemas.openxmlformats.org/drawingml/2006/main">
              <a:graphicData uri="http://schemas.openxmlformats.org/drawingml/2006/picture">
                <pic:pic xmlns:pic="http://schemas.openxmlformats.org/drawingml/2006/picture">
                  <pic:nvPicPr>
                    <pic:cNvPr id="46" name="image2.png" descr="Interfaz de usuario gráfica&#10;&#10;Descripción generada automáticamente"/>
                    <pic:cNvPicPr preferRelativeResize="0"/>
                  </pic:nvPicPr>
                  <pic:blipFill>
                    <a:blip r:embed="rId21"/>
                    <a:srcRect/>
                    <a:stretch>
                      <a:fillRect/>
                    </a:stretch>
                  </pic:blipFill>
                  <pic:spPr>
                    <a:xfrm>
                      <a:off x="0" y="0"/>
                      <a:ext cx="6032190" cy="3771900"/>
                    </a:xfrm>
                    <a:prstGeom prst="rect">
                      <a:avLst/>
                    </a:prstGeom>
                    <a:ln/>
                  </pic:spPr>
                </pic:pic>
              </a:graphicData>
            </a:graphic>
          </wp:inline>
        </w:drawing>
      </w:r>
    </w:p>
    <w:p w14:paraId="2C3EF843" w14:textId="77777777" w:rsidR="00997BCD" w:rsidRPr="00D35187" w:rsidRDefault="00997BCD" w:rsidP="00BD2D70">
      <w:pPr>
        <w:rPr>
          <w:rFonts w:ascii="Quicksand" w:eastAsia="Arial" w:hAnsi="Quicksand" w:cs="Arial"/>
          <w:b/>
          <w:color w:val="000000" w:themeColor="text1"/>
          <w:sz w:val="24"/>
          <w:szCs w:val="24"/>
        </w:rPr>
      </w:pPr>
    </w:p>
    <w:p w14:paraId="06C6E627" w14:textId="77777777" w:rsidR="00710B8C" w:rsidRPr="00D35187" w:rsidRDefault="00710B8C" w:rsidP="00BD2D70">
      <w:pPr>
        <w:rPr>
          <w:rFonts w:ascii="Quicksand" w:eastAsia="Arial" w:hAnsi="Quicksand" w:cs="Arial"/>
          <w:b/>
          <w:color w:val="000000" w:themeColor="text1"/>
          <w:sz w:val="24"/>
          <w:szCs w:val="24"/>
        </w:rPr>
      </w:pPr>
    </w:p>
    <w:p w14:paraId="17782868" w14:textId="77777777" w:rsidR="00710B8C" w:rsidRPr="00D35187" w:rsidRDefault="00710B8C" w:rsidP="00BD2D70">
      <w:pPr>
        <w:rPr>
          <w:rFonts w:ascii="Quicksand" w:eastAsia="Arial" w:hAnsi="Quicksand" w:cs="Arial"/>
          <w:b/>
          <w:color w:val="000000" w:themeColor="text1"/>
          <w:sz w:val="24"/>
          <w:szCs w:val="24"/>
        </w:rPr>
      </w:pPr>
    </w:p>
    <w:p w14:paraId="77B2E722" w14:textId="77777777" w:rsidR="00033B2F" w:rsidRPr="00D35187" w:rsidRDefault="00033B2F" w:rsidP="00BD2D70">
      <w:pPr>
        <w:rPr>
          <w:rFonts w:ascii="Quicksand" w:eastAsia="Arial" w:hAnsi="Quicksand" w:cs="Arial"/>
          <w:b/>
          <w:color w:val="000000" w:themeColor="text1"/>
          <w:sz w:val="24"/>
          <w:szCs w:val="24"/>
        </w:rPr>
      </w:pPr>
    </w:p>
    <w:tbl>
      <w:tblPr>
        <w:tblStyle w:val="af"/>
        <w:tblW w:w="9019"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10"/>
        <w:gridCol w:w="7109"/>
      </w:tblGrid>
      <w:tr w:rsidR="00BD2D70" w:rsidRPr="00D35187" w14:paraId="349E1CD7" w14:textId="77777777" w:rsidTr="0018440C">
        <w:trPr>
          <w:jc w:val="center"/>
        </w:trPr>
        <w:tc>
          <w:tcPr>
            <w:tcW w:w="1910" w:type="dxa"/>
            <w:shd w:val="clear" w:color="auto" w:fill="CCCCCC"/>
          </w:tcPr>
          <w:p w14:paraId="2559FCE3" w14:textId="77777777" w:rsidR="00BD2D70" w:rsidRPr="00D35187" w:rsidRDefault="00BD2D70" w:rsidP="000043E5">
            <w:pPr>
              <w:spacing w:after="0"/>
              <w:rPr>
                <w:rFonts w:ascii="Quicksand" w:eastAsia="Arial" w:hAnsi="Quicksand" w:cs="Arial"/>
                <w:b/>
                <w:color w:val="000000" w:themeColor="text1"/>
                <w:sz w:val="24"/>
                <w:szCs w:val="24"/>
              </w:rPr>
            </w:pPr>
            <w:r w:rsidRPr="00D35187">
              <w:rPr>
                <w:rFonts w:ascii="Quicksand" w:eastAsia="Arial" w:hAnsi="Quicksand" w:cs="Arial"/>
                <w:b/>
                <w:color w:val="000000" w:themeColor="text1"/>
                <w:sz w:val="24"/>
                <w:szCs w:val="24"/>
              </w:rPr>
              <w:t>ID:</w:t>
            </w:r>
          </w:p>
        </w:tc>
        <w:tc>
          <w:tcPr>
            <w:tcW w:w="7109" w:type="dxa"/>
            <w:vAlign w:val="center"/>
          </w:tcPr>
          <w:p w14:paraId="08475BEC" w14:textId="77777777" w:rsidR="00BD2D70" w:rsidRPr="00D35187" w:rsidRDefault="00BD2D70" w:rsidP="0018440C">
            <w:pPr>
              <w:pStyle w:val="Ttulo1"/>
              <w:spacing w:before="0"/>
              <w:rPr>
                <w:rFonts w:ascii="Quicksand" w:eastAsia="Arial" w:hAnsi="Quicksand" w:cs="Arial"/>
                <w:color w:val="000000" w:themeColor="text1"/>
                <w:sz w:val="24"/>
                <w:szCs w:val="24"/>
              </w:rPr>
            </w:pPr>
            <w:bookmarkStart w:id="28" w:name="_Toc76148373"/>
            <w:r w:rsidRPr="00D35187">
              <w:rPr>
                <w:rFonts w:ascii="Quicksand" w:eastAsia="Arial" w:hAnsi="Quicksand"/>
                <w:b w:val="0"/>
                <w:bCs/>
                <w:sz w:val="24"/>
                <w:szCs w:val="24"/>
              </w:rPr>
              <w:t>CUS-000</w:t>
            </w:r>
            <w:r w:rsidR="004F4C8E">
              <w:rPr>
                <w:rFonts w:ascii="Quicksand" w:eastAsia="Arial" w:hAnsi="Quicksand"/>
                <w:b w:val="0"/>
                <w:bCs/>
                <w:sz w:val="24"/>
                <w:szCs w:val="24"/>
              </w:rPr>
              <w:t>7</w:t>
            </w:r>
            <w:bookmarkEnd w:id="28"/>
          </w:p>
        </w:tc>
      </w:tr>
      <w:tr w:rsidR="00BD2D70" w:rsidRPr="00D35187" w14:paraId="6685F387" w14:textId="77777777" w:rsidTr="0018440C">
        <w:trPr>
          <w:jc w:val="center"/>
        </w:trPr>
        <w:tc>
          <w:tcPr>
            <w:tcW w:w="1910" w:type="dxa"/>
            <w:shd w:val="clear" w:color="auto" w:fill="CCCCCC"/>
          </w:tcPr>
          <w:p w14:paraId="30C52F1C" w14:textId="77777777" w:rsidR="00BD2D70" w:rsidRPr="00D35187" w:rsidRDefault="00BD2D70" w:rsidP="000043E5">
            <w:pPr>
              <w:spacing w:after="0"/>
              <w:rPr>
                <w:rFonts w:ascii="Quicksand" w:eastAsia="Arial" w:hAnsi="Quicksand" w:cs="Arial"/>
                <w:b/>
                <w:color w:val="000000" w:themeColor="text1"/>
                <w:sz w:val="24"/>
                <w:szCs w:val="24"/>
              </w:rPr>
            </w:pPr>
            <w:r w:rsidRPr="00D35187">
              <w:rPr>
                <w:rFonts w:ascii="Quicksand" w:eastAsia="Arial" w:hAnsi="Quicksand" w:cs="Arial"/>
                <w:b/>
                <w:color w:val="000000" w:themeColor="text1"/>
                <w:sz w:val="24"/>
                <w:szCs w:val="24"/>
              </w:rPr>
              <w:t>Caso de Uso:</w:t>
            </w:r>
          </w:p>
        </w:tc>
        <w:tc>
          <w:tcPr>
            <w:tcW w:w="7109" w:type="dxa"/>
            <w:vAlign w:val="center"/>
          </w:tcPr>
          <w:p w14:paraId="17AD1832" w14:textId="77777777" w:rsidR="00BD2D70" w:rsidRPr="00D35187" w:rsidRDefault="00BD2D70" w:rsidP="0018440C">
            <w:pPr>
              <w:pStyle w:val="Ttulo2"/>
              <w:spacing w:before="0"/>
              <w:rPr>
                <w:rFonts w:ascii="Quicksand" w:eastAsia="Arial" w:hAnsi="Quicksand" w:cs="Arial"/>
                <w:color w:val="000000" w:themeColor="text1"/>
                <w:sz w:val="24"/>
                <w:szCs w:val="24"/>
              </w:rPr>
            </w:pPr>
            <w:bookmarkStart w:id="29" w:name="_Toc76148374"/>
            <w:r w:rsidRPr="00D35187">
              <w:rPr>
                <w:rFonts w:ascii="Quicksand" w:eastAsia="Arial" w:hAnsi="Quicksand" w:cs="Arial"/>
                <w:b w:val="0"/>
                <w:bCs/>
                <w:color w:val="000000" w:themeColor="text1"/>
                <w:sz w:val="24"/>
                <w:szCs w:val="24"/>
              </w:rPr>
              <w:t>Eliminar Almacén</w:t>
            </w:r>
            <w:bookmarkEnd w:id="29"/>
          </w:p>
        </w:tc>
      </w:tr>
      <w:tr w:rsidR="00BD2D70" w:rsidRPr="00D35187" w14:paraId="6AD84691" w14:textId="77777777" w:rsidTr="0018440C">
        <w:trPr>
          <w:trHeight w:val="80"/>
          <w:jc w:val="center"/>
        </w:trPr>
        <w:tc>
          <w:tcPr>
            <w:tcW w:w="1910" w:type="dxa"/>
            <w:shd w:val="clear" w:color="auto" w:fill="CCCCCC"/>
          </w:tcPr>
          <w:p w14:paraId="3BDC792E" w14:textId="77777777" w:rsidR="00BD2D70" w:rsidRPr="00D35187" w:rsidRDefault="00BD2D70" w:rsidP="000043E5">
            <w:pPr>
              <w:spacing w:after="0"/>
              <w:rPr>
                <w:rFonts w:ascii="Quicksand" w:eastAsia="Arial" w:hAnsi="Quicksand" w:cs="Arial"/>
                <w:b/>
                <w:color w:val="000000" w:themeColor="text1"/>
                <w:sz w:val="24"/>
                <w:szCs w:val="24"/>
              </w:rPr>
            </w:pPr>
            <w:r w:rsidRPr="00D35187">
              <w:rPr>
                <w:rFonts w:ascii="Quicksand" w:eastAsia="Arial" w:hAnsi="Quicksand" w:cs="Arial"/>
                <w:b/>
                <w:color w:val="000000" w:themeColor="text1"/>
                <w:sz w:val="24"/>
                <w:szCs w:val="24"/>
              </w:rPr>
              <w:t>Actor:</w:t>
            </w:r>
          </w:p>
        </w:tc>
        <w:tc>
          <w:tcPr>
            <w:tcW w:w="7109" w:type="dxa"/>
          </w:tcPr>
          <w:p w14:paraId="1421AC36" w14:textId="77777777" w:rsidR="00BD2D70" w:rsidRPr="00D35187" w:rsidRDefault="00BD2D70" w:rsidP="000043E5">
            <w:pPr>
              <w:spacing w:after="0"/>
              <w:rPr>
                <w:rFonts w:ascii="Quicksand" w:eastAsia="Arial" w:hAnsi="Quicksand" w:cs="Arial"/>
                <w:color w:val="000000" w:themeColor="text1"/>
                <w:sz w:val="24"/>
                <w:szCs w:val="24"/>
              </w:rPr>
            </w:pPr>
            <w:r w:rsidRPr="00D35187">
              <w:rPr>
                <w:rFonts w:ascii="Quicksand" w:eastAsia="Arial" w:hAnsi="Quicksand" w:cs="Arial"/>
                <w:color w:val="000000" w:themeColor="text1"/>
                <w:sz w:val="24"/>
                <w:szCs w:val="24"/>
              </w:rPr>
              <w:t>Administrador</w:t>
            </w:r>
          </w:p>
        </w:tc>
      </w:tr>
      <w:tr w:rsidR="00BD2D70" w:rsidRPr="00D35187" w14:paraId="05A60D86" w14:textId="77777777" w:rsidTr="0018440C">
        <w:trPr>
          <w:jc w:val="center"/>
        </w:trPr>
        <w:tc>
          <w:tcPr>
            <w:tcW w:w="1910" w:type="dxa"/>
            <w:shd w:val="clear" w:color="auto" w:fill="CCCCCC"/>
          </w:tcPr>
          <w:p w14:paraId="0618164D" w14:textId="77777777" w:rsidR="00BD2D70" w:rsidRPr="00D35187" w:rsidRDefault="00BD2D70" w:rsidP="0018440C">
            <w:pPr>
              <w:rPr>
                <w:rFonts w:ascii="Quicksand" w:eastAsia="Arial" w:hAnsi="Quicksand" w:cs="Arial"/>
                <w:b/>
                <w:color w:val="000000" w:themeColor="text1"/>
                <w:sz w:val="24"/>
                <w:szCs w:val="24"/>
              </w:rPr>
            </w:pPr>
            <w:r w:rsidRPr="00D35187">
              <w:rPr>
                <w:rFonts w:ascii="Quicksand" w:eastAsia="Arial" w:hAnsi="Quicksand" w:cs="Arial"/>
                <w:b/>
                <w:color w:val="000000" w:themeColor="text1"/>
                <w:sz w:val="24"/>
                <w:szCs w:val="24"/>
              </w:rPr>
              <w:t>Descripción:</w:t>
            </w:r>
          </w:p>
        </w:tc>
        <w:tc>
          <w:tcPr>
            <w:tcW w:w="7109" w:type="dxa"/>
          </w:tcPr>
          <w:p w14:paraId="651C318E" w14:textId="77777777" w:rsidR="00BD2D70" w:rsidRPr="00D35187" w:rsidRDefault="00BD2D70" w:rsidP="007D716B">
            <w:pPr>
              <w:spacing w:after="0"/>
              <w:rPr>
                <w:rFonts w:ascii="Quicksand" w:eastAsia="Arial" w:hAnsi="Quicksand" w:cs="Arial"/>
                <w:color w:val="000000" w:themeColor="text1"/>
                <w:sz w:val="24"/>
                <w:szCs w:val="24"/>
              </w:rPr>
            </w:pPr>
            <w:r w:rsidRPr="00D35187">
              <w:rPr>
                <w:rFonts w:ascii="Quicksand" w:eastAsia="Arial" w:hAnsi="Quicksand" w:cs="Arial"/>
                <w:color w:val="000000" w:themeColor="text1"/>
                <w:sz w:val="24"/>
                <w:szCs w:val="24"/>
              </w:rPr>
              <w:t xml:space="preserve">Este CUS describe cómo se </w:t>
            </w:r>
            <w:r w:rsidR="007D716B" w:rsidRPr="00D35187">
              <w:rPr>
                <w:rFonts w:ascii="Quicksand" w:eastAsia="Arial" w:hAnsi="Quicksand" w:cs="Arial"/>
                <w:color w:val="000000" w:themeColor="text1"/>
                <w:sz w:val="24"/>
                <w:szCs w:val="24"/>
              </w:rPr>
              <w:t>eliminarán</w:t>
            </w:r>
            <w:r w:rsidRPr="00D35187">
              <w:rPr>
                <w:rFonts w:ascii="Quicksand" w:eastAsia="Arial" w:hAnsi="Quicksand" w:cs="Arial"/>
                <w:color w:val="000000" w:themeColor="text1"/>
                <w:sz w:val="24"/>
                <w:szCs w:val="24"/>
              </w:rPr>
              <w:t xml:space="preserve"> los almacenes que ya existen en el sistema de la tienda orgánica SISGAPO. El administrador del sistema es el único que puede </w:t>
            </w:r>
            <w:r w:rsidR="007D716B" w:rsidRPr="00D35187">
              <w:rPr>
                <w:rFonts w:ascii="Quicksand" w:eastAsia="Arial" w:hAnsi="Quicksand" w:cs="Arial"/>
                <w:color w:val="000000" w:themeColor="text1"/>
                <w:sz w:val="24"/>
                <w:szCs w:val="24"/>
              </w:rPr>
              <w:t>eliminar</w:t>
            </w:r>
            <w:r w:rsidRPr="00D35187">
              <w:rPr>
                <w:rFonts w:ascii="Quicksand" w:eastAsia="Arial" w:hAnsi="Quicksand" w:cs="Arial"/>
                <w:color w:val="000000" w:themeColor="text1"/>
                <w:sz w:val="24"/>
                <w:szCs w:val="24"/>
              </w:rPr>
              <w:t xml:space="preserve"> los almacenes.</w:t>
            </w:r>
          </w:p>
        </w:tc>
      </w:tr>
      <w:tr w:rsidR="00BD2D70" w:rsidRPr="00D35187" w14:paraId="7A96F2D1" w14:textId="77777777" w:rsidTr="0018440C">
        <w:trPr>
          <w:trHeight w:val="397"/>
          <w:jc w:val="center"/>
        </w:trPr>
        <w:tc>
          <w:tcPr>
            <w:tcW w:w="1910" w:type="dxa"/>
            <w:shd w:val="clear" w:color="auto" w:fill="CCCCCC"/>
          </w:tcPr>
          <w:p w14:paraId="4E618799" w14:textId="77777777" w:rsidR="00BD2D70" w:rsidRPr="00D35187" w:rsidRDefault="00BD2D70" w:rsidP="0018440C">
            <w:pPr>
              <w:rPr>
                <w:rFonts w:ascii="Quicksand" w:eastAsia="Arial" w:hAnsi="Quicksand" w:cs="Arial"/>
                <w:b/>
                <w:color w:val="000000" w:themeColor="text1"/>
                <w:sz w:val="24"/>
                <w:szCs w:val="24"/>
              </w:rPr>
            </w:pPr>
            <w:r w:rsidRPr="00D35187">
              <w:rPr>
                <w:rFonts w:ascii="Quicksand" w:eastAsia="Arial" w:hAnsi="Quicksand" w:cs="Arial"/>
                <w:b/>
                <w:color w:val="000000" w:themeColor="text1"/>
                <w:sz w:val="24"/>
                <w:szCs w:val="24"/>
              </w:rPr>
              <w:t>Precondición:</w:t>
            </w:r>
          </w:p>
        </w:tc>
        <w:tc>
          <w:tcPr>
            <w:tcW w:w="7109" w:type="dxa"/>
          </w:tcPr>
          <w:p w14:paraId="0E9BE216" w14:textId="77777777" w:rsidR="00BD2D70" w:rsidRPr="00D35187" w:rsidRDefault="00BD2D70" w:rsidP="005443FB">
            <w:pPr>
              <w:pStyle w:val="Prrafodelista"/>
              <w:numPr>
                <w:ilvl w:val="0"/>
                <w:numId w:val="33"/>
              </w:numPr>
              <w:rPr>
                <w:rFonts w:ascii="Quicksand" w:eastAsia="Arial" w:hAnsi="Quicksand" w:cs="Arial"/>
                <w:color w:val="000000" w:themeColor="text1"/>
                <w:sz w:val="24"/>
                <w:szCs w:val="24"/>
              </w:rPr>
            </w:pPr>
            <w:r w:rsidRPr="00D35187">
              <w:rPr>
                <w:rFonts w:ascii="Quicksand" w:eastAsia="Arial" w:hAnsi="Quicksand" w:cs="Arial"/>
                <w:color w:val="000000" w:themeColor="text1"/>
                <w:sz w:val="24"/>
                <w:szCs w:val="24"/>
              </w:rPr>
              <w:t>El usuario se encuentra reconocido por el Sistema con el rol de administrador.</w:t>
            </w:r>
          </w:p>
          <w:p w14:paraId="0D3D0FE1" w14:textId="77777777" w:rsidR="00BD2D70" w:rsidRPr="00D35187" w:rsidRDefault="00BD2D70" w:rsidP="005443FB">
            <w:pPr>
              <w:pStyle w:val="Prrafodelista"/>
              <w:numPr>
                <w:ilvl w:val="0"/>
                <w:numId w:val="33"/>
              </w:numPr>
              <w:spacing w:after="0"/>
              <w:rPr>
                <w:rFonts w:ascii="Quicksand" w:eastAsia="Arial" w:hAnsi="Quicksand" w:cs="Arial"/>
                <w:color w:val="000000" w:themeColor="text1"/>
                <w:sz w:val="24"/>
                <w:szCs w:val="24"/>
              </w:rPr>
            </w:pPr>
            <w:r w:rsidRPr="00D35187">
              <w:rPr>
                <w:rFonts w:ascii="Quicksand" w:eastAsia="Arial" w:hAnsi="Quicksand" w:cs="Arial"/>
                <w:color w:val="000000" w:themeColor="text1"/>
                <w:sz w:val="24"/>
                <w:szCs w:val="24"/>
              </w:rPr>
              <w:t xml:space="preserve">El administrador accede a la interfaz </w:t>
            </w:r>
            <w:r w:rsidR="007D716B" w:rsidRPr="00D35187">
              <w:rPr>
                <w:rFonts w:ascii="Quicksand" w:eastAsia="Arial" w:hAnsi="Quicksand" w:cs="Arial"/>
                <w:color w:val="000000" w:themeColor="text1"/>
                <w:sz w:val="24"/>
                <w:szCs w:val="24"/>
              </w:rPr>
              <w:t>G</w:t>
            </w:r>
            <w:r w:rsidRPr="00D35187">
              <w:rPr>
                <w:rFonts w:ascii="Quicksand" w:eastAsia="Arial" w:hAnsi="Quicksand" w:cs="Arial"/>
                <w:color w:val="000000" w:themeColor="text1"/>
                <w:sz w:val="24"/>
                <w:szCs w:val="24"/>
              </w:rPr>
              <w:t>estión de Almac</w:t>
            </w:r>
            <w:r w:rsidR="00F401F4">
              <w:rPr>
                <w:rFonts w:ascii="Quicksand" w:eastAsia="Arial" w:hAnsi="Quicksand" w:cs="Arial"/>
                <w:color w:val="000000" w:themeColor="text1"/>
                <w:sz w:val="24"/>
                <w:szCs w:val="24"/>
              </w:rPr>
              <w:t>én</w:t>
            </w:r>
            <w:r w:rsidRPr="00D35187">
              <w:rPr>
                <w:rFonts w:ascii="Quicksand" w:eastAsia="Arial" w:hAnsi="Quicksand" w:cs="Arial"/>
                <w:color w:val="000000" w:themeColor="text1"/>
                <w:sz w:val="24"/>
                <w:szCs w:val="24"/>
              </w:rPr>
              <w:t>.</w:t>
            </w:r>
          </w:p>
        </w:tc>
      </w:tr>
      <w:tr w:rsidR="00BD2D70" w:rsidRPr="00D35187" w14:paraId="4C046110" w14:textId="77777777" w:rsidTr="0018440C">
        <w:trPr>
          <w:jc w:val="center"/>
        </w:trPr>
        <w:tc>
          <w:tcPr>
            <w:tcW w:w="9019" w:type="dxa"/>
            <w:gridSpan w:val="2"/>
            <w:shd w:val="clear" w:color="auto" w:fill="CCCCCC"/>
          </w:tcPr>
          <w:p w14:paraId="0BEE3217" w14:textId="77777777" w:rsidR="00BD2D70" w:rsidRPr="00D35187" w:rsidRDefault="00BD2D70" w:rsidP="0018440C">
            <w:pPr>
              <w:rPr>
                <w:rFonts w:ascii="Quicksand" w:eastAsia="Arial" w:hAnsi="Quicksand" w:cs="Arial"/>
                <w:color w:val="000000" w:themeColor="text1"/>
                <w:sz w:val="24"/>
                <w:szCs w:val="24"/>
              </w:rPr>
            </w:pPr>
            <w:r w:rsidRPr="00D35187">
              <w:rPr>
                <w:rFonts w:ascii="Quicksand" w:eastAsia="Arial" w:hAnsi="Quicksand" w:cs="Arial"/>
                <w:b/>
                <w:color w:val="000000" w:themeColor="text1"/>
                <w:sz w:val="24"/>
                <w:szCs w:val="24"/>
              </w:rPr>
              <w:t>Flujo Principal:</w:t>
            </w:r>
            <w:r w:rsidRPr="00D35187">
              <w:rPr>
                <w:rFonts w:ascii="Quicksand" w:eastAsia="Arial" w:hAnsi="Quicksand" w:cs="Arial"/>
                <w:color w:val="000000" w:themeColor="text1"/>
                <w:sz w:val="24"/>
                <w:szCs w:val="24"/>
              </w:rPr>
              <w:t xml:space="preserve"> </w:t>
            </w:r>
          </w:p>
        </w:tc>
      </w:tr>
      <w:tr w:rsidR="00BD2D70" w:rsidRPr="00D35187" w14:paraId="65944E9C" w14:textId="77777777" w:rsidTr="0018440C">
        <w:trPr>
          <w:jc w:val="center"/>
        </w:trPr>
        <w:tc>
          <w:tcPr>
            <w:tcW w:w="9019" w:type="dxa"/>
            <w:gridSpan w:val="2"/>
          </w:tcPr>
          <w:p w14:paraId="5F0C924E" w14:textId="77777777" w:rsidR="0053691F" w:rsidRPr="00D35187" w:rsidRDefault="0053691F" w:rsidP="005443FB">
            <w:pPr>
              <w:pStyle w:val="Prrafodelista"/>
              <w:numPr>
                <w:ilvl w:val="0"/>
                <w:numId w:val="34"/>
              </w:numPr>
              <w:spacing w:before="240"/>
              <w:rPr>
                <w:rFonts w:ascii="Quicksand" w:eastAsia="Arial" w:hAnsi="Quicksand" w:cs="Arial"/>
                <w:color w:val="000000" w:themeColor="text1"/>
                <w:sz w:val="24"/>
                <w:szCs w:val="24"/>
              </w:rPr>
            </w:pPr>
            <w:r w:rsidRPr="00D35187">
              <w:rPr>
                <w:rFonts w:ascii="Quicksand" w:eastAsia="Arial" w:hAnsi="Quicksand" w:cs="Arial"/>
                <w:color w:val="000000" w:themeColor="text1"/>
                <w:sz w:val="24"/>
                <w:szCs w:val="24"/>
              </w:rPr>
              <w:t>El CUS empieza cuando el administrador identifica el almacén y pulsa el botón “Eliminar Almacén”.</w:t>
            </w:r>
          </w:p>
          <w:p w14:paraId="00559EF8" w14:textId="77777777" w:rsidR="0053691F" w:rsidRPr="00D35187" w:rsidRDefault="0053691F" w:rsidP="005443FB">
            <w:pPr>
              <w:pStyle w:val="Prrafodelista"/>
              <w:numPr>
                <w:ilvl w:val="0"/>
                <w:numId w:val="34"/>
              </w:numPr>
              <w:rPr>
                <w:rFonts w:ascii="Quicksand" w:eastAsia="Arial" w:hAnsi="Quicksand" w:cs="Arial"/>
                <w:color w:val="000000" w:themeColor="text1"/>
                <w:sz w:val="24"/>
                <w:szCs w:val="24"/>
              </w:rPr>
            </w:pPr>
            <w:r w:rsidRPr="00D35187">
              <w:rPr>
                <w:rFonts w:ascii="Quicksand" w:eastAsia="Arial" w:hAnsi="Quicksand" w:cs="Arial"/>
                <w:color w:val="000000" w:themeColor="text1"/>
                <w:sz w:val="24"/>
                <w:szCs w:val="24"/>
              </w:rPr>
              <w:t>El sistema muestra una ventana emergente con los botones “Eliminar” y “Cancelar”, donde se pedirá la confirmación antes de eliminar el almacén definitivamente.</w:t>
            </w:r>
          </w:p>
          <w:p w14:paraId="6FC04165" w14:textId="77777777" w:rsidR="0053691F" w:rsidRPr="00D35187" w:rsidRDefault="0053691F" w:rsidP="005443FB">
            <w:pPr>
              <w:pStyle w:val="Prrafodelista"/>
              <w:numPr>
                <w:ilvl w:val="0"/>
                <w:numId w:val="34"/>
              </w:numPr>
              <w:rPr>
                <w:rFonts w:ascii="Quicksand" w:eastAsia="Arial" w:hAnsi="Quicksand" w:cs="Arial"/>
                <w:color w:val="000000" w:themeColor="text1"/>
                <w:sz w:val="24"/>
                <w:szCs w:val="24"/>
              </w:rPr>
            </w:pPr>
            <w:r w:rsidRPr="00D35187">
              <w:rPr>
                <w:rFonts w:ascii="Quicksand" w:eastAsia="Arial" w:hAnsi="Quicksand" w:cs="Arial"/>
                <w:color w:val="000000" w:themeColor="text1"/>
                <w:sz w:val="24"/>
                <w:szCs w:val="24"/>
              </w:rPr>
              <w:t>El administrador pulsa el botón “Eliminar”.</w:t>
            </w:r>
          </w:p>
          <w:p w14:paraId="3D99AD77" w14:textId="77777777" w:rsidR="0053691F" w:rsidRPr="00D35187" w:rsidRDefault="0053691F" w:rsidP="005443FB">
            <w:pPr>
              <w:pStyle w:val="Prrafodelista"/>
              <w:numPr>
                <w:ilvl w:val="0"/>
                <w:numId w:val="34"/>
              </w:numPr>
              <w:rPr>
                <w:rFonts w:ascii="Quicksand" w:eastAsia="Arial" w:hAnsi="Quicksand" w:cs="Arial"/>
                <w:color w:val="000000" w:themeColor="text1"/>
                <w:sz w:val="24"/>
                <w:szCs w:val="24"/>
              </w:rPr>
            </w:pPr>
            <w:r w:rsidRPr="00D35187">
              <w:rPr>
                <w:rFonts w:ascii="Quicksand" w:eastAsia="Arial" w:hAnsi="Quicksand" w:cs="Arial"/>
                <w:color w:val="000000" w:themeColor="text1"/>
                <w:sz w:val="24"/>
                <w:szCs w:val="24"/>
              </w:rPr>
              <w:t>El sistema elimina el almacén definitivamente.</w:t>
            </w:r>
          </w:p>
          <w:p w14:paraId="4BA07423" w14:textId="77777777" w:rsidR="00BD2D70" w:rsidRPr="00D35187" w:rsidRDefault="0053691F" w:rsidP="005443FB">
            <w:pPr>
              <w:pStyle w:val="Prrafodelista"/>
              <w:numPr>
                <w:ilvl w:val="0"/>
                <w:numId w:val="34"/>
              </w:numPr>
              <w:spacing w:before="240"/>
              <w:rPr>
                <w:rFonts w:ascii="Quicksand" w:eastAsia="Arial" w:hAnsi="Quicksand" w:cs="Arial"/>
                <w:color w:val="000000" w:themeColor="text1"/>
                <w:sz w:val="24"/>
                <w:szCs w:val="24"/>
              </w:rPr>
            </w:pPr>
            <w:r w:rsidRPr="00D35187">
              <w:rPr>
                <w:rFonts w:ascii="Quicksand" w:eastAsia="Arial" w:hAnsi="Quicksand" w:cs="Arial"/>
                <w:color w:val="000000" w:themeColor="text1"/>
                <w:sz w:val="24"/>
                <w:szCs w:val="24"/>
              </w:rPr>
              <w:t>El CUS finaliza.</w:t>
            </w:r>
          </w:p>
        </w:tc>
      </w:tr>
      <w:tr w:rsidR="00BD2D70" w:rsidRPr="00D35187" w14:paraId="4D42DB3D" w14:textId="77777777" w:rsidTr="0018440C">
        <w:trPr>
          <w:jc w:val="center"/>
        </w:trPr>
        <w:tc>
          <w:tcPr>
            <w:tcW w:w="1910" w:type="dxa"/>
            <w:shd w:val="clear" w:color="auto" w:fill="CCCCCC"/>
            <w:vAlign w:val="center"/>
          </w:tcPr>
          <w:p w14:paraId="0598A618" w14:textId="77777777" w:rsidR="00BD2D70" w:rsidRPr="00D35187" w:rsidRDefault="00BD2D70" w:rsidP="0053691F">
            <w:pPr>
              <w:spacing w:after="0"/>
              <w:rPr>
                <w:rFonts w:ascii="Quicksand" w:eastAsia="Arial" w:hAnsi="Quicksand" w:cs="Arial"/>
                <w:b/>
                <w:color w:val="000000" w:themeColor="text1"/>
                <w:sz w:val="24"/>
                <w:szCs w:val="24"/>
              </w:rPr>
            </w:pPr>
            <w:r w:rsidRPr="00D35187">
              <w:rPr>
                <w:rFonts w:ascii="Quicksand" w:eastAsia="Arial" w:hAnsi="Quicksand" w:cs="Arial"/>
                <w:b/>
                <w:color w:val="000000" w:themeColor="text1"/>
                <w:sz w:val="24"/>
                <w:szCs w:val="24"/>
              </w:rPr>
              <w:t>Postcondición:</w:t>
            </w:r>
          </w:p>
        </w:tc>
        <w:tc>
          <w:tcPr>
            <w:tcW w:w="7109" w:type="dxa"/>
            <w:vAlign w:val="center"/>
          </w:tcPr>
          <w:p w14:paraId="4C289E04" w14:textId="77777777" w:rsidR="00BD2D70" w:rsidRPr="00D35187" w:rsidRDefault="00BD2D70" w:rsidP="0018440C">
            <w:pPr>
              <w:spacing w:after="0"/>
              <w:rPr>
                <w:rFonts w:ascii="Quicksand" w:eastAsia="Arial" w:hAnsi="Quicksand" w:cs="Arial"/>
                <w:color w:val="000000" w:themeColor="text1"/>
                <w:sz w:val="24"/>
                <w:szCs w:val="24"/>
              </w:rPr>
            </w:pPr>
            <w:r w:rsidRPr="00D35187">
              <w:rPr>
                <w:rFonts w:ascii="Quicksand" w:eastAsia="Arial" w:hAnsi="Quicksand" w:cs="Arial"/>
                <w:color w:val="000000" w:themeColor="text1"/>
                <w:sz w:val="24"/>
                <w:szCs w:val="24"/>
              </w:rPr>
              <w:t xml:space="preserve">Se ha </w:t>
            </w:r>
            <w:r w:rsidR="0053691F" w:rsidRPr="00D35187">
              <w:rPr>
                <w:rFonts w:ascii="Quicksand" w:eastAsia="Arial" w:hAnsi="Quicksand" w:cs="Arial"/>
                <w:color w:val="000000" w:themeColor="text1"/>
                <w:sz w:val="24"/>
                <w:szCs w:val="24"/>
              </w:rPr>
              <w:t>eliminado</w:t>
            </w:r>
            <w:r w:rsidRPr="00D35187">
              <w:rPr>
                <w:rFonts w:ascii="Quicksand" w:eastAsia="Arial" w:hAnsi="Quicksand" w:cs="Arial"/>
                <w:color w:val="000000" w:themeColor="text1"/>
                <w:sz w:val="24"/>
                <w:szCs w:val="24"/>
              </w:rPr>
              <w:t xml:space="preserve"> satisfactoriamente el almacén seleccionado en el sistema.</w:t>
            </w:r>
          </w:p>
        </w:tc>
      </w:tr>
      <w:tr w:rsidR="00126C19" w:rsidRPr="00D35187" w14:paraId="04CF3757" w14:textId="77777777" w:rsidTr="0018440C">
        <w:trPr>
          <w:jc w:val="center"/>
        </w:trPr>
        <w:tc>
          <w:tcPr>
            <w:tcW w:w="1910" w:type="dxa"/>
            <w:shd w:val="clear" w:color="auto" w:fill="CCCCCC"/>
            <w:vAlign w:val="center"/>
          </w:tcPr>
          <w:p w14:paraId="18E1A08F" w14:textId="77777777" w:rsidR="00126C19" w:rsidRPr="00D35187" w:rsidRDefault="00126C19" w:rsidP="00126C19">
            <w:pPr>
              <w:spacing w:after="0"/>
              <w:rPr>
                <w:rFonts w:ascii="Quicksand" w:eastAsia="Arial" w:hAnsi="Quicksand" w:cs="Arial"/>
                <w:b/>
                <w:color w:val="000000" w:themeColor="text1"/>
                <w:sz w:val="24"/>
                <w:szCs w:val="24"/>
              </w:rPr>
            </w:pPr>
            <w:r>
              <w:rPr>
                <w:rFonts w:ascii="Quicksand" w:eastAsia="Arial" w:hAnsi="Quicksand" w:cs="Arial"/>
                <w:b/>
                <w:color w:val="000000" w:themeColor="text1"/>
                <w:sz w:val="24"/>
                <w:szCs w:val="24"/>
              </w:rPr>
              <w:t>Excepciones:</w:t>
            </w:r>
          </w:p>
        </w:tc>
        <w:tc>
          <w:tcPr>
            <w:tcW w:w="7109" w:type="dxa"/>
            <w:vAlign w:val="center"/>
          </w:tcPr>
          <w:p w14:paraId="22D948EB" w14:textId="77777777" w:rsidR="00126C19" w:rsidRPr="00D35187" w:rsidRDefault="00126C19" w:rsidP="00126C19">
            <w:pPr>
              <w:spacing w:after="0"/>
              <w:rPr>
                <w:rFonts w:ascii="Quicksand" w:eastAsia="Arial" w:hAnsi="Quicksand" w:cs="Arial"/>
                <w:color w:val="000000" w:themeColor="text1"/>
                <w:sz w:val="24"/>
                <w:szCs w:val="24"/>
              </w:rPr>
            </w:pPr>
            <w:r>
              <w:rPr>
                <w:rFonts w:ascii="Quicksand" w:eastAsia="Arial" w:hAnsi="Quicksand" w:cs="Arial"/>
                <w:color w:val="000000" w:themeColor="text1"/>
                <w:sz w:val="24"/>
                <w:szCs w:val="24"/>
              </w:rPr>
              <w:t>No aplica</w:t>
            </w:r>
          </w:p>
        </w:tc>
      </w:tr>
      <w:tr w:rsidR="00126C19" w:rsidRPr="00D35187" w14:paraId="2FF9B496" w14:textId="77777777" w:rsidTr="0018440C">
        <w:trPr>
          <w:jc w:val="center"/>
        </w:trPr>
        <w:tc>
          <w:tcPr>
            <w:tcW w:w="1910" w:type="dxa"/>
            <w:tcBorders>
              <w:top w:val="single" w:sz="4" w:space="0" w:color="000000"/>
              <w:left w:val="single" w:sz="4" w:space="0" w:color="000000"/>
              <w:bottom w:val="single" w:sz="4" w:space="0" w:color="000000"/>
              <w:right w:val="single" w:sz="4" w:space="0" w:color="000000"/>
            </w:tcBorders>
            <w:shd w:val="clear" w:color="auto" w:fill="CCCCCC"/>
          </w:tcPr>
          <w:p w14:paraId="1C8AC186" w14:textId="77777777" w:rsidR="00126C19" w:rsidRPr="00D35187" w:rsidRDefault="00126C19" w:rsidP="00126C19">
            <w:pPr>
              <w:spacing w:after="0"/>
              <w:rPr>
                <w:rFonts w:ascii="Quicksand" w:eastAsia="Arial" w:hAnsi="Quicksand" w:cs="Arial"/>
                <w:b/>
                <w:color w:val="000000" w:themeColor="text1"/>
                <w:sz w:val="24"/>
                <w:szCs w:val="24"/>
              </w:rPr>
            </w:pPr>
            <w:r w:rsidRPr="00D35187">
              <w:rPr>
                <w:rFonts w:ascii="Quicksand" w:eastAsia="Arial" w:hAnsi="Quicksand" w:cs="Arial"/>
                <w:b/>
                <w:color w:val="000000" w:themeColor="text1"/>
                <w:sz w:val="24"/>
                <w:szCs w:val="24"/>
              </w:rPr>
              <w:t>Flujo Alterno 1:</w:t>
            </w:r>
          </w:p>
        </w:tc>
        <w:tc>
          <w:tcPr>
            <w:tcW w:w="7109" w:type="dxa"/>
            <w:tcBorders>
              <w:top w:val="single" w:sz="4" w:space="0" w:color="000000"/>
              <w:left w:val="single" w:sz="4" w:space="0" w:color="000000"/>
              <w:bottom w:val="single" w:sz="4" w:space="0" w:color="000000"/>
              <w:right w:val="single" w:sz="4" w:space="0" w:color="000000"/>
            </w:tcBorders>
            <w:vAlign w:val="center"/>
          </w:tcPr>
          <w:p w14:paraId="122EFF02" w14:textId="77777777" w:rsidR="00126C19" w:rsidRPr="00D35187" w:rsidRDefault="00126C19" w:rsidP="00126C19">
            <w:pPr>
              <w:spacing w:after="0"/>
              <w:rPr>
                <w:rFonts w:ascii="Quicksand" w:eastAsia="Arial" w:hAnsi="Quicksand" w:cs="Arial"/>
                <w:color w:val="000000" w:themeColor="text1"/>
                <w:sz w:val="24"/>
                <w:szCs w:val="24"/>
              </w:rPr>
            </w:pPr>
            <w:r w:rsidRPr="00D35187">
              <w:rPr>
                <w:rFonts w:ascii="Quicksand" w:eastAsia="Arial" w:hAnsi="Quicksand" w:cs="Arial"/>
                <w:color w:val="000000" w:themeColor="text1"/>
                <w:sz w:val="24"/>
                <w:szCs w:val="24"/>
              </w:rPr>
              <w:t>Cancelar</w:t>
            </w:r>
          </w:p>
        </w:tc>
      </w:tr>
      <w:tr w:rsidR="00126C19" w:rsidRPr="00D35187" w14:paraId="1E0FA5C3" w14:textId="77777777" w:rsidTr="0018440C">
        <w:trPr>
          <w:jc w:val="center"/>
        </w:trPr>
        <w:tc>
          <w:tcPr>
            <w:tcW w:w="9019" w:type="dxa"/>
            <w:gridSpan w:val="2"/>
            <w:shd w:val="clear" w:color="auto" w:fill="FFFFFF"/>
          </w:tcPr>
          <w:p w14:paraId="1991B590" w14:textId="77777777" w:rsidR="00126C19" w:rsidRPr="00D35187" w:rsidRDefault="00126C19" w:rsidP="00126C19">
            <w:pPr>
              <w:pStyle w:val="Prrafodelista"/>
              <w:numPr>
                <w:ilvl w:val="0"/>
                <w:numId w:val="35"/>
              </w:numPr>
              <w:spacing w:before="240" w:after="0"/>
              <w:rPr>
                <w:rFonts w:ascii="Quicksand" w:eastAsia="Arial" w:hAnsi="Quicksand" w:cs="Arial"/>
                <w:color w:val="000000" w:themeColor="text1"/>
                <w:sz w:val="24"/>
                <w:szCs w:val="24"/>
              </w:rPr>
            </w:pPr>
            <w:r w:rsidRPr="00D35187">
              <w:rPr>
                <w:rFonts w:ascii="Quicksand" w:eastAsia="Arial" w:hAnsi="Quicksand" w:cs="Arial"/>
                <w:color w:val="000000" w:themeColor="text1"/>
                <w:sz w:val="24"/>
                <w:szCs w:val="24"/>
              </w:rPr>
              <w:t xml:space="preserve">En cualquier momento, el administrador pulsa el botón “Cancelar”. </w:t>
            </w:r>
          </w:p>
          <w:p w14:paraId="05EF0B57" w14:textId="77777777" w:rsidR="00126C19" w:rsidRPr="00D35187" w:rsidRDefault="00126C19" w:rsidP="00126C19">
            <w:pPr>
              <w:pStyle w:val="Prrafodelista"/>
              <w:numPr>
                <w:ilvl w:val="0"/>
                <w:numId w:val="35"/>
              </w:numPr>
              <w:rPr>
                <w:rFonts w:ascii="Quicksand" w:eastAsia="Arial" w:hAnsi="Quicksand" w:cs="Arial"/>
                <w:color w:val="000000" w:themeColor="text1"/>
                <w:sz w:val="24"/>
                <w:szCs w:val="24"/>
              </w:rPr>
            </w:pPr>
            <w:r w:rsidRPr="00D35187">
              <w:rPr>
                <w:rFonts w:ascii="Quicksand" w:eastAsia="Arial" w:hAnsi="Quicksand" w:cs="Arial"/>
                <w:color w:val="000000" w:themeColor="text1"/>
                <w:sz w:val="24"/>
                <w:szCs w:val="24"/>
              </w:rPr>
              <w:t>No se realiza cambio alguno en el sistema.</w:t>
            </w:r>
          </w:p>
          <w:p w14:paraId="3E92BAA8" w14:textId="77777777" w:rsidR="00126C19" w:rsidRPr="00D35187" w:rsidRDefault="00126C19" w:rsidP="00126C19">
            <w:pPr>
              <w:pStyle w:val="Prrafodelista"/>
              <w:numPr>
                <w:ilvl w:val="0"/>
                <w:numId w:val="35"/>
              </w:numPr>
              <w:spacing w:before="240"/>
              <w:rPr>
                <w:rFonts w:ascii="Quicksand" w:eastAsia="Arial" w:hAnsi="Quicksand" w:cs="Arial"/>
                <w:color w:val="000000" w:themeColor="text1"/>
                <w:sz w:val="24"/>
                <w:szCs w:val="24"/>
              </w:rPr>
            </w:pPr>
            <w:r w:rsidRPr="00D35187">
              <w:rPr>
                <w:rFonts w:ascii="Quicksand" w:eastAsia="Arial" w:hAnsi="Quicksand" w:cs="Arial"/>
                <w:color w:val="000000" w:themeColor="text1"/>
                <w:sz w:val="24"/>
                <w:szCs w:val="24"/>
              </w:rPr>
              <w:t>El CUS finaliza.</w:t>
            </w:r>
          </w:p>
        </w:tc>
      </w:tr>
    </w:tbl>
    <w:p w14:paraId="5956DE70" w14:textId="77777777" w:rsidR="0099104A" w:rsidRPr="00D35187" w:rsidRDefault="0099104A" w:rsidP="00D13648">
      <w:pPr>
        <w:rPr>
          <w:rFonts w:ascii="Quicksand" w:hAnsi="Quicksand" w:cs="Arial"/>
          <w:color w:val="000000" w:themeColor="text1"/>
          <w:sz w:val="24"/>
          <w:szCs w:val="24"/>
        </w:rPr>
      </w:pPr>
    </w:p>
    <w:p w14:paraId="74A05C28" w14:textId="77777777" w:rsidR="00186804" w:rsidRDefault="00186804" w:rsidP="00D13648">
      <w:pPr>
        <w:rPr>
          <w:rFonts w:ascii="Quicksand" w:hAnsi="Quicksand" w:cs="Arial"/>
          <w:color w:val="000000" w:themeColor="text1"/>
          <w:sz w:val="24"/>
          <w:szCs w:val="24"/>
        </w:rPr>
      </w:pPr>
    </w:p>
    <w:p w14:paraId="46FC52D5" w14:textId="77777777" w:rsidR="00346A37" w:rsidRDefault="00346A37" w:rsidP="00D13648">
      <w:pPr>
        <w:rPr>
          <w:rFonts w:ascii="Quicksand" w:hAnsi="Quicksand" w:cs="Arial"/>
          <w:color w:val="000000" w:themeColor="text1"/>
          <w:sz w:val="24"/>
          <w:szCs w:val="24"/>
        </w:rPr>
      </w:pPr>
    </w:p>
    <w:p w14:paraId="59028939" w14:textId="77777777" w:rsidR="00346A37" w:rsidRDefault="00346A37" w:rsidP="00D13648">
      <w:pPr>
        <w:rPr>
          <w:rFonts w:ascii="Quicksand" w:hAnsi="Quicksand" w:cs="Arial"/>
          <w:color w:val="000000" w:themeColor="text1"/>
          <w:sz w:val="24"/>
          <w:szCs w:val="24"/>
        </w:rPr>
      </w:pPr>
    </w:p>
    <w:p w14:paraId="5157335C" w14:textId="77777777" w:rsidR="00346A37" w:rsidRDefault="00346A37" w:rsidP="00D13648">
      <w:pPr>
        <w:rPr>
          <w:rFonts w:ascii="Quicksand" w:hAnsi="Quicksand" w:cs="Arial"/>
          <w:color w:val="000000" w:themeColor="text1"/>
          <w:sz w:val="24"/>
          <w:szCs w:val="24"/>
        </w:rPr>
      </w:pPr>
    </w:p>
    <w:p w14:paraId="195A4098" w14:textId="77777777" w:rsidR="00346A37" w:rsidRDefault="00346A37" w:rsidP="00D13648">
      <w:pPr>
        <w:rPr>
          <w:rFonts w:ascii="Quicksand" w:hAnsi="Quicksand" w:cs="Arial"/>
          <w:color w:val="000000" w:themeColor="text1"/>
          <w:sz w:val="24"/>
          <w:szCs w:val="24"/>
        </w:rPr>
      </w:pPr>
    </w:p>
    <w:p w14:paraId="366CB779" w14:textId="77777777" w:rsidR="00346A37" w:rsidRPr="00D35187" w:rsidRDefault="00346A37" w:rsidP="00D13648">
      <w:pPr>
        <w:rPr>
          <w:rFonts w:ascii="Quicksand" w:hAnsi="Quicksand" w:cs="Arial"/>
          <w:color w:val="000000" w:themeColor="text1"/>
          <w:sz w:val="24"/>
          <w:szCs w:val="24"/>
        </w:rPr>
      </w:pPr>
    </w:p>
    <w:p w14:paraId="03C775E7" w14:textId="77777777" w:rsidR="00186804" w:rsidRPr="00D35187" w:rsidRDefault="004F4C8E" w:rsidP="00D13648">
      <w:pPr>
        <w:rPr>
          <w:rFonts w:ascii="Quicksand" w:hAnsi="Quicksand" w:cs="Arial"/>
          <w:color w:val="000000" w:themeColor="text1"/>
          <w:sz w:val="24"/>
          <w:szCs w:val="24"/>
        </w:rPr>
      </w:pPr>
      <w:r>
        <w:rPr>
          <w:rFonts w:ascii="Quicksand" w:eastAsia="Quicksand" w:hAnsi="Quicksand" w:cs="Quicksand"/>
          <w:b/>
          <w:noProof/>
          <w:sz w:val="24"/>
          <w:szCs w:val="24"/>
        </w:rPr>
        <w:drawing>
          <wp:inline distT="114300" distB="114300" distL="114300" distR="114300" wp14:anchorId="4ABBBF37" wp14:editId="1FA38816">
            <wp:extent cx="6032190" cy="3784600"/>
            <wp:effectExtent l="0" t="0" r="0" b="0"/>
            <wp:docPr id="55" name="image10.png" descr="Interfaz de usuario gráfica&#10;&#10;Descripción generada automáticamente"/>
            <wp:cNvGraphicFramePr/>
            <a:graphic xmlns:a="http://schemas.openxmlformats.org/drawingml/2006/main">
              <a:graphicData uri="http://schemas.openxmlformats.org/drawingml/2006/picture">
                <pic:pic xmlns:pic="http://schemas.openxmlformats.org/drawingml/2006/picture">
                  <pic:nvPicPr>
                    <pic:cNvPr id="55" name="image10.png" descr="Interfaz de usuario gráfica&#10;&#10;Descripción generada automáticamente"/>
                    <pic:cNvPicPr preferRelativeResize="0"/>
                  </pic:nvPicPr>
                  <pic:blipFill>
                    <a:blip r:embed="rId22"/>
                    <a:srcRect/>
                    <a:stretch>
                      <a:fillRect/>
                    </a:stretch>
                  </pic:blipFill>
                  <pic:spPr>
                    <a:xfrm>
                      <a:off x="0" y="0"/>
                      <a:ext cx="6032190" cy="3784600"/>
                    </a:xfrm>
                    <a:prstGeom prst="rect">
                      <a:avLst/>
                    </a:prstGeom>
                    <a:ln/>
                  </pic:spPr>
                </pic:pic>
              </a:graphicData>
            </a:graphic>
          </wp:inline>
        </w:drawing>
      </w:r>
    </w:p>
    <w:p w14:paraId="1602C356" w14:textId="77777777" w:rsidR="00BB4903" w:rsidRPr="00D35187" w:rsidRDefault="00BB4903" w:rsidP="00543A0A">
      <w:pPr>
        <w:pStyle w:val="Ttulo"/>
        <w:spacing w:after="0"/>
        <w:jc w:val="center"/>
        <w:rPr>
          <w:rFonts w:ascii="Quicksand" w:hAnsi="Quicksand"/>
          <w:b/>
          <w:bCs/>
          <w:color w:val="000000" w:themeColor="text1"/>
          <w:sz w:val="24"/>
          <w:szCs w:val="24"/>
        </w:rPr>
      </w:pPr>
    </w:p>
    <w:p w14:paraId="030C785D" w14:textId="77777777" w:rsidR="0099104A" w:rsidRDefault="0099104A" w:rsidP="00D13648">
      <w:pPr>
        <w:rPr>
          <w:rFonts w:ascii="Quicksand" w:eastAsia="Calibri" w:hAnsi="Quicksand" w:cs="Arial"/>
          <w:b/>
          <w:color w:val="000000" w:themeColor="text1"/>
          <w:sz w:val="24"/>
          <w:szCs w:val="24"/>
        </w:rPr>
      </w:pPr>
      <w:bookmarkStart w:id="30" w:name="_heading=h.7t42zb2uctep" w:colFirst="0" w:colLast="0"/>
      <w:bookmarkEnd w:id="30"/>
    </w:p>
    <w:p w14:paraId="10722B28" w14:textId="77777777" w:rsidR="00346A37" w:rsidRDefault="00346A37" w:rsidP="00D13648">
      <w:pPr>
        <w:rPr>
          <w:rFonts w:ascii="Quicksand" w:eastAsia="Calibri" w:hAnsi="Quicksand" w:cs="Arial"/>
          <w:b/>
          <w:color w:val="000000" w:themeColor="text1"/>
          <w:sz w:val="24"/>
          <w:szCs w:val="24"/>
        </w:rPr>
      </w:pPr>
    </w:p>
    <w:p w14:paraId="06EE46D3" w14:textId="77777777" w:rsidR="00346A37" w:rsidRDefault="00346A37" w:rsidP="00D13648">
      <w:pPr>
        <w:rPr>
          <w:rFonts w:ascii="Quicksand" w:eastAsia="Calibri" w:hAnsi="Quicksand" w:cs="Arial"/>
          <w:b/>
          <w:color w:val="000000" w:themeColor="text1"/>
          <w:sz w:val="24"/>
          <w:szCs w:val="24"/>
        </w:rPr>
      </w:pPr>
    </w:p>
    <w:p w14:paraId="7E1FB3FC" w14:textId="77777777" w:rsidR="00346A37" w:rsidRDefault="00346A37" w:rsidP="00D13648">
      <w:pPr>
        <w:rPr>
          <w:rFonts w:ascii="Quicksand" w:eastAsia="Calibri" w:hAnsi="Quicksand" w:cs="Arial"/>
          <w:b/>
          <w:color w:val="000000" w:themeColor="text1"/>
          <w:sz w:val="24"/>
          <w:szCs w:val="24"/>
        </w:rPr>
      </w:pPr>
    </w:p>
    <w:p w14:paraId="2148D89D" w14:textId="77777777" w:rsidR="00346A37" w:rsidRDefault="00346A37" w:rsidP="00D13648">
      <w:pPr>
        <w:rPr>
          <w:rFonts w:ascii="Quicksand" w:eastAsia="Calibri" w:hAnsi="Quicksand" w:cs="Arial"/>
          <w:b/>
          <w:color w:val="000000" w:themeColor="text1"/>
          <w:sz w:val="24"/>
          <w:szCs w:val="24"/>
        </w:rPr>
      </w:pPr>
    </w:p>
    <w:p w14:paraId="02AAC180" w14:textId="77777777" w:rsidR="00346A37" w:rsidRDefault="00346A37" w:rsidP="00D13648">
      <w:pPr>
        <w:rPr>
          <w:rFonts w:ascii="Quicksand" w:eastAsia="Calibri" w:hAnsi="Quicksand" w:cs="Arial"/>
          <w:b/>
          <w:color w:val="000000" w:themeColor="text1"/>
          <w:sz w:val="24"/>
          <w:szCs w:val="24"/>
        </w:rPr>
      </w:pPr>
    </w:p>
    <w:p w14:paraId="6BCE0365" w14:textId="77777777" w:rsidR="00346A37" w:rsidRDefault="00346A37" w:rsidP="00D13648">
      <w:pPr>
        <w:rPr>
          <w:rFonts w:ascii="Quicksand" w:eastAsia="Calibri" w:hAnsi="Quicksand" w:cs="Arial"/>
          <w:b/>
          <w:color w:val="000000" w:themeColor="text1"/>
          <w:sz w:val="24"/>
          <w:szCs w:val="24"/>
        </w:rPr>
      </w:pPr>
    </w:p>
    <w:p w14:paraId="596526DD" w14:textId="77777777" w:rsidR="00346A37" w:rsidRDefault="00346A37" w:rsidP="00D13648">
      <w:pPr>
        <w:rPr>
          <w:rFonts w:ascii="Quicksand" w:eastAsia="Calibri" w:hAnsi="Quicksand" w:cs="Arial"/>
          <w:b/>
          <w:color w:val="000000" w:themeColor="text1"/>
          <w:sz w:val="24"/>
          <w:szCs w:val="24"/>
        </w:rPr>
      </w:pPr>
    </w:p>
    <w:p w14:paraId="1890CFB8" w14:textId="77777777" w:rsidR="00346A37" w:rsidRDefault="00346A37" w:rsidP="00D13648">
      <w:pPr>
        <w:rPr>
          <w:rFonts w:ascii="Quicksand" w:eastAsia="Calibri" w:hAnsi="Quicksand" w:cs="Arial"/>
          <w:b/>
          <w:color w:val="000000" w:themeColor="text1"/>
          <w:sz w:val="24"/>
          <w:szCs w:val="24"/>
        </w:rPr>
      </w:pPr>
    </w:p>
    <w:p w14:paraId="067D7ABF" w14:textId="77777777" w:rsidR="00346A37" w:rsidRDefault="00346A37" w:rsidP="00D13648">
      <w:pPr>
        <w:rPr>
          <w:rFonts w:ascii="Quicksand" w:eastAsia="Calibri" w:hAnsi="Quicksand" w:cs="Arial"/>
          <w:b/>
          <w:color w:val="000000" w:themeColor="text1"/>
          <w:sz w:val="24"/>
          <w:szCs w:val="24"/>
        </w:rPr>
      </w:pPr>
    </w:p>
    <w:p w14:paraId="16DAAE02" w14:textId="77777777" w:rsidR="00346A37" w:rsidRDefault="00346A37" w:rsidP="00D13648">
      <w:pPr>
        <w:rPr>
          <w:rFonts w:ascii="Quicksand" w:eastAsia="Calibri" w:hAnsi="Quicksand" w:cs="Arial"/>
          <w:b/>
          <w:color w:val="000000" w:themeColor="text1"/>
          <w:sz w:val="24"/>
          <w:szCs w:val="24"/>
        </w:rPr>
      </w:pPr>
    </w:p>
    <w:p w14:paraId="5E52342D" w14:textId="77777777" w:rsidR="00346A37" w:rsidRDefault="00346A37" w:rsidP="00D13648">
      <w:pPr>
        <w:rPr>
          <w:rFonts w:ascii="Quicksand" w:eastAsia="Calibri" w:hAnsi="Quicksand" w:cs="Arial"/>
          <w:b/>
          <w:color w:val="000000" w:themeColor="text1"/>
          <w:sz w:val="24"/>
          <w:szCs w:val="24"/>
        </w:rPr>
      </w:pPr>
    </w:p>
    <w:p w14:paraId="12A89E0F" w14:textId="77777777" w:rsidR="00033B2F" w:rsidRPr="00D35187" w:rsidRDefault="00033B2F" w:rsidP="00D13648">
      <w:pPr>
        <w:rPr>
          <w:rFonts w:ascii="Quicksand" w:eastAsia="Calibri" w:hAnsi="Quicksand" w:cs="Arial"/>
          <w:b/>
          <w:color w:val="000000" w:themeColor="text1"/>
          <w:sz w:val="24"/>
          <w:szCs w:val="24"/>
        </w:rPr>
      </w:pPr>
    </w:p>
    <w:tbl>
      <w:tblPr>
        <w:tblStyle w:val="af5"/>
        <w:tblW w:w="901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80"/>
        <w:gridCol w:w="7036"/>
      </w:tblGrid>
      <w:tr w:rsidR="00D13648" w:rsidRPr="00D35187" w14:paraId="42CAC430" w14:textId="77777777" w:rsidTr="00A87AB7">
        <w:trPr>
          <w:jc w:val="center"/>
        </w:trPr>
        <w:tc>
          <w:tcPr>
            <w:tcW w:w="1980" w:type="dxa"/>
            <w:shd w:val="clear" w:color="auto" w:fill="CCCCCC"/>
          </w:tcPr>
          <w:p w14:paraId="69C454A7" w14:textId="77777777" w:rsidR="0099104A" w:rsidRPr="00D35187" w:rsidRDefault="00A64EAF" w:rsidP="00033B2F">
            <w:pPr>
              <w:spacing w:after="0"/>
              <w:rPr>
                <w:rFonts w:ascii="Quicksand" w:eastAsia="Arial" w:hAnsi="Quicksand" w:cs="Arial"/>
                <w:b/>
                <w:color w:val="000000" w:themeColor="text1"/>
                <w:sz w:val="24"/>
                <w:szCs w:val="24"/>
              </w:rPr>
            </w:pPr>
            <w:bookmarkStart w:id="31" w:name="_heading=h.7fxt94eod5jl" w:colFirst="0" w:colLast="0"/>
            <w:bookmarkEnd w:id="31"/>
            <w:r w:rsidRPr="00D35187">
              <w:rPr>
                <w:rFonts w:ascii="Quicksand" w:eastAsia="Arial" w:hAnsi="Quicksand" w:cs="Arial"/>
                <w:b/>
                <w:color w:val="000000" w:themeColor="text1"/>
                <w:sz w:val="24"/>
                <w:szCs w:val="24"/>
              </w:rPr>
              <w:lastRenderedPageBreak/>
              <w:t>ID:</w:t>
            </w:r>
          </w:p>
        </w:tc>
        <w:tc>
          <w:tcPr>
            <w:tcW w:w="7036" w:type="dxa"/>
            <w:vAlign w:val="center"/>
          </w:tcPr>
          <w:p w14:paraId="2BF07525" w14:textId="77777777" w:rsidR="0099104A" w:rsidRPr="00D35187" w:rsidRDefault="00A64EAF" w:rsidP="00DD3F3E">
            <w:pPr>
              <w:pStyle w:val="Ttulo1"/>
              <w:spacing w:before="0"/>
              <w:rPr>
                <w:rFonts w:ascii="Quicksand" w:eastAsia="Arial" w:hAnsi="Quicksand" w:cs="Arial"/>
                <w:color w:val="000000" w:themeColor="text1"/>
                <w:sz w:val="24"/>
                <w:szCs w:val="24"/>
              </w:rPr>
            </w:pPr>
            <w:bookmarkStart w:id="32" w:name="_Toc76148375"/>
            <w:r w:rsidRPr="00D35187">
              <w:rPr>
                <w:rFonts w:ascii="Quicksand" w:eastAsia="Arial" w:hAnsi="Quicksand"/>
                <w:b w:val="0"/>
                <w:bCs/>
                <w:sz w:val="24"/>
                <w:szCs w:val="24"/>
              </w:rPr>
              <w:t>CUS-0</w:t>
            </w:r>
            <w:r w:rsidR="003F50E4" w:rsidRPr="00D35187">
              <w:rPr>
                <w:rFonts w:ascii="Quicksand" w:eastAsia="Arial" w:hAnsi="Quicksand"/>
                <w:b w:val="0"/>
                <w:bCs/>
                <w:sz w:val="24"/>
                <w:szCs w:val="24"/>
              </w:rPr>
              <w:t>0</w:t>
            </w:r>
            <w:r w:rsidRPr="00D35187">
              <w:rPr>
                <w:rFonts w:ascii="Quicksand" w:eastAsia="Arial" w:hAnsi="Quicksand"/>
                <w:b w:val="0"/>
                <w:bCs/>
                <w:sz w:val="24"/>
                <w:szCs w:val="24"/>
              </w:rPr>
              <w:t>0</w:t>
            </w:r>
            <w:r w:rsidR="004F4C8E">
              <w:rPr>
                <w:rFonts w:ascii="Quicksand" w:eastAsia="Arial" w:hAnsi="Quicksand"/>
                <w:b w:val="0"/>
                <w:bCs/>
                <w:sz w:val="24"/>
                <w:szCs w:val="24"/>
              </w:rPr>
              <w:t>8</w:t>
            </w:r>
            <w:bookmarkEnd w:id="32"/>
          </w:p>
        </w:tc>
      </w:tr>
      <w:tr w:rsidR="00D13648" w:rsidRPr="00D35187" w14:paraId="78C16EE5" w14:textId="77777777" w:rsidTr="00A87AB7">
        <w:trPr>
          <w:jc w:val="center"/>
        </w:trPr>
        <w:tc>
          <w:tcPr>
            <w:tcW w:w="1980" w:type="dxa"/>
            <w:shd w:val="clear" w:color="auto" w:fill="CCCCCC"/>
          </w:tcPr>
          <w:p w14:paraId="77D544AB" w14:textId="77777777" w:rsidR="0099104A" w:rsidRPr="00D35187" w:rsidRDefault="00A64EAF" w:rsidP="00033B2F">
            <w:pPr>
              <w:spacing w:after="0"/>
              <w:rPr>
                <w:rFonts w:ascii="Quicksand" w:eastAsia="Arial" w:hAnsi="Quicksand" w:cs="Arial"/>
                <w:b/>
                <w:color w:val="000000" w:themeColor="text1"/>
                <w:sz w:val="24"/>
                <w:szCs w:val="24"/>
              </w:rPr>
            </w:pPr>
            <w:r w:rsidRPr="00D35187">
              <w:rPr>
                <w:rFonts w:ascii="Quicksand" w:eastAsia="Arial" w:hAnsi="Quicksand" w:cs="Arial"/>
                <w:b/>
                <w:color w:val="000000" w:themeColor="text1"/>
                <w:sz w:val="24"/>
                <w:szCs w:val="24"/>
              </w:rPr>
              <w:t>Caso de Uso:</w:t>
            </w:r>
          </w:p>
        </w:tc>
        <w:tc>
          <w:tcPr>
            <w:tcW w:w="7036" w:type="dxa"/>
            <w:vAlign w:val="center"/>
          </w:tcPr>
          <w:p w14:paraId="4BB84F27" w14:textId="77777777" w:rsidR="0099104A" w:rsidRPr="00D35187" w:rsidRDefault="00F401F4" w:rsidP="00DD3F3E">
            <w:pPr>
              <w:pStyle w:val="Ttulo2"/>
              <w:spacing w:before="0"/>
              <w:rPr>
                <w:rFonts w:ascii="Quicksand" w:eastAsia="Arial" w:hAnsi="Quicksand" w:cs="Arial"/>
                <w:color w:val="000000" w:themeColor="text1"/>
                <w:sz w:val="24"/>
                <w:szCs w:val="24"/>
              </w:rPr>
            </w:pPr>
            <w:bookmarkStart w:id="33" w:name="_Toc76148376"/>
            <w:r>
              <w:rPr>
                <w:rFonts w:ascii="Quicksand" w:eastAsia="Arial" w:hAnsi="Quicksand" w:cs="Arial"/>
                <w:b w:val="0"/>
                <w:bCs/>
                <w:color w:val="000000" w:themeColor="text1"/>
                <w:sz w:val="24"/>
                <w:szCs w:val="24"/>
              </w:rPr>
              <w:t>Agregar</w:t>
            </w:r>
            <w:r w:rsidR="00F527D7" w:rsidRPr="00D35187">
              <w:rPr>
                <w:rFonts w:ascii="Quicksand" w:eastAsia="Arial" w:hAnsi="Quicksand" w:cs="Arial"/>
                <w:b w:val="0"/>
                <w:bCs/>
                <w:color w:val="000000" w:themeColor="text1"/>
                <w:sz w:val="24"/>
                <w:szCs w:val="24"/>
              </w:rPr>
              <w:t xml:space="preserve"> Producto</w:t>
            </w:r>
            <w:bookmarkEnd w:id="33"/>
          </w:p>
        </w:tc>
      </w:tr>
      <w:tr w:rsidR="00D13648" w:rsidRPr="00D35187" w14:paraId="54E2DF25" w14:textId="77777777" w:rsidTr="00A87AB7">
        <w:trPr>
          <w:trHeight w:val="185"/>
          <w:jc w:val="center"/>
        </w:trPr>
        <w:tc>
          <w:tcPr>
            <w:tcW w:w="1980" w:type="dxa"/>
            <w:shd w:val="clear" w:color="auto" w:fill="CCCCCC"/>
          </w:tcPr>
          <w:p w14:paraId="2FC83E54" w14:textId="77777777" w:rsidR="0099104A" w:rsidRPr="00D35187" w:rsidRDefault="00A64EAF" w:rsidP="00033B2F">
            <w:pPr>
              <w:spacing w:after="0"/>
              <w:rPr>
                <w:rFonts w:ascii="Quicksand" w:eastAsia="Arial" w:hAnsi="Quicksand" w:cs="Arial"/>
                <w:b/>
                <w:color w:val="000000" w:themeColor="text1"/>
                <w:sz w:val="24"/>
                <w:szCs w:val="24"/>
              </w:rPr>
            </w:pPr>
            <w:r w:rsidRPr="00D35187">
              <w:rPr>
                <w:rFonts w:ascii="Quicksand" w:eastAsia="Arial" w:hAnsi="Quicksand" w:cs="Arial"/>
                <w:b/>
                <w:color w:val="000000" w:themeColor="text1"/>
                <w:sz w:val="24"/>
                <w:szCs w:val="24"/>
              </w:rPr>
              <w:t>Actor:</w:t>
            </w:r>
          </w:p>
        </w:tc>
        <w:tc>
          <w:tcPr>
            <w:tcW w:w="7036" w:type="dxa"/>
            <w:vAlign w:val="center"/>
          </w:tcPr>
          <w:p w14:paraId="300BEF2A" w14:textId="77777777" w:rsidR="0099104A" w:rsidRPr="00D35187" w:rsidRDefault="00122AA4" w:rsidP="00DD3F3E">
            <w:pPr>
              <w:spacing w:after="0"/>
              <w:rPr>
                <w:rFonts w:ascii="Quicksand" w:eastAsia="Arial" w:hAnsi="Quicksand" w:cs="Arial"/>
                <w:color w:val="000000" w:themeColor="text1"/>
                <w:sz w:val="24"/>
                <w:szCs w:val="24"/>
              </w:rPr>
            </w:pPr>
            <w:r>
              <w:rPr>
                <w:rFonts w:ascii="Quicksand" w:eastAsia="Arial" w:hAnsi="Quicksand" w:cs="Arial"/>
                <w:color w:val="000000" w:themeColor="text1"/>
                <w:sz w:val="24"/>
                <w:szCs w:val="24"/>
              </w:rPr>
              <w:t>Administrador</w:t>
            </w:r>
          </w:p>
        </w:tc>
      </w:tr>
      <w:tr w:rsidR="00D13648" w:rsidRPr="00D35187" w14:paraId="2EC64892" w14:textId="77777777" w:rsidTr="00A87AB7">
        <w:trPr>
          <w:jc w:val="center"/>
        </w:trPr>
        <w:tc>
          <w:tcPr>
            <w:tcW w:w="1980" w:type="dxa"/>
            <w:shd w:val="clear" w:color="auto" w:fill="CCCCCC"/>
          </w:tcPr>
          <w:p w14:paraId="1E9773D2" w14:textId="77777777" w:rsidR="0099104A" w:rsidRPr="00D35187" w:rsidRDefault="00A64EAF" w:rsidP="00D13648">
            <w:pPr>
              <w:rPr>
                <w:rFonts w:ascii="Quicksand" w:eastAsia="Arial" w:hAnsi="Quicksand" w:cs="Arial"/>
                <w:b/>
                <w:color w:val="000000" w:themeColor="text1"/>
                <w:sz w:val="24"/>
                <w:szCs w:val="24"/>
              </w:rPr>
            </w:pPr>
            <w:r w:rsidRPr="00D35187">
              <w:rPr>
                <w:rFonts w:ascii="Quicksand" w:eastAsia="Arial" w:hAnsi="Quicksand" w:cs="Arial"/>
                <w:b/>
                <w:color w:val="000000" w:themeColor="text1"/>
                <w:sz w:val="24"/>
                <w:szCs w:val="24"/>
              </w:rPr>
              <w:t>Descripción:</w:t>
            </w:r>
          </w:p>
        </w:tc>
        <w:tc>
          <w:tcPr>
            <w:tcW w:w="7036" w:type="dxa"/>
          </w:tcPr>
          <w:p w14:paraId="33430FEA" w14:textId="77777777" w:rsidR="0099104A" w:rsidRPr="00D35187" w:rsidRDefault="00A64EAF" w:rsidP="00033B2F">
            <w:pPr>
              <w:spacing w:after="0"/>
              <w:rPr>
                <w:rFonts w:ascii="Quicksand" w:eastAsia="Arial" w:hAnsi="Quicksand" w:cs="Arial"/>
                <w:color w:val="000000" w:themeColor="text1"/>
                <w:sz w:val="24"/>
                <w:szCs w:val="24"/>
              </w:rPr>
            </w:pPr>
            <w:r w:rsidRPr="00D35187">
              <w:rPr>
                <w:rFonts w:ascii="Quicksand" w:eastAsia="Arial" w:hAnsi="Quicksand" w:cs="Arial"/>
                <w:color w:val="000000" w:themeColor="text1"/>
                <w:sz w:val="24"/>
                <w:szCs w:val="24"/>
              </w:rPr>
              <w:t>Este CUS</w:t>
            </w:r>
            <w:r w:rsidR="00F401F4">
              <w:rPr>
                <w:rFonts w:ascii="Quicksand" w:eastAsia="Arial" w:hAnsi="Quicksand" w:cs="Arial"/>
                <w:color w:val="000000" w:themeColor="text1"/>
                <w:sz w:val="24"/>
                <w:szCs w:val="24"/>
              </w:rPr>
              <w:t xml:space="preserve"> describe como agregar un producto en</w:t>
            </w:r>
            <w:r w:rsidRPr="00D35187">
              <w:rPr>
                <w:rFonts w:ascii="Quicksand" w:eastAsia="Arial" w:hAnsi="Quicksand" w:cs="Arial"/>
                <w:color w:val="000000" w:themeColor="text1"/>
                <w:sz w:val="24"/>
                <w:szCs w:val="24"/>
              </w:rPr>
              <w:t xml:space="preserve"> un determinado almacén, el </w:t>
            </w:r>
            <w:r w:rsidR="00122AA4">
              <w:rPr>
                <w:rFonts w:ascii="Quicksand" w:eastAsia="Arial" w:hAnsi="Quicksand" w:cs="Arial"/>
                <w:color w:val="000000" w:themeColor="text1"/>
                <w:sz w:val="24"/>
                <w:szCs w:val="24"/>
              </w:rPr>
              <w:t>administrador</w:t>
            </w:r>
            <w:r w:rsidRPr="00D35187">
              <w:rPr>
                <w:rFonts w:ascii="Quicksand" w:eastAsia="Arial" w:hAnsi="Quicksand" w:cs="Arial"/>
                <w:color w:val="000000" w:themeColor="text1"/>
                <w:sz w:val="24"/>
                <w:szCs w:val="24"/>
              </w:rPr>
              <w:t xml:space="preserve"> podrá seleccionar </w:t>
            </w:r>
            <w:r w:rsidR="00122AA4">
              <w:rPr>
                <w:rFonts w:ascii="Quicksand" w:eastAsia="Arial" w:hAnsi="Quicksand" w:cs="Arial"/>
                <w:color w:val="000000" w:themeColor="text1"/>
                <w:sz w:val="24"/>
                <w:szCs w:val="24"/>
              </w:rPr>
              <w:t xml:space="preserve">un </w:t>
            </w:r>
            <w:r w:rsidRPr="00D35187">
              <w:rPr>
                <w:rFonts w:ascii="Quicksand" w:eastAsia="Arial" w:hAnsi="Quicksand" w:cs="Arial"/>
                <w:color w:val="000000" w:themeColor="text1"/>
                <w:sz w:val="24"/>
                <w:szCs w:val="24"/>
              </w:rPr>
              <w:t xml:space="preserve">almacén </w:t>
            </w:r>
            <w:r w:rsidR="00122AA4">
              <w:rPr>
                <w:rFonts w:ascii="Quicksand" w:eastAsia="Arial" w:hAnsi="Quicksand" w:cs="Arial"/>
                <w:color w:val="000000" w:themeColor="text1"/>
                <w:sz w:val="24"/>
                <w:szCs w:val="24"/>
              </w:rPr>
              <w:t xml:space="preserve">y entrar a la interfaz “Gestión de Producto” </w:t>
            </w:r>
            <w:r w:rsidR="00F401F4" w:rsidRPr="00D35187">
              <w:rPr>
                <w:rFonts w:ascii="Quicksand" w:eastAsia="Arial" w:hAnsi="Quicksand" w:cs="Arial"/>
                <w:color w:val="000000" w:themeColor="text1"/>
                <w:sz w:val="24"/>
                <w:szCs w:val="24"/>
              </w:rPr>
              <w:t>en el sistema de la tienda orgánica SISGAPO.</w:t>
            </w:r>
            <w:r w:rsidR="00122AA4">
              <w:rPr>
                <w:rFonts w:ascii="Quicksand" w:eastAsia="Arial" w:hAnsi="Quicksand" w:cs="Arial"/>
                <w:color w:val="000000" w:themeColor="text1"/>
                <w:sz w:val="24"/>
                <w:szCs w:val="24"/>
              </w:rPr>
              <w:t xml:space="preserve"> </w:t>
            </w:r>
            <w:r w:rsidR="00F401F4" w:rsidRPr="00D35187">
              <w:rPr>
                <w:rFonts w:ascii="Quicksand" w:eastAsia="Arial" w:hAnsi="Quicksand" w:cs="Arial"/>
                <w:color w:val="000000" w:themeColor="text1"/>
                <w:sz w:val="24"/>
                <w:szCs w:val="24"/>
              </w:rPr>
              <w:t>El</w:t>
            </w:r>
            <w:r w:rsidR="00122AA4">
              <w:rPr>
                <w:rFonts w:ascii="Quicksand" w:eastAsia="Arial" w:hAnsi="Quicksand" w:cs="Arial"/>
                <w:color w:val="000000" w:themeColor="text1"/>
                <w:sz w:val="24"/>
                <w:szCs w:val="24"/>
              </w:rPr>
              <w:t xml:space="preserve"> Administrador del sistema</w:t>
            </w:r>
            <w:r w:rsidR="00F401F4" w:rsidRPr="00D35187">
              <w:rPr>
                <w:rFonts w:ascii="Quicksand" w:eastAsia="Arial" w:hAnsi="Quicksand" w:cs="Arial"/>
                <w:color w:val="000000" w:themeColor="text1"/>
                <w:sz w:val="24"/>
                <w:szCs w:val="24"/>
              </w:rPr>
              <w:t xml:space="preserve"> es el único que puede agregar un nuevo </w:t>
            </w:r>
            <w:r w:rsidR="00122AA4">
              <w:rPr>
                <w:rFonts w:ascii="Quicksand" w:eastAsia="Arial" w:hAnsi="Quicksand" w:cs="Arial"/>
                <w:color w:val="000000" w:themeColor="text1"/>
                <w:sz w:val="24"/>
                <w:szCs w:val="24"/>
              </w:rPr>
              <w:t>producto</w:t>
            </w:r>
            <w:r w:rsidR="00F401F4" w:rsidRPr="00D35187">
              <w:rPr>
                <w:rFonts w:ascii="Quicksand" w:eastAsia="Arial" w:hAnsi="Quicksand" w:cs="Arial"/>
                <w:color w:val="000000" w:themeColor="text1"/>
                <w:sz w:val="24"/>
                <w:szCs w:val="24"/>
              </w:rPr>
              <w:t>.</w:t>
            </w:r>
          </w:p>
        </w:tc>
      </w:tr>
      <w:tr w:rsidR="00D13648" w:rsidRPr="00D35187" w14:paraId="453A4F10" w14:textId="77777777" w:rsidTr="00A87AB7">
        <w:trPr>
          <w:trHeight w:val="397"/>
          <w:jc w:val="center"/>
        </w:trPr>
        <w:tc>
          <w:tcPr>
            <w:tcW w:w="1980" w:type="dxa"/>
            <w:shd w:val="clear" w:color="auto" w:fill="CCCCCC"/>
          </w:tcPr>
          <w:p w14:paraId="07DAC43C" w14:textId="77777777" w:rsidR="0099104A" w:rsidRPr="00D35187" w:rsidRDefault="00A64EAF" w:rsidP="00D13648">
            <w:pPr>
              <w:rPr>
                <w:rFonts w:ascii="Quicksand" w:eastAsia="Arial" w:hAnsi="Quicksand" w:cs="Arial"/>
                <w:b/>
                <w:color w:val="000000" w:themeColor="text1"/>
                <w:sz w:val="24"/>
                <w:szCs w:val="24"/>
              </w:rPr>
            </w:pPr>
            <w:r w:rsidRPr="00D35187">
              <w:rPr>
                <w:rFonts w:ascii="Quicksand" w:eastAsia="Arial" w:hAnsi="Quicksand" w:cs="Arial"/>
                <w:b/>
                <w:color w:val="000000" w:themeColor="text1"/>
                <w:sz w:val="24"/>
                <w:szCs w:val="24"/>
              </w:rPr>
              <w:t>Precondición:</w:t>
            </w:r>
          </w:p>
        </w:tc>
        <w:tc>
          <w:tcPr>
            <w:tcW w:w="7036" w:type="dxa"/>
          </w:tcPr>
          <w:p w14:paraId="6EA6F84D" w14:textId="77777777" w:rsidR="00F401F4" w:rsidRPr="00D35187" w:rsidRDefault="00F401F4" w:rsidP="00F401F4">
            <w:pPr>
              <w:pStyle w:val="Prrafodelista"/>
              <w:numPr>
                <w:ilvl w:val="0"/>
                <w:numId w:val="24"/>
              </w:numPr>
              <w:rPr>
                <w:rFonts w:ascii="Quicksand" w:eastAsia="Arial" w:hAnsi="Quicksand" w:cs="Arial"/>
                <w:color w:val="000000" w:themeColor="text1"/>
                <w:sz w:val="24"/>
                <w:szCs w:val="24"/>
              </w:rPr>
            </w:pPr>
            <w:r w:rsidRPr="00D35187">
              <w:rPr>
                <w:rFonts w:ascii="Quicksand" w:eastAsia="Arial" w:hAnsi="Quicksand" w:cs="Arial"/>
                <w:color w:val="000000" w:themeColor="text1"/>
                <w:sz w:val="24"/>
                <w:szCs w:val="24"/>
              </w:rPr>
              <w:t xml:space="preserve">El usuario se encuentra reconocido por el Sistema con el rol de </w:t>
            </w:r>
            <w:r w:rsidR="00122AA4">
              <w:rPr>
                <w:rFonts w:ascii="Quicksand" w:eastAsia="Arial" w:hAnsi="Quicksand" w:cs="Arial"/>
                <w:color w:val="000000" w:themeColor="text1"/>
                <w:sz w:val="24"/>
                <w:szCs w:val="24"/>
              </w:rPr>
              <w:t>administrado</w:t>
            </w:r>
            <w:r>
              <w:rPr>
                <w:rFonts w:ascii="Quicksand" w:eastAsia="Arial" w:hAnsi="Quicksand" w:cs="Arial"/>
                <w:color w:val="000000" w:themeColor="text1"/>
                <w:sz w:val="24"/>
                <w:szCs w:val="24"/>
              </w:rPr>
              <w:t>r</w:t>
            </w:r>
            <w:r w:rsidRPr="00D35187">
              <w:rPr>
                <w:rFonts w:ascii="Quicksand" w:eastAsia="Arial" w:hAnsi="Quicksand" w:cs="Arial"/>
                <w:color w:val="000000" w:themeColor="text1"/>
                <w:sz w:val="24"/>
                <w:szCs w:val="24"/>
              </w:rPr>
              <w:t>.</w:t>
            </w:r>
          </w:p>
          <w:p w14:paraId="16909F41" w14:textId="77777777" w:rsidR="0099104A" w:rsidRPr="00D35187" w:rsidRDefault="00F401F4" w:rsidP="00F401F4">
            <w:pPr>
              <w:pStyle w:val="Prrafodelista"/>
              <w:numPr>
                <w:ilvl w:val="0"/>
                <w:numId w:val="24"/>
              </w:numPr>
              <w:spacing w:after="0"/>
              <w:rPr>
                <w:rFonts w:ascii="Quicksand" w:eastAsia="Arial" w:hAnsi="Quicksand" w:cs="Arial"/>
                <w:color w:val="000000" w:themeColor="text1"/>
                <w:sz w:val="24"/>
                <w:szCs w:val="24"/>
              </w:rPr>
            </w:pPr>
            <w:r w:rsidRPr="00D35187">
              <w:rPr>
                <w:rFonts w:ascii="Quicksand" w:eastAsia="Arial" w:hAnsi="Quicksand" w:cs="Arial"/>
                <w:color w:val="000000" w:themeColor="text1"/>
                <w:sz w:val="24"/>
                <w:szCs w:val="24"/>
              </w:rPr>
              <w:t xml:space="preserve">El </w:t>
            </w:r>
            <w:r w:rsidR="00122AA4">
              <w:rPr>
                <w:rFonts w:ascii="Quicksand" w:eastAsia="Arial" w:hAnsi="Quicksand" w:cs="Arial"/>
                <w:color w:val="000000" w:themeColor="text1"/>
                <w:sz w:val="24"/>
                <w:szCs w:val="24"/>
              </w:rPr>
              <w:t>administrador</w:t>
            </w:r>
            <w:r w:rsidRPr="00D35187">
              <w:rPr>
                <w:rFonts w:ascii="Quicksand" w:eastAsia="Arial" w:hAnsi="Quicksand" w:cs="Arial"/>
                <w:color w:val="000000" w:themeColor="text1"/>
                <w:sz w:val="24"/>
                <w:szCs w:val="24"/>
              </w:rPr>
              <w:t xml:space="preserve"> accede a la interfaz Gestión de </w:t>
            </w:r>
            <w:r>
              <w:rPr>
                <w:rFonts w:ascii="Quicksand" w:eastAsia="Arial" w:hAnsi="Quicksand" w:cs="Arial"/>
                <w:color w:val="000000" w:themeColor="text1"/>
                <w:sz w:val="24"/>
                <w:szCs w:val="24"/>
              </w:rPr>
              <w:t>Producto</w:t>
            </w:r>
            <w:r w:rsidRPr="00D35187">
              <w:rPr>
                <w:rFonts w:ascii="Quicksand" w:eastAsia="Arial" w:hAnsi="Quicksand" w:cs="Arial"/>
                <w:color w:val="000000" w:themeColor="text1"/>
                <w:sz w:val="24"/>
                <w:szCs w:val="24"/>
              </w:rPr>
              <w:t>.</w:t>
            </w:r>
          </w:p>
        </w:tc>
      </w:tr>
      <w:tr w:rsidR="00D13648" w:rsidRPr="00D35187" w14:paraId="0C2A5693" w14:textId="77777777">
        <w:trPr>
          <w:jc w:val="center"/>
        </w:trPr>
        <w:tc>
          <w:tcPr>
            <w:tcW w:w="9016" w:type="dxa"/>
            <w:gridSpan w:val="2"/>
            <w:shd w:val="clear" w:color="auto" w:fill="CCCCCC"/>
          </w:tcPr>
          <w:p w14:paraId="68F7F978" w14:textId="77777777" w:rsidR="0099104A" w:rsidRPr="00D35187" w:rsidRDefault="00A64EAF" w:rsidP="00B30BB2">
            <w:pPr>
              <w:spacing w:after="0"/>
              <w:rPr>
                <w:rFonts w:ascii="Quicksand" w:eastAsia="Arial" w:hAnsi="Quicksand" w:cs="Arial"/>
                <w:color w:val="000000" w:themeColor="text1"/>
                <w:sz w:val="24"/>
                <w:szCs w:val="24"/>
              </w:rPr>
            </w:pPr>
            <w:r w:rsidRPr="00D35187">
              <w:rPr>
                <w:rFonts w:ascii="Quicksand" w:eastAsia="Arial" w:hAnsi="Quicksand" w:cs="Arial"/>
                <w:b/>
                <w:color w:val="000000" w:themeColor="text1"/>
                <w:sz w:val="24"/>
                <w:szCs w:val="24"/>
              </w:rPr>
              <w:t>Flujo Principal:</w:t>
            </w:r>
            <w:r w:rsidRPr="00D35187">
              <w:rPr>
                <w:rFonts w:ascii="Quicksand" w:eastAsia="Arial" w:hAnsi="Quicksand" w:cs="Arial"/>
                <w:color w:val="000000" w:themeColor="text1"/>
                <w:sz w:val="24"/>
                <w:szCs w:val="24"/>
              </w:rPr>
              <w:t xml:space="preserve"> </w:t>
            </w:r>
          </w:p>
        </w:tc>
      </w:tr>
      <w:tr w:rsidR="00D13648" w:rsidRPr="009C2FAA" w14:paraId="64CBF70D" w14:textId="77777777">
        <w:trPr>
          <w:jc w:val="center"/>
        </w:trPr>
        <w:tc>
          <w:tcPr>
            <w:tcW w:w="9016" w:type="dxa"/>
            <w:gridSpan w:val="2"/>
          </w:tcPr>
          <w:p w14:paraId="4F48010B" w14:textId="77777777" w:rsidR="0099104A" w:rsidRPr="00D35187" w:rsidRDefault="00A64EAF" w:rsidP="00F401F4">
            <w:pPr>
              <w:pStyle w:val="Prrafodelista"/>
              <w:numPr>
                <w:ilvl w:val="0"/>
                <w:numId w:val="23"/>
              </w:numPr>
              <w:spacing w:before="240"/>
              <w:rPr>
                <w:rFonts w:ascii="Quicksand" w:eastAsia="Arial" w:hAnsi="Quicksand" w:cs="Arial"/>
                <w:color w:val="000000" w:themeColor="text1"/>
                <w:sz w:val="24"/>
                <w:szCs w:val="24"/>
              </w:rPr>
            </w:pPr>
            <w:bookmarkStart w:id="34" w:name="_heading=h.nhk0xawm2o7m" w:colFirst="0" w:colLast="0"/>
            <w:bookmarkEnd w:id="34"/>
            <w:r w:rsidRPr="00D35187">
              <w:rPr>
                <w:rFonts w:ascii="Quicksand" w:eastAsia="Arial" w:hAnsi="Quicksand" w:cs="Arial"/>
                <w:color w:val="000000" w:themeColor="text1"/>
                <w:sz w:val="24"/>
                <w:szCs w:val="24"/>
              </w:rPr>
              <w:t xml:space="preserve">El CUS empieza cuando el </w:t>
            </w:r>
            <w:r w:rsidR="00122AA4">
              <w:rPr>
                <w:rFonts w:ascii="Quicksand" w:eastAsia="Arial" w:hAnsi="Quicksand" w:cs="Arial"/>
                <w:color w:val="000000" w:themeColor="text1"/>
                <w:sz w:val="24"/>
                <w:szCs w:val="24"/>
              </w:rPr>
              <w:t>Administrador</w:t>
            </w:r>
            <w:r w:rsidRPr="00D35187">
              <w:rPr>
                <w:rFonts w:ascii="Quicksand" w:eastAsia="Arial" w:hAnsi="Quicksand" w:cs="Arial"/>
                <w:color w:val="000000" w:themeColor="text1"/>
                <w:sz w:val="24"/>
                <w:szCs w:val="24"/>
              </w:rPr>
              <w:t xml:space="preserve"> selecciona su </w:t>
            </w:r>
            <w:r w:rsidR="00B30BB2" w:rsidRPr="00D35187">
              <w:rPr>
                <w:rFonts w:ascii="Quicksand" w:eastAsia="Arial" w:hAnsi="Quicksand" w:cs="Arial"/>
                <w:color w:val="000000" w:themeColor="text1"/>
                <w:sz w:val="24"/>
                <w:szCs w:val="24"/>
              </w:rPr>
              <w:t>almacén</w:t>
            </w:r>
            <w:r w:rsidR="00122AA4">
              <w:rPr>
                <w:rFonts w:ascii="Quicksand" w:eastAsia="Arial" w:hAnsi="Quicksand" w:cs="Arial"/>
                <w:color w:val="000000" w:themeColor="text1"/>
                <w:sz w:val="24"/>
                <w:szCs w:val="24"/>
              </w:rPr>
              <w:t xml:space="preserve"> y pulsa el botón “Crear Producto”.</w:t>
            </w:r>
          </w:p>
          <w:p w14:paraId="185CF351" w14:textId="77777777" w:rsidR="00F401F4" w:rsidRPr="00D35187" w:rsidRDefault="00F401F4" w:rsidP="00F401F4">
            <w:pPr>
              <w:pStyle w:val="Prrafodelista"/>
              <w:numPr>
                <w:ilvl w:val="0"/>
                <w:numId w:val="23"/>
              </w:numPr>
              <w:rPr>
                <w:rFonts w:ascii="Quicksand" w:eastAsia="Arial" w:hAnsi="Quicksand" w:cs="Arial"/>
                <w:color w:val="000000" w:themeColor="text1"/>
                <w:sz w:val="24"/>
                <w:szCs w:val="24"/>
              </w:rPr>
            </w:pPr>
            <w:r w:rsidRPr="00D35187">
              <w:rPr>
                <w:rFonts w:ascii="Quicksand" w:eastAsia="Arial" w:hAnsi="Quicksand" w:cs="Arial"/>
                <w:color w:val="000000" w:themeColor="text1"/>
                <w:sz w:val="24"/>
                <w:szCs w:val="24"/>
              </w:rPr>
              <w:t xml:space="preserve">El sistema muestra la interfaz de Crear </w:t>
            </w:r>
            <w:r w:rsidR="00122AA4">
              <w:rPr>
                <w:rFonts w:ascii="Quicksand" w:eastAsia="Arial" w:hAnsi="Quicksand" w:cs="Arial"/>
                <w:color w:val="000000" w:themeColor="text1"/>
                <w:sz w:val="24"/>
                <w:szCs w:val="24"/>
              </w:rPr>
              <w:t>Producto</w:t>
            </w:r>
            <w:r w:rsidRPr="00D35187">
              <w:rPr>
                <w:rFonts w:ascii="Quicksand" w:eastAsia="Arial" w:hAnsi="Quicksand" w:cs="Arial"/>
                <w:color w:val="000000" w:themeColor="text1"/>
                <w:sz w:val="24"/>
                <w:szCs w:val="24"/>
              </w:rPr>
              <w:t xml:space="preserve"> con los campos requeridos Nombre, </w:t>
            </w:r>
            <w:r w:rsidR="00122AA4">
              <w:rPr>
                <w:rFonts w:ascii="Quicksand" w:eastAsia="Arial" w:hAnsi="Quicksand" w:cs="Arial"/>
                <w:color w:val="000000" w:themeColor="text1"/>
                <w:sz w:val="24"/>
                <w:szCs w:val="24"/>
              </w:rPr>
              <w:t>Categoría</w:t>
            </w:r>
            <w:r w:rsidRPr="00D35187">
              <w:rPr>
                <w:rFonts w:ascii="Quicksand" w:eastAsia="Arial" w:hAnsi="Quicksand" w:cs="Arial"/>
                <w:color w:val="000000" w:themeColor="text1"/>
                <w:sz w:val="24"/>
                <w:szCs w:val="24"/>
              </w:rPr>
              <w:t xml:space="preserve">, </w:t>
            </w:r>
            <w:r w:rsidR="00122AA4">
              <w:rPr>
                <w:rFonts w:ascii="Quicksand" w:eastAsia="Arial" w:hAnsi="Quicksand" w:cs="Arial"/>
                <w:color w:val="000000" w:themeColor="text1"/>
                <w:sz w:val="24"/>
                <w:szCs w:val="24"/>
              </w:rPr>
              <w:t>precio,</w:t>
            </w:r>
            <w:r w:rsidR="009C2FAA">
              <w:rPr>
                <w:rFonts w:ascii="Quicksand" w:eastAsia="Arial" w:hAnsi="Quicksand" w:cs="Arial"/>
                <w:color w:val="000000" w:themeColor="text1"/>
                <w:sz w:val="24"/>
                <w:szCs w:val="24"/>
              </w:rPr>
              <w:t xml:space="preserve"> peso,</w:t>
            </w:r>
            <w:r w:rsidR="00A651EB">
              <w:rPr>
                <w:rFonts w:ascii="Quicksand" w:eastAsia="Arial" w:hAnsi="Quicksand" w:cs="Arial"/>
                <w:color w:val="000000" w:themeColor="text1"/>
                <w:sz w:val="24"/>
                <w:szCs w:val="24"/>
              </w:rPr>
              <w:t xml:space="preserve"> descripción,</w:t>
            </w:r>
            <w:r w:rsidR="00122AA4">
              <w:rPr>
                <w:rFonts w:ascii="Quicksand" w:eastAsia="Arial" w:hAnsi="Quicksand" w:cs="Arial"/>
                <w:color w:val="000000" w:themeColor="text1"/>
                <w:sz w:val="24"/>
                <w:szCs w:val="24"/>
              </w:rPr>
              <w:t xml:space="preserve"> fech</w:t>
            </w:r>
            <w:r w:rsidRPr="00D35187">
              <w:rPr>
                <w:rFonts w:ascii="Quicksand" w:eastAsia="Arial" w:hAnsi="Quicksand" w:cs="Arial"/>
                <w:color w:val="000000" w:themeColor="text1"/>
                <w:sz w:val="24"/>
                <w:szCs w:val="24"/>
              </w:rPr>
              <w:t>a</w:t>
            </w:r>
            <w:r w:rsidR="00122AA4">
              <w:rPr>
                <w:rFonts w:ascii="Quicksand" w:eastAsia="Arial" w:hAnsi="Quicksand" w:cs="Arial"/>
                <w:color w:val="000000" w:themeColor="text1"/>
                <w:sz w:val="24"/>
                <w:szCs w:val="24"/>
              </w:rPr>
              <w:t xml:space="preserve"> </w:t>
            </w:r>
            <w:r w:rsidR="00A651EB">
              <w:rPr>
                <w:rFonts w:ascii="Quicksand" w:eastAsia="Arial" w:hAnsi="Quicksand" w:cs="Arial"/>
                <w:color w:val="000000" w:themeColor="text1"/>
                <w:sz w:val="24"/>
                <w:szCs w:val="24"/>
              </w:rPr>
              <w:t>de fabricación y fecha de caducidad, también</w:t>
            </w:r>
            <w:r w:rsidRPr="00D35187">
              <w:rPr>
                <w:rFonts w:ascii="Quicksand" w:eastAsia="Arial" w:hAnsi="Quicksand" w:cs="Arial"/>
                <w:color w:val="000000" w:themeColor="text1"/>
                <w:sz w:val="24"/>
                <w:szCs w:val="24"/>
              </w:rPr>
              <w:t xml:space="preserve"> los botones “Guardar” y “Cancelar”.</w:t>
            </w:r>
          </w:p>
          <w:p w14:paraId="40EF289E" w14:textId="77777777" w:rsidR="00F401F4" w:rsidRPr="00D35187" w:rsidRDefault="00F401F4" w:rsidP="00F401F4">
            <w:pPr>
              <w:pStyle w:val="Prrafodelista"/>
              <w:numPr>
                <w:ilvl w:val="0"/>
                <w:numId w:val="23"/>
              </w:numPr>
              <w:rPr>
                <w:rFonts w:ascii="Quicksand" w:eastAsia="Arial" w:hAnsi="Quicksand" w:cs="Arial"/>
                <w:color w:val="000000" w:themeColor="text1"/>
                <w:sz w:val="24"/>
                <w:szCs w:val="24"/>
              </w:rPr>
            </w:pPr>
            <w:r w:rsidRPr="00D35187">
              <w:rPr>
                <w:rFonts w:ascii="Quicksand" w:eastAsia="Arial" w:hAnsi="Quicksand" w:cs="Arial"/>
                <w:color w:val="000000" w:themeColor="text1"/>
                <w:sz w:val="24"/>
                <w:szCs w:val="24"/>
              </w:rPr>
              <w:t>El administrador completa los campos requeridos.</w:t>
            </w:r>
          </w:p>
          <w:p w14:paraId="31F60619" w14:textId="77777777" w:rsidR="00F401F4" w:rsidRPr="00D35187" w:rsidRDefault="00F401F4" w:rsidP="00F401F4">
            <w:pPr>
              <w:pStyle w:val="Prrafodelista"/>
              <w:numPr>
                <w:ilvl w:val="0"/>
                <w:numId w:val="23"/>
              </w:numPr>
              <w:rPr>
                <w:rFonts w:ascii="Quicksand" w:eastAsia="Arial" w:hAnsi="Quicksand" w:cs="Arial"/>
                <w:color w:val="000000" w:themeColor="text1"/>
                <w:sz w:val="24"/>
                <w:szCs w:val="24"/>
              </w:rPr>
            </w:pPr>
            <w:r w:rsidRPr="00D35187">
              <w:rPr>
                <w:rFonts w:ascii="Quicksand" w:eastAsia="Arial" w:hAnsi="Quicksand" w:cs="Arial"/>
                <w:color w:val="000000" w:themeColor="text1"/>
                <w:sz w:val="24"/>
                <w:szCs w:val="24"/>
              </w:rPr>
              <w:t>El administrador pulsa “Guardar”.</w:t>
            </w:r>
          </w:p>
          <w:p w14:paraId="4654B89C" w14:textId="77777777" w:rsidR="00F401F4" w:rsidRPr="00D35187" w:rsidRDefault="00F401F4" w:rsidP="00F401F4">
            <w:pPr>
              <w:pStyle w:val="Prrafodelista"/>
              <w:numPr>
                <w:ilvl w:val="0"/>
                <w:numId w:val="23"/>
              </w:numPr>
              <w:rPr>
                <w:rFonts w:ascii="Quicksand" w:eastAsia="Arial" w:hAnsi="Quicksand" w:cs="Arial"/>
                <w:color w:val="000000" w:themeColor="text1"/>
                <w:sz w:val="24"/>
                <w:szCs w:val="24"/>
              </w:rPr>
            </w:pPr>
            <w:r w:rsidRPr="00D35187">
              <w:rPr>
                <w:rFonts w:ascii="Quicksand" w:eastAsia="Arial" w:hAnsi="Quicksand" w:cs="Arial"/>
                <w:color w:val="000000" w:themeColor="text1"/>
                <w:sz w:val="24"/>
                <w:szCs w:val="24"/>
              </w:rPr>
              <w:t>El sistema guarda los datos.</w:t>
            </w:r>
          </w:p>
          <w:p w14:paraId="3B3B161C" w14:textId="77777777" w:rsidR="00F401F4" w:rsidRPr="00D35187" w:rsidRDefault="00F401F4" w:rsidP="00F401F4">
            <w:pPr>
              <w:pStyle w:val="Prrafodelista"/>
              <w:numPr>
                <w:ilvl w:val="0"/>
                <w:numId w:val="23"/>
              </w:numPr>
              <w:rPr>
                <w:rFonts w:ascii="Quicksand" w:hAnsi="Quicksand" w:cs="Arial"/>
                <w:color w:val="000000" w:themeColor="text1"/>
                <w:sz w:val="24"/>
                <w:szCs w:val="24"/>
              </w:rPr>
            </w:pPr>
            <w:r w:rsidRPr="00D35187">
              <w:rPr>
                <w:rFonts w:ascii="Quicksand" w:eastAsia="Arial" w:hAnsi="Quicksand" w:cs="Arial"/>
                <w:color w:val="000000" w:themeColor="text1"/>
                <w:sz w:val="24"/>
                <w:szCs w:val="24"/>
              </w:rPr>
              <w:t>El CUS finaliza.</w:t>
            </w:r>
          </w:p>
        </w:tc>
      </w:tr>
      <w:tr w:rsidR="00D13648" w:rsidRPr="00D35187" w14:paraId="5809825C" w14:textId="77777777" w:rsidTr="00A87AB7">
        <w:trPr>
          <w:jc w:val="center"/>
        </w:trPr>
        <w:tc>
          <w:tcPr>
            <w:tcW w:w="1980" w:type="dxa"/>
            <w:shd w:val="clear" w:color="auto" w:fill="CCCCCC"/>
            <w:vAlign w:val="center"/>
          </w:tcPr>
          <w:p w14:paraId="7FD1A77A" w14:textId="77777777" w:rsidR="0099104A" w:rsidRPr="00D35187" w:rsidRDefault="00A64EAF" w:rsidP="005C1042">
            <w:pPr>
              <w:spacing w:after="0"/>
              <w:rPr>
                <w:rFonts w:ascii="Quicksand" w:eastAsia="Arial" w:hAnsi="Quicksand" w:cs="Arial"/>
                <w:b/>
                <w:color w:val="000000" w:themeColor="text1"/>
                <w:sz w:val="24"/>
                <w:szCs w:val="24"/>
              </w:rPr>
            </w:pPr>
            <w:r w:rsidRPr="00D35187">
              <w:rPr>
                <w:rFonts w:ascii="Quicksand" w:eastAsia="Arial" w:hAnsi="Quicksand" w:cs="Arial"/>
                <w:b/>
                <w:color w:val="000000" w:themeColor="text1"/>
                <w:sz w:val="24"/>
                <w:szCs w:val="24"/>
              </w:rPr>
              <w:t>Postcondición:</w:t>
            </w:r>
          </w:p>
        </w:tc>
        <w:tc>
          <w:tcPr>
            <w:tcW w:w="7036" w:type="dxa"/>
            <w:vAlign w:val="center"/>
          </w:tcPr>
          <w:p w14:paraId="2912F9E5" w14:textId="77777777" w:rsidR="005C1042" w:rsidRPr="00A651EB" w:rsidRDefault="00A64EAF" w:rsidP="00A651EB">
            <w:pPr>
              <w:spacing w:after="0"/>
              <w:rPr>
                <w:rFonts w:ascii="Quicksand" w:eastAsia="Arial" w:hAnsi="Quicksand" w:cs="Arial"/>
                <w:color w:val="000000" w:themeColor="text1"/>
                <w:sz w:val="24"/>
                <w:szCs w:val="24"/>
              </w:rPr>
            </w:pPr>
            <w:bookmarkStart w:id="35" w:name="_heading=h.1y810tw" w:colFirst="0" w:colLast="0"/>
            <w:bookmarkEnd w:id="35"/>
            <w:r w:rsidRPr="00A651EB">
              <w:rPr>
                <w:rFonts w:ascii="Quicksand" w:eastAsia="Arial" w:hAnsi="Quicksand" w:cs="Arial"/>
                <w:color w:val="000000" w:themeColor="text1"/>
                <w:sz w:val="24"/>
                <w:szCs w:val="24"/>
              </w:rPr>
              <w:t xml:space="preserve">Se visualiza </w:t>
            </w:r>
            <w:r w:rsidR="00A651EB" w:rsidRPr="00A651EB">
              <w:rPr>
                <w:rFonts w:ascii="Quicksand" w:eastAsia="Arial" w:hAnsi="Quicksand" w:cs="Arial"/>
                <w:color w:val="000000" w:themeColor="text1"/>
                <w:sz w:val="24"/>
                <w:szCs w:val="24"/>
              </w:rPr>
              <w:t>los datos del producto creado</w:t>
            </w:r>
            <w:r w:rsidR="005C1042" w:rsidRPr="00A651EB">
              <w:rPr>
                <w:rFonts w:ascii="Quicksand" w:eastAsia="Arial" w:hAnsi="Quicksand" w:cs="Arial"/>
                <w:color w:val="000000" w:themeColor="text1"/>
                <w:sz w:val="24"/>
                <w:szCs w:val="24"/>
              </w:rPr>
              <w:t>.</w:t>
            </w:r>
          </w:p>
        </w:tc>
      </w:tr>
      <w:tr w:rsidR="00126C19" w:rsidRPr="00D35187" w14:paraId="3FEF8B89" w14:textId="77777777" w:rsidTr="00A87AB7">
        <w:trPr>
          <w:jc w:val="center"/>
        </w:trPr>
        <w:tc>
          <w:tcPr>
            <w:tcW w:w="1980" w:type="dxa"/>
            <w:shd w:val="clear" w:color="auto" w:fill="CCCCCC"/>
            <w:vAlign w:val="center"/>
          </w:tcPr>
          <w:p w14:paraId="7FDAD7CA" w14:textId="77777777" w:rsidR="00126C19" w:rsidRPr="00D35187" w:rsidRDefault="00126C19" w:rsidP="00126C19">
            <w:pPr>
              <w:spacing w:after="0"/>
              <w:rPr>
                <w:rFonts w:ascii="Quicksand" w:eastAsia="Arial" w:hAnsi="Quicksand" w:cs="Arial"/>
                <w:b/>
                <w:color w:val="000000" w:themeColor="text1"/>
                <w:sz w:val="24"/>
                <w:szCs w:val="24"/>
              </w:rPr>
            </w:pPr>
            <w:r>
              <w:rPr>
                <w:rFonts w:ascii="Quicksand" w:eastAsia="Arial" w:hAnsi="Quicksand" w:cs="Arial"/>
                <w:b/>
                <w:color w:val="000000" w:themeColor="text1"/>
                <w:sz w:val="24"/>
                <w:szCs w:val="24"/>
              </w:rPr>
              <w:t>Excepciones:</w:t>
            </w:r>
          </w:p>
        </w:tc>
        <w:tc>
          <w:tcPr>
            <w:tcW w:w="7036" w:type="dxa"/>
            <w:vAlign w:val="center"/>
          </w:tcPr>
          <w:p w14:paraId="09954E75" w14:textId="77777777" w:rsidR="00126C19" w:rsidRPr="00A651EB" w:rsidRDefault="00126C19" w:rsidP="00126C19">
            <w:pPr>
              <w:spacing w:after="0"/>
              <w:rPr>
                <w:rFonts w:ascii="Quicksand" w:eastAsia="Arial" w:hAnsi="Quicksand" w:cs="Arial"/>
                <w:color w:val="000000" w:themeColor="text1"/>
                <w:sz w:val="24"/>
                <w:szCs w:val="24"/>
              </w:rPr>
            </w:pPr>
            <w:r>
              <w:rPr>
                <w:rFonts w:ascii="Quicksand" w:eastAsia="Arial" w:hAnsi="Quicksand" w:cs="Arial"/>
                <w:color w:val="000000" w:themeColor="text1"/>
                <w:sz w:val="24"/>
                <w:szCs w:val="24"/>
              </w:rPr>
              <w:t>No aplica</w:t>
            </w:r>
          </w:p>
        </w:tc>
      </w:tr>
      <w:tr w:rsidR="00126C19" w:rsidRPr="00D35187" w14:paraId="3A253C11" w14:textId="77777777" w:rsidTr="00A87AB7">
        <w:trPr>
          <w:jc w:val="center"/>
        </w:trPr>
        <w:tc>
          <w:tcPr>
            <w:tcW w:w="1980" w:type="dxa"/>
            <w:shd w:val="clear" w:color="auto" w:fill="BFBFBF"/>
          </w:tcPr>
          <w:p w14:paraId="63C8E6FA" w14:textId="77777777" w:rsidR="00126C19" w:rsidRPr="00D35187" w:rsidRDefault="00126C19" w:rsidP="00126C19">
            <w:pPr>
              <w:spacing w:after="0"/>
              <w:rPr>
                <w:rFonts w:ascii="Quicksand" w:eastAsia="Arial" w:hAnsi="Quicksand" w:cs="Arial"/>
                <w:b/>
                <w:color w:val="000000" w:themeColor="text1"/>
                <w:sz w:val="24"/>
                <w:szCs w:val="24"/>
              </w:rPr>
            </w:pPr>
            <w:r w:rsidRPr="00D35187">
              <w:rPr>
                <w:rFonts w:ascii="Quicksand" w:eastAsia="Arial" w:hAnsi="Quicksand" w:cs="Arial"/>
                <w:b/>
                <w:color w:val="000000" w:themeColor="text1"/>
                <w:sz w:val="24"/>
                <w:szCs w:val="24"/>
              </w:rPr>
              <w:t>Flujo Alterno 1:</w:t>
            </w:r>
          </w:p>
        </w:tc>
        <w:tc>
          <w:tcPr>
            <w:tcW w:w="7036" w:type="dxa"/>
            <w:shd w:val="clear" w:color="auto" w:fill="FFFFFF"/>
            <w:vAlign w:val="center"/>
          </w:tcPr>
          <w:p w14:paraId="2D51E75A" w14:textId="77777777" w:rsidR="00126C19" w:rsidRPr="00D35187" w:rsidRDefault="00126C19" w:rsidP="00126C19">
            <w:pPr>
              <w:spacing w:after="0"/>
              <w:rPr>
                <w:rFonts w:ascii="Quicksand" w:eastAsia="Arial" w:hAnsi="Quicksand" w:cs="Arial"/>
                <w:color w:val="000000" w:themeColor="text1"/>
                <w:sz w:val="24"/>
                <w:szCs w:val="24"/>
              </w:rPr>
            </w:pPr>
            <w:r w:rsidRPr="00D35187">
              <w:rPr>
                <w:rFonts w:ascii="Quicksand" w:eastAsia="Arial" w:hAnsi="Quicksand" w:cs="Arial"/>
                <w:color w:val="000000" w:themeColor="text1"/>
                <w:sz w:val="24"/>
                <w:szCs w:val="24"/>
              </w:rPr>
              <w:t>Cancelar</w:t>
            </w:r>
          </w:p>
        </w:tc>
      </w:tr>
      <w:tr w:rsidR="00126C19" w:rsidRPr="00D35187" w14:paraId="7FDF849B" w14:textId="77777777">
        <w:trPr>
          <w:jc w:val="center"/>
        </w:trPr>
        <w:tc>
          <w:tcPr>
            <w:tcW w:w="9016" w:type="dxa"/>
            <w:gridSpan w:val="2"/>
          </w:tcPr>
          <w:p w14:paraId="417E1FE2" w14:textId="77777777" w:rsidR="00126C19" w:rsidRPr="00D35187" w:rsidRDefault="00126C19" w:rsidP="00126C19">
            <w:pPr>
              <w:pStyle w:val="Prrafodelista"/>
              <w:numPr>
                <w:ilvl w:val="0"/>
                <w:numId w:val="45"/>
              </w:numPr>
              <w:spacing w:before="240"/>
              <w:rPr>
                <w:rFonts w:ascii="Quicksand" w:eastAsia="Arial" w:hAnsi="Quicksand" w:cs="Arial"/>
                <w:color w:val="000000" w:themeColor="text1"/>
                <w:sz w:val="24"/>
                <w:szCs w:val="24"/>
              </w:rPr>
            </w:pPr>
            <w:r w:rsidRPr="00D35187">
              <w:rPr>
                <w:rFonts w:ascii="Quicksand" w:eastAsia="Arial" w:hAnsi="Quicksand" w:cs="Arial"/>
                <w:color w:val="000000" w:themeColor="text1"/>
                <w:sz w:val="24"/>
                <w:szCs w:val="24"/>
              </w:rPr>
              <w:t xml:space="preserve">En cualquier momento, el administrador pulsa el botón “Cancelar”. </w:t>
            </w:r>
          </w:p>
          <w:p w14:paraId="1E99F46D" w14:textId="77777777" w:rsidR="00126C19" w:rsidRDefault="00126C19" w:rsidP="00126C19">
            <w:pPr>
              <w:pStyle w:val="Prrafodelista"/>
              <w:numPr>
                <w:ilvl w:val="0"/>
                <w:numId w:val="45"/>
              </w:numPr>
              <w:spacing w:before="240"/>
              <w:rPr>
                <w:rFonts w:ascii="Quicksand" w:eastAsia="Arial" w:hAnsi="Quicksand" w:cs="Arial"/>
                <w:color w:val="000000" w:themeColor="text1"/>
                <w:sz w:val="24"/>
                <w:szCs w:val="24"/>
              </w:rPr>
            </w:pPr>
            <w:r w:rsidRPr="00D35187">
              <w:rPr>
                <w:rFonts w:ascii="Quicksand" w:eastAsia="Arial" w:hAnsi="Quicksand" w:cs="Arial"/>
                <w:color w:val="000000" w:themeColor="text1"/>
                <w:sz w:val="24"/>
                <w:szCs w:val="24"/>
              </w:rPr>
              <w:t xml:space="preserve">El sistema no registra dato alguno. </w:t>
            </w:r>
          </w:p>
          <w:p w14:paraId="1342AC7A" w14:textId="77777777" w:rsidR="00126C19" w:rsidRPr="00A651EB" w:rsidRDefault="00126C19" w:rsidP="00126C19">
            <w:pPr>
              <w:pStyle w:val="Prrafodelista"/>
              <w:numPr>
                <w:ilvl w:val="0"/>
                <w:numId w:val="45"/>
              </w:numPr>
              <w:spacing w:before="240"/>
              <w:rPr>
                <w:rFonts w:ascii="Quicksand" w:eastAsia="Arial" w:hAnsi="Quicksand" w:cs="Arial"/>
                <w:color w:val="000000" w:themeColor="text1"/>
                <w:sz w:val="24"/>
                <w:szCs w:val="24"/>
              </w:rPr>
            </w:pPr>
            <w:r w:rsidRPr="00A651EB">
              <w:rPr>
                <w:rFonts w:ascii="Quicksand" w:eastAsia="Arial" w:hAnsi="Quicksand" w:cs="Arial"/>
                <w:color w:val="000000" w:themeColor="text1"/>
                <w:sz w:val="24"/>
                <w:szCs w:val="24"/>
              </w:rPr>
              <w:t>El CUS finaliza.</w:t>
            </w:r>
          </w:p>
        </w:tc>
      </w:tr>
    </w:tbl>
    <w:p w14:paraId="3CEF28AB" w14:textId="77777777" w:rsidR="00A651EB" w:rsidRDefault="00A651EB" w:rsidP="00F527D7">
      <w:pPr>
        <w:pStyle w:val="Ttulo"/>
        <w:spacing w:after="0"/>
        <w:jc w:val="center"/>
        <w:rPr>
          <w:rFonts w:ascii="Quicksand" w:hAnsi="Quicksand"/>
          <w:b/>
          <w:bCs/>
          <w:color w:val="000000" w:themeColor="text1"/>
        </w:rPr>
      </w:pPr>
      <w:bookmarkStart w:id="36" w:name="_heading=h.fh0m6ijgim8" w:colFirst="0" w:colLast="0"/>
      <w:bookmarkStart w:id="37" w:name="_heading=h.m0vvo1sgbzua" w:colFirst="0" w:colLast="0"/>
      <w:bookmarkStart w:id="38" w:name="_heading=h.70yifxsx8qf" w:colFirst="0" w:colLast="0"/>
      <w:bookmarkStart w:id="39" w:name="_heading=h.l916i95bhc3q" w:colFirst="0" w:colLast="0"/>
      <w:bookmarkEnd w:id="36"/>
      <w:bookmarkEnd w:id="37"/>
      <w:bookmarkEnd w:id="38"/>
      <w:bookmarkEnd w:id="39"/>
    </w:p>
    <w:p w14:paraId="3DF7F36D" w14:textId="77777777" w:rsidR="009C2FAA" w:rsidRDefault="009C2FAA" w:rsidP="009C2FAA"/>
    <w:p w14:paraId="6C426520" w14:textId="77777777" w:rsidR="009C2FAA" w:rsidRDefault="009C2FAA" w:rsidP="009C2FAA"/>
    <w:p w14:paraId="4A2E763C" w14:textId="77777777" w:rsidR="009C2FAA" w:rsidRDefault="009C2FAA" w:rsidP="009C2FAA"/>
    <w:p w14:paraId="737AAE24" w14:textId="77777777" w:rsidR="009C2FAA" w:rsidRDefault="009C2FAA" w:rsidP="009C2FAA"/>
    <w:p w14:paraId="44778CD2" w14:textId="77777777" w:rsidR="009C2FAA" w:rsidRDefault="009C2FAA" w:rsidP="009C2FAA"/>
    <w:p w14:paraId="396223F0" w14:textId="77777777" w:rsidR="009C2FAA" w:rsidRDefault="009C2FAA" w:rsidP="009C2FAA"/>
    <w:p w14:paraId="05098B41" w14:textId="77777777" w:rsidR="009C2FAA" w:rsidRDefault="009C2FAA" w:rsidP="009C2FAA"/>
    <w:p w14:paraId="5A2FE0A7" w14:textId="77777777" w:rsidR="009C2FAA" w:rsidRPr="009C2FAA" w:rsidRDefault="009C2FAA" w:rsidP="009C2FAA"/>
    <w:p w14:paraId="79CA4EAA" w14:textId="77777777" w:rsidR="00A651EB" w:rsidRDefault="009C2FAA" w:rsidP="00F527D7">
      <w:pPr>
        <w:pStyle w:val="Ttulo"/>
        <w:spacing w:after="0"/>
        <w:jc w:val="center"/>
        <w:rPr>
          <w:rFonts w:ascii="Quicksand" w:hAnsi="Quicksand"/>
          <w:b/>
          <w:bCs/>
          <w:color w:val="000000" w:themeColor="text1"/>
        </w:rPr>
      </w:pPr>
      <w:r>
        <w:rPr>
          <w:noProof/>
        </w:rPr>
        <w:drawing>
          <wp:inline distT="0" distB="0" distL="0" distR="0" wp14:anchorId="66B8AB83" wp14:editId="3766845D">
            <wp:extent cx="6032500" cy="4669155"/>
            <wp:effectExtent l="0" t="0" r="6350" b="0"/>
            <wp:docPr id="7" name="Imagen 7"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Interfaz de usuario gráfica&#10;&#10;Descripción generada automáticamente"/>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032500" cy="4669155"/>
                    </a:xfrm>
                    <a:prstGeom prst="rect">
                      <a:avLst/>
                    </a:prstGeom>
                    <a:noFill/>
                    <a:ln>
                      <a:noFill/>
                    </a:ln>
                  </pic:spPr>
                </pic:pic>
              </a:graphicData>
            </a:graphic>
          </wp:inline>
        </w:drawing>
      </w:r>
    </w:p>
    <w:p w14:paraId="6138D474" w14:textId="77777777" w:rsidR="00A651EB" w:rsidRDefault="00A651EB" w:rsidP="00F527D7">
      <w:pPr>
        <w:pStyle w:val="Ttulo"/>
        <w:spacing w:after="0"/>
        <w:jc w:val="center"/>
        <w:rPr>
          <w:rFonts w:ascii="Quicksand" w:hAnsi="Quicksand"/>
          <w:b/>
          <w:bCs/>
          <w:color w:val="000000" w:themeColor="text1"/>
        </w:rPr>
      </w:pPr>
    </w:p>
    <w:p w14:paraId="5C3B5A5A" w14:textId="77777777" w:rsidR="009C2FAA" w:rsidRDefault="009C2FAA" w:rsidP="009C2FAA"/>
    <w:p w14:paraId="6C062455" w14:textId="77777777" w:rsidR="009C2FAA" w:rsidRDefault="009C2FAA" w:rsidP="009C2FAA"/>
    <w:p w14:paraId="42ACB176" w14:textId="77777777" w:rsidR="009C2FAA" w:rsidRDefault="009C2FAA" w:rsidP="009C2FAA"/>
    <w:p w14:paraId="7620DAF3" w14:textId="77777777" w:rsidR="009C2FAA" w:rsidRDefault="009C2FAA" w:rsidP="009C2FAA"/>
    <w:p w14:paraId="657C895F" w14:textId="77777777" w:rsidR="009C2FAA" w:rsidRDefault="009C2FAA" w:rsidP="009C2FAA"/>
    <w:p w14:paraId="75AEED55" w14:textId="77777777" w:rsidR="009C2FAA" w:rsidRDefault="009C2FAA" w:rsidP="009C2FAA"/>
    <w:p w14:paraId="52D3BE54" w14:textId="77777777" w:rsidR="009C2FAA" w:rsidRDefault="009C2FAA" w:rsidP="009C2FAA"/>
    <w:p w14:paraId="20397E73" w14:textId="77777777" w:rsidR="009C2FAA" w:rsidRDefault="009C2FAA" w:rsidP="009C2FAA"/>
    <w:p w14:paraId="58B4C4C3" w14:textId="77777777" w:rsidR="009C2FAA" w:rsidRDefault="009C2FAA" w:rsidP="009C2FAA"/>
    <w:p w14:paraId="29ED5584" w14:textId="77777777" w:rsidR="00F527D7" w:rsidRPr="004E19BF" w:rsidRDefault="00B87E79" w:rsidP="004E19BF">
      <w:pPr>
        <w:pStyle w:val="Ttulo"/>
        <w:spacing w:after="0"/>
        <w:jc w:val="center"/>
        <w:rPr>
          <w:rFonts w:ascii="Quicksand" w:hAnsi="Quicksand"/>
          <w:b/>
          <w:bCs/>
          <w:color w:val="000000" w:themeColor="text1"/>
        </w:rPr>
      </w:pPr>
      <w:r>
        <w:rPr>
          <w:rFonts w:ascii="Quicksand" w:hAnsi="Quicksand"/>
          <w:b/>
          <w:bCs/>
          <w:color w:val="000000" w:themeColor="text1"/>
        </w:rPr>
        <w:lastRenderedPageBreak/>
        <w:t>3era</w:t>
      </w:r>
      <w:r w:rsidRPr="00337BE5">
        <w:rPr>
          <w:rFonts w:ascii="Quicksand" w:hAnsi="Quicksand"/>
          <w:b/>
          <w:bCs/>
          <w:color w:val="000000" w:themeColor="text1"/>
        </w:rPr>
        <w:t xml:space="preserve"> Iteración</w:t>
      </w:r>
    </w:p>
    <w:tbl>
      <w:tblPr>
        <w:tblStyle w:val="af2"/>
        <w:tblW w:w="885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535"/>
        <w:gridCol w:w="6315"/>
      </w:tblGrid>
      <w:tr w:rsidR="00802637" w:rsidRPr="00D35187" w14:paraId="7D779525" w14:textId="77777777" w:rsidTr="00802637">
        <w:trPr>
          <w:trHeight w:val="20"/>
        </w:trPr>
        <w:tc>
          <w:tcPr>
            <w:tcW w:w="2535" w:type="dxa"/>
            <w:tcBorders>
              <w:top w:val="single" w:sz="8" w:space="0" w:color="000000"/>
              <w:left w:val="single" w:sz="8" w:space="0" w:color="000000"/>
              <w:bottom w:val="single" w:sz="8" w:space="0" w:color="000000"/>
              <w:right w:val="single" w:sz="8" w:space="0" w:color="000000"/>
            </w:tcBorders>
            <w:shd w:val="clear" w:color="auto" w:fill="CCCCCC"/>
            <w:tcMar>
              <w:top w:w="100" w:type="dxa"/>
              <w:left w:w="80" w:type="dxa"/>
              <w:bottom w:w="100" w:type="dxa"/>
              <w:right w:w="80" w:type="dxa"/>
            </w:tcMar>
          </w:tcPr>
          <w:p w14:paraId="10F67948" w14:textId="77777777" w:rsidR="00802637" w:rsidRPr="00D35187" w:rsidRDefault="00802637" w:rsidP="00802637">
            <w:pPr>
              <w:spacing w:after="0" w:line="240" w:lineRule="auto"/>
              <w:rPr>
                <w:rFonts w:ascii="Quicksand" w:eastAsia="Arial" w:hAnsi="Quicksand" w:cs="Arial"/>
                <w:b/>
                <w:bCs/>
                <w:color w:val="000000" w:themeColor="text1"/>
                <w:sz w:val="24"/>
                <w:szCs w:val="24"/>
              </w:rPr>
            </w:pPr>
            <w:r w:rsidRPr="00D35187">
              <w:rPr>
                <w:rFonts w:ascii="Quicksand" w:eastAsia="Arial" w:hAnsi="Quicksand" w:cs="Arial"/>
                <w:b/>
                <w:color w:val="000000" w:themeColor="text1"/>
                <w:sz w:val="24"/>
                <w:szCs w:val="24"/>
              </w:rPr>
              <w:t>ID:</w:t>
            </w:r>
          </w:p>
        </w:tc>
        <w:tc>
          <w:tcPr>
            <w:tcW w:w="6315" w:type="dxa"/>
            <w:tcBorders>
              <w:top w:val="single" w:sz="8" w:space="0" w:color="000000"/>
              <w:left w:val="nil"/>
              <w:bottom w:val="single" w:sz="8" w:space="0" w:color="000000"/>
              <w:right w:val="single" w:sz="8" w:space="0" w:color="000000"/>
            </w:tcBorders>
            <w:tcMar>
              <w:top w:w="100" w:type="dxa"/>
              <w:left w:w="80" w:type="dxa"/>
              <w:bottom w:w="100" w:type="dxa"/>
              <w:right w:w="80" w:type="dxa"/>
            </w:tcMar>
            <w:vAlign w:val="center"/>
          </w:tcPr>
          <w:p w14:paraId="5A9767D7" w14:textId="77777777" w:rsidR="00802637" w:rsidRPr="00D35187" w:rsidRDefault="00802637" w:rsidP="00802637">
            <w:pPr>
              <w:pStyle w:val="Ttulo1"/>
              <w:spacing w:before="0"/>
              <w:rPr>
                <w:rFonts w:ascii="Quicksand" w:eastAsia="Arial" w:hAnsi="Quicksand" w:cs="Arial"/>
                <w:color w:val="000000" w:themeColor="text1"/>
                <w:sz w:val="24"/>
                <w:szCs w:val="24"/>
              </w:rPr>
            </w:pPr>
            <w:bookmarkStart w:id="40" w:name="_Toc76148377"/>
            <w:r w:rsidRPr="00D35187">
              <w:rPr>
                <w:rFonts w:ascii="Quicksand" w:eastAsia="Arial" w:hAnsi="Quicksand"/>
                <w:b w:val="0"/>
                <w:bCs/>
                <w:sz w:val="24"/>
                <w:szCs w:val="24"/>
              </w:rPr>
              <w:t>CUS-0009</w:t>
            </w:r>
            <w:bookmarkEnd w:id="40"/>
          </w:p>
        </w:tc>
      </w:tr>
      <w:tr w:rsidR="00F527D7" w:rsidRPr="00D35187" w14:paraId="1FE1CDC5" w14:textId="77777777" w:rsidTr="00802637">
        <w:trPr>
          <w:trHeight w:val="25"/>
        </w:trPr>
        <w:tc>
          <w:tcPr>
            <w:tcW w:w="2535" w:type="dxa"/>
            <w:tcBorders>
              <w:top w:val="nil"/>
              <w:left w:val="single" w:sz="8" w:space="0" w:color="000000"/>
              <w:bottom w:val="single" w:sz="8" w:space="0" w:color="000000"/>
              <w:right w:val="single" w:sz="8" w:space="0" w:color="000000"/>
            </w:tcBorders>
            <w:shd w:val="clear" w:color="auto" w:fill="CCCCCC"/>
            <w:tcMar>
              <w:top w:w="100" w:type="dxa"/>
              <w:left w:w="80" w:type="dxa"/>
              <w:bottom w:w="100" w:type="dxa"/>
              <w:right w:w="80" w:type="dxa"/>
            </w:tcMar>
          </w:tcPr>
          <w:p w14:paraId="6FA197D0" w14:textId="77777777" w:rsidR="00F527D7" w:rsidRPr="00D35187" w:rsidRDefault="00F527D7" w:rsidP="0018440C">
            <w:pPr>
              <w:spacing w:after="0"/>
              <w:rPr>
                <w:rFonts w:ascii="Quicksand" w:eastAsia="Arial" w:hAnsi="Quicksand" w:cs="Arial"/>
                <w:b/>
                <w:bCs/>
                <w:color w:val="000000" w:themeColor="text1"/>
                <w:sz w:val="24"/>
                <w:szCs w:val="24"/>
              </w:rPr>
            </w:pPr>
            <w:r w:rsidRPr="00D35187">
              <w:rPr>
                <w:rFonts w:ascii="Quicksand" w:eastAsia="Arial" w:hAnsi="Quicksand" w:cs="Arial"/>
                <w:b/>
                <w:bCs/>
                <w:color w:val="000000" w:themeColor="text1"/>
                <w:sz w:val="24"/>
                <w:szCs w:val="24"/>
              </w:rPr>
              <w:t>Caso de Uso:</w:t>
            </w:r>
          </w:p>
        </w:tc>
        <w:tc>
          <w:tcPr>
            <w:tcW w:w="6315" w:type="dxa"/>
            <w:tcBorders>
              <w:top w:val="nil"/>
              <w:left w:val="nil"/>
              <w:bottom w:val="single" w:sz="8" w:space="0" w:color="000000"/>
              <w:right w:val="single" w:sz="8" w:space="0" w:color="000000"/>
            </w:tcBorders>
            <w:tcMar>
              <w:top w:w="100" w:type="dxa"/>
              <w:left w:w="80" w:type="dxa"/>
              <w:bottom w:w="100" w:type="dxa"/>
              <w:right w:w="80" w:type="dxa"/>
            </w:tcMar>
            <w:vAlign w:val="center"/>
          </w:tcPr>
          <w:p w14:paraId="2549EBA5" w14:textId="77777777" w:rsidR="00F527D7" w:rsidRPr="00D35187" w:rsidRDefault="00F527D7" w:rsidP="0018440C">
            <w:pPr>
              <w:pStyle w:val="Ttulo2"/>
              <w:spacing w:before="0"/>
              <w:rPr>
                <w:rFonts w:ascii="Quicksand" w:eastAsia="Arial" w:hAnsi="Quicksand" w:cs="Arial"/>
                <w:color w:val="000000" w:themeColor="text1"/>
                <w:sz w:val="24"/>
                <w:szCs w:val="24"/>
              </w:rPr>
            </w:pPr>
            <w:bookmarkStart w:id="41" w:name="_Toc76148378"/>
            <w:r w:rsidRPr="00D35187">
              <w:rPr>
                <w:rFonts w:ascii="Quicksand" w:eastAsia="Arial" w:hAnsi="Quicksand" w:cs="Arial"/>
                <w:b w:val="0"/>
                <w:bCs/>
                <w:color w:val="000000" w:themeColor="text1"/>
                <w:sz w:val="24"/>
                <w:szCs w:val="24"/>
              </w:rPr>
              <w:t>Autenticar Usuario</w:t>
            </w:r>
            <w:bookmarkEnd w:id="41"/>
          </w:p>
        </w:tc>
      </w:tr>
      <w:tr w:rsidR="00F527D7" w:rsidRPr="00D35187" w14:paraId="18D87558" w14:textId="77777777" w:rsidTr="00802637">
        <w:trPr>
          <w:trHeight w:val="25"/>
        </w:trPr>
        <w:tc>
          <w:tcPr>
            <w:tcW w:w="2535" w:type="dxa"/>
            <w:tcBorders>
              <w:top w:val="nil"/>
              <w:left w:val="single" w:sz="8" w:space="0" w:color="000000"/>
              <w:bottom w:val="single" w:sz="8" w:space="0" w:color="000000"/>
              <w:right w:val="single" w:sz="8" w:space="0" w:color="000000"/>
            </w:tcBorders>
            <w:shd w:val="clear" w:color="auto" w:fill="CCCCCC"/>
            <w:tcMar>
              <w:top w:w="100" w:type="dxa"/>
              <w:left w:w="80" w:type="dxa"/>
              <w:bottom w:w="100" w:type="dxa"/>
              <w:right w:w="80" w:type="dxa"/>
            </w:tcMar>
          </w:tcPr>
          <w:p w14:paraId="349FB437" w14:textId="77777777" w:rsidR="00F527D7" w:rsidRPr="00D35187" w:rsidRDefault="00F527D7" w:rsidP="0018440C">
            <w:pPr>
              <w:spacing w:after="0"/>
              <w:rPr>
                <w:rFonts w:ascii="Quicksand" w:eastAsia="Arial" w:hAnsi="Quicksand" w:cs="Arial"/>
                <w:b/>
                <w:bCs/>
                <w:color w:val="000000" w:themeColor="text1"/>
                <w:sz w:val="24"/>
                <w:szCs w:val="24"/>
              </w:rPr>
            </w:pPr>
            <w:r w:rsidRPr="00D35187">
              <w:rPr>
                <w:rFonts w:ascii="Quicksand" w:eastAsia="Arial" w:hAnsi="Quicksand" w:cs="Arial"/>
                <w:b/>
                <w:bCs/>
                <w:color w:val="000000" w:themeColor="text1"/>
                <w:sz w:val="24"/>
                <w:szCs w:val="24"/>
              </w:rPr>
              <w:t>Actor:</w:t>
            </w:r>
          </w:p>
        </w:tc>
        <w:tc>
          <w:tcPr>
            <w:tcW w:w="6315" w:type="dxa"/>
            <w:tcBorders>
              <w:top w:val="nil"/>
              <w:left w:val="nil"/>
              <w:bottom w:val="single" w:sz="8" w:space="0" w:color="000000"/>
              <w:right w:val="single" w:sz="8" w:space="0" w:color="000000"/>
            </w:tcBorders>
            <w:tcMar>
              <w:top w:w="100" w:type="dxa"/>
              <w:left w:w="80" w:type="dxa"/>
              <w:bottom w:w="100" w:type="dxa"/>
              <w:right w:w="80" w:type="dxa"/>
            </w:tcMar>
            <w:vAlign w:val="center"/>
          </w:tcPr>
          <w:p w14:paraId="6DD17DEA" w14:textId="77777777" w:rsidR="00F527D7" w:rsidRPr="00D35187" w:rsidRDefault="007B53EC" w:rsidP="0018440C">
            <w:pPr>
              <w:spacing w:after="0"/>
              <w:rPr>
                <w:rFonts w:ascii="Quicksand" w:eastAsia="Arial" w:hAnsi="Quicksand" w:cs="Arial"/>
                <w:b/>
                <w:color w:val="000000" w:themeColor="text1"/>
                <w:sz w:val="24"/>
                <w:szCs w:val="24"/>
              </w:rPr>
            </w:pPr>
            <w:r w:rsidRPr="00D35187">
              <w:rPr>
                <w:rFonts w:ascii="Quicksand" w:eastAsia="Arial" w:hAnsi="Quicksand" w:cs="Arial"/>
                <w:color w:val="000000" w:themeColor="text1"/>
                <w:sz w:val="24"/>
                <w:szCs w:val="24"/>
              </w:rPr>
              <w:t xml:space="preserve">Administrador y </w:t>
            </w:r>
            <w:r w:rsidR="00F527D7" w:rsidRPr="00D35187">
              <w:rPr>
                <w:rFonts w:ascii="Quicksand" w:eastAsia="Arial" w:hAnsi="Quicksand" w:cs="Arial"/>
                <w:color w:val="000000" w:themeColor="text1"/>
                <w:sz w:val="24"/>
                <w:szCs w:val="24"/>
              </w:rPr>
              <w:t>Supervisor</w:t>
            </w:r>
          </w:p>
        </w:tc>
      </w:tr>
      <w:tr w:rsidR="00F527D7" w:rsidRPr="00D35187" w14:paraId="3A904542" w14:textId="77777777" w:rsidTr="00802637">
        <w:trPr>
          <w:trHeight w:val="25"/>
        </w:trPr>
        <w:tc>
          <w:tcPr>
            <w:tcW w:w="2535" w:type="dxa"/>
            <w:tcBorders>
              <w:top w:val="nil"/>
              <w:left w:val="single" w:sz="8" w:space="0" w:color="000000"/>
              <w:bottom w:val="single" w:sz="8" w:space="0" w:color="000000"/>
              <w:right w:val="single" w:sz="8" w:space="0" w:color="000000"/>
            </w:tcBorders>
            <w:shd w:val="clear" w:color="auto" w:fill="CCCCCC"/>
            <w:tcMar>
              <w:top w:w="100" w:type="dxa"/>
              <w:left w:w="80" w:type="dxa"/>
              <w:bottom w:w="100" w:type="dxa"/>
              <w:right w:w="80" w:type="dxa"/>
            </w:tcMar>
          </w:tcPr>
          <w:p w14:paraId="431A63D8" w14:textId="77777777" w:rsidR="00F527D7" w:rsidRPr="00D35187" w:rsidRDefault="00F527D7" w:rsidP="0018440C">
            <w:pPr>
              <w:spacing w:after="0"/>
              <w:rPr>
                <w:rFonts w:ascii="Quicksand" w:eastAsia="Arial" w:hAnsi="Quicksand" w:cs="Arial"/>
                <w:b/>
                <w:bCs/>
                <w:color w:val="000000" w:themeColor="text1"/>
                <w:sz w:val="24"/>
                <w:szCs w:val="24"/>
              </w:rPr>
            </w:pPr>
            <w:r w:rsidRPr="00D35187">
              <w:rPr>
                <w:rFonts w:ascii="Quicksand" w:eastAsia="Arial" w:hAnsi="Quicksand" w:cs="Arial"/>
                <w:b/>
                <w:bCs/>
                <w:color w:val="000000" w:themeColor="text1"/>
                <w:sz w:val="24"/>
                <w:szCs w:val="24"/>
              </w:rPr>
              <w:t>Descripción:</w:t>
            </w:r>
          </w:p>
        </w:tc>
        <w:tc>
          <w:tcPr>
            <w:tcW w:w="6315" w:type="dxa"/>
            <w:tcBorders>
              <w:top w:val="nil"/>
              <w:left w:val="nil"/>
              <w:bottom w:val="single" w:sz="8" w:space="0" w:color="000000"/>
              <w:right w:val="single" w:sz="8" w:space="0" w:color="000000"/>
            </w:tcBorders>
            <w:tcMar>
              <w:top w:w="100" w:type="dxa"/>
              <w:left w:w="80" w:type="dxa"/>
              <w:bottom w:w="100" w:type="dxa"/>
              <w:right w:w="80" w:type="dxa"/>
            </w:tcMar>
            <w:vAlign w:val="center"/>
          </w:tcPr>
          <w:p w14:paraId="66753C1E" w14:textId="77777777" w:rsidR="00F527D7" w:rsidRPr="00D35187" w:rsidRDefault="00F527D7" w:rsidP="0018440C">
            <w:pPr>
              <w:spacing w:after="0"/>
              <w:rPr>
                <w:rFonts w:ascii="Quicksand" w:eastAsia="Arial" w:hAnsi="Quicksand" w:cs="Arial"/>
                <w:b/>
                <w:color w:val="000000" w:themeColor="text1"/>
                <w:sz w:val="24"/>
                <w:szCs w:val="24"/>
              </w:rPr>
            </w:pPr>
            <w:r w:rsidRPr="00D35187">
              <w:rPr>
                <w:rFonts w:ascii="Quicksand" w:eastAsia="Arial" w:hAnsi="Quicksand" w:cs="Arial"/>
                <w:color w:val="000000" w:themeColor="text1"/>
                <w:sz w:val="24"/>
                <w:szCs w:val="24"/>
              </w:rPr>
              <w:t>Este CUS describe como el</w:t>
            </w:r>
            <w:r w:rsidR="007B53EC" w:rsidRPr="00D35187">
              <w:rPr>
                <w:rFonts w:ascii="Quicksand" w:eastAsia="Arial" w:hAnsi="Quicksand" w:cs="Arial"/>
                <w:color w:val="000000" w:themeColor="text1"/>
                <w:sz w:val="24"/>
                <w:szCs w:val="24"/>
              </w:rPr>
              <w:t xml:space="preserve"> Administrador y el Supervisor acceden al sistema a través de sus identificaciones de usuario.</w:t>
            </w:r>
          </w:p>
        </w:tc>
      </w:tr>
      <w:tr w:rsidR="00F527D7" w:rsidRPr="00D35187" w14:paraId="52D8934B" w14:textId="77777777" w:rsidTr="007B53EC">
        <w:trPr>
          <w:trHeight w:val="25"/>
        </w:trPr>
        <w:tc>
          <w:tcPr>
            <w:tcW w:w="2535" w:type="dxa"/>
            <w:tcBorders>
              <w:top w:val="nil"/>
              <w:left w:val="single" w:sz="8" w:space="0" w:color="000000"/>
              <w:bottom w:val="single" w:sz="8" w:space="0" w:color="000000"/>
              <w:right w:val="single" w:sz="8" w:space="0" w:color="000000"/>
            </w:tcBorders>
            <w:shd w:val="clear" w:color="auto" w:fill="CCCCCC"/>
            <w:tcMar>
              <w:top w:w="100" w:type="dxa"/>
              <w:left w:w="80" w:type="dxa"/>
              <w:bottom w:w="100" w:type="dxa"/>
              <w:right w:w="80" w:type="dxa"/>
            </w:tcMar>
          </w:tcPr>
          <w:p w14:paraId="4BBDC034" w14:textId="77777777" w:rsidR="00F527D7" w:rsidRPr="00D35187" w:rsidRDefault="00F527D7" w:rsidP="00802637">
            <w:pPr>
              <w:spacing w:after="0"/>
              <w:rPr>
                <w:rFonts w:ascii="Quicksand" w:eastAsia="Arial" w:hAnsi="Quicksand" w:cs="Arial"/>
                <w:b/>
                <w:bCs/>
                <w:color w:val="000000" w:themeColor="text1"/>
                <w:sz w:val="24"/>
                <w:szCs w:val="24"/>
              </w:rPr>
            </w:pPr>
            <w:r w:rsidRPr="00D35187">
              <w:rPr>
                <w:rFonts w:ascii="Quicksand" w:eastAsia="Arial" w:hAnsi="Quicksand" w:cs="Arial"/>
                <w:b/>
                <w:bCs/>
                <w:color w:val="000000" w:themeColor="text1"/>
                <w:sz w:val="24"/>
                <w:szCs w:val="24"/>
              </w:rPr>
              <w:t>Precondición:</w:t>
            </w:r>
          </w:p>
        </w:tc>
        <w:tc>
          <w:tcPr>
            <w:tcW w:w="6315" w:type="dxa"/>
            <w:tcBorders>
              <w:top w:val="nil"/>
              <w:left w:val="nil"/>
              <w:bottom w:val="single" w:sz="8" w:space="0" w:color="000000"/>
              <w:right w:val="single" w:sz="8" w:space="0" w:color="000000"/>
            </w:tcBorders>
            <w:tcMar>
              <w:top w:w="100" w:type="dxa"/>
              <w:left w:w="80" w:type="dxa"/>
              <w:bottom w:w="100" w:type="dxa"/>
              <w:right w:w="80" w:type="dxa"/>
            </w:tcMar>
          </w:tcPr>
          <w:p w14:paraId="498372D1" w14:textId="77777777" w:rsidR="00F527D7" w:rsidRPr="00D35187" w:rsidRDefault="00F527D7" w:rsidP="005443FB">
            <w:pPr>
              <w:pStyle w:val="Prrafodelista"/>
              <w:numPr>
                <w:ilvl w:val="0"/>
                <w:numId w:val="18"/>
              </w:numPr>
              <w:spacing w:after="0"/>
              <w:rPr>
                <w:rFonts w:ascii="Quicksand" w:eastAsia="Arial" w:hAnsi="Quicksand" w:cs="Arial"/>
                <w:b/>
                <w:color w:val="000000" w:themeColor="text1"/>
                <w:sz w:val="24"/>
                <w:szCs w:val="24"/>
              </w:rPr>
            </w:pPr>
            <w:r w:rsidRPr="00D35187">
              <w:rPr>
                <w:rFonts w:ascii="Quicksand" w:eastAsia="Arial" w:hAnsi="Quicksand" w:cs="Arial"/>
                <w:color w:val="000000" w:themeColor="text1"/>
                <w:sz w:val="24"/>
                <w:szCs w:val="24"/>
              </w:rPr>
              <w:t xml:space="preserve">El usuario se encuentra reconocido por el Sistema con el rol de </w:t>
            </w:r>
            <w:r w:rsidR="007B53EC" w:rsidRPr="00D35187">
              <w:rPr>
                <w:rFonts w:ascii="Quicksand" w:eastAsia="Arial" w:hAnsi="Quicksand" w:cs="Arial"/>
                <w:color w:val="000000" w:themeColor="text1"/>
                <w:sz w:val="24"/>
                <w:szCs w:val="24"/>
              </w:rPr>
              <w:t xml:space="preserve">administrador o </w:t>
            </w:r>
            <w:r w:rsidRPr="00D35187">
              <w:rPr>
                <w:rFonts w:ascii="Quicksand" w:eastAsia="Arial" w:hAnsi="Quicksand" w:cs="Arial"/>
                <w:color w:val="000000" w:themeColor="text1"/>
                <w:sz w:val="24"/>
                <w:szCs w:val="24"/>
              </w:rPr>
              <w:t>supervisor.</w:t>
            </w:r>
          </w:p>
        </w:tc>
      </w:tr>
      <w:tr w:rsidR="00F527D7" w:rsidRPr="00D35187" w14:paraId="229C3160" w14:textId="77777777" w:rsidTr="007B53EC">
        <w:trPr>
          <w:trHeight w:val="25"/>
        </w:trPr>
        <w:tc>
          <w:tcPr>
            <w:tcW w:w="8850" w:type="dxa"/>
            <w:gridSpan w:val="2"/>
            <w:tcBorders>
              <w:top w:val="nil"/>
              <w:left w:val="single" w:sz="8" w:space="0" w:color="000000"/>
              <w:bottom w:val="single" w:sz="8" w:space="0" w:color="000000"/>
              <w:right w:val="single" w:sz="8" w:space="0" w:color="000000"/>
            </w:tcBorders>
            <w:shd w:val="clear" w:color="auto" w:fill="CCCCCC"/>
            <w:tcMar>
              <w:top w:w="100" w:type="dxa"/>
              <w:left w:w="80" w:type="dxa"/>
              <w:bottom w:w="100" w:type="dxa"/>
              <w:right w:w="80" w:type="dxa"/>
            </w:tcMar>
          </w:tcPr>
          <w:p w14:paraId="59977624" w14:textId="77777777" w:rsidR="00F527D7" w:rsidRPr="00D35187" w:rsidRDefault="00F527D7" w:rsidP="0018440C">
            <w:pPr>
              <w:spacing w:after="0"/>
              <w:rPr>
                <w:rFonts w:ascii="Quicksand" w:eastAsia="Arial" w:hAnsi="Quicksand" w:cs="Arial"/>
                <w:b/>
                <w:bCs/>
                <w:color w:val="000000" w:themeColor="text1"/>
                <w:sz w:val="24"/>
                <w:szCs w:val="24"/>
              </w:rPr>
            </w:pPr>
            <w:r w:rsidRPr="00D35187">
              <w:rPr>
                <w:rFonts w:ascii="Quicksand" w:eastAsia="Arial" w:hAnsi="Quicksand" w:cs="Arial"/>
                <w:b/>
                <w:bCs/>
                <w:color w:val="000000" w:themeColor="text1"/>
                <w:sz w:val="24"/>
                <w:szCs w:val="24"/>
              </w:rPr>
              <w:t xml:space="preserve">Flujo Principal: </w:t>
            </w:r>
          </w:p>
        </w:tc>
      </w:tr>
      <w:tr w:rsidR="00F527D7" w:rsidRPr="00D35187" w14:paraId="01E279B2" w14:textId="77777777" w:rsidTr="00BF1874">
        <w:trPr>
          <w:trHeight w:val="1875"/>
        </w:trPr>
        <w:tc>
          <w:tcPr>
            <w:tcW w:w="8850" w:type="dxa"/>
            <w:gridSpan w:val="2"/>
            <w:tcBorders>
              <w:top w:val="nil"/>
              <w:left w:val="single" w:sz="8" w:space="0" w:color="000000"/>
              <w:bottom w:val="single" w:sz="8" w:space="0" w:color="000000"/>
              <w:right w:val="single" w:sz="8" w:space="0" w:color="000000"/>
            </w:tcBorders>
            <w:tcMar>
              <w:top w:w="100" w:type="dxa"/>
              <w:left w:w="80" w:type="dxa"/>
              <w:bottom w:w="100" w:type="dxa"/>
              <w:right w:w="80" w:type="dxa"/>
            </w:tcMar>
          </w:tcPr>
          <w:p w14:paraId="5D1EF1BC" w14:textId="77777777" w:rsidR="00BF1874" w:rsidRPr="00D35187" w:rsidRDefault="00BF1874" w:rsidP="005443FB">
            <w:pPr>
              <w:pStyle w:val="Prrafodelista"/>
              <w:numPr>
                <w:ilvl w:val="0"/>
                <w:numId w:val="18"/>
              </w:numPr>
              <w:spacing w:before="40" w:after="40"/>
              <w:rPr>
                <w:rFonts w:ascii="Quicksand" w:eastAsia="Arial" w:hAnsi="Quicksand" w:cs="Arial"/>
                <w:color w:val="000000" w:themeColor="text1"/>
                <w:sz w:val="24"/>
                <w:szCs w:val="24"/>
              </w:rPr>
            </w:pPr>
            <w:r w:rsidRPr="00D35187">
              <w:rPr>
                <w:rFonts w:ascii="Quicksand" w:eastAsia="Arial" w:hAnsi="Quicksand" w:cs="Arial"/>
                <w:color w:val="000000" w:themeColor="text1"/>
                <w:sz w:val="24"/>
                <w:szCs w:val="24"/>
              </w:rPr>
              <w:t>El CUS empieza cuando el sistema muestra al usuario la ventana de acceso con los campos “Usuario” y “Contraseña” con los botones “Ingresar” y “Cerrar”.</w:t>
            </w:r>
          </w:p>
          <w:p w14:paraId="072CAC8A" w14:textId="77777777" w:rsidR="00BF1874" w:rsidRPr="00D35187" w:rsidRDefault="00BF1874" w:rsidP="005443FB">
            <w:pPr>
              <w:pStyle w:val="Prrafodelista"/>
              <w:numPr>
                <w:ilvl w:val="0"/>
                <w:numId w:val="18"/>
              </w:numPr>
              <w:spacing w:before="40" w:after="40"/>
              <w:rPr>
                <w:rFonts w:ascii="Quicksand" w:eastAsia="Arial" w:hAnsi="Quicksand" w:cs="Arial"/>
                <w:color w:val="000000" w:themeColor="text1"/>
                <w:sz w:val="24"/>
                <w:szCs w:val="24"/>
              </w:rPr>
            </w:pPr>
            <w:r w:rsidRPr="00D35187">
              <w:rPr>
                <w:rFonts w:ascii="Quicksand" w:eastAsia="Arial" w:hAnsi="Quicksand" w:cs="Arial"/>
                <w:color w:val="000000" w:themeColor="text1"/>
                <w:sz w:val="24"/>
                <w:szCs w:val="24"/>
              </w:rPr>
              <w:t>El usuario introduce su “Usuario” y “Contraseña”.</w:t>
            </w:r>
          </w:p>
          <w:p w14:paraId="57E3EB8B" w14:textId="77777777" w:rsidR="00BF1874" w:rsidRPr="00D35187" w:rsidRDefault="00BF1874" w:rsidP="005443FB">
            <w:pPr>
              <w:pStyle w:val="Prrafodelista"/>
              <w:numPr>
                <w:ilvl w:val="0"/>
                <w:numId w:val="18"/>
              </w:numPr>
              <w:spacing w:before="40" w:after="40"/>
              <w:rPr>
                <w:rFonts w:ascii="Quicksand" w:eastAsia="Arial" w:hAnsi="Quicksand" w:cs="Arial"/>
                <w:color w:val="000000" w:themeColor="text1"/>
                <w:sz w:val="24"/>
                <w:szCs w:val="24"/>
              </w:rPr>
            </w:pPr>
            <w:r w:rsidRPr="00D35187">
              <w:rPr>
                <w:rFonts w:ascii="Quicksand" w:eastAsia="Arial" w:hAnsi="Quicksand" w:cs="Arial"/>
                <w:color w:val="000000" w:themeColor="text1"/>
                <w:sz w:val="24"/>
                <w:szCs w:val="24"/>
              </w:rPr>
              <w:t>El sistema verifica que el usuario</w:t>
            </w:r>
            <w:r w:rsidR="00BC4EA4" w:rsidRPr="00D35187">
              <w:rPr>
                <w:rFonts w:ascii="Quicksand" w:eastAsia="Arial" w:hAnsi="Quicksand" w:cs="Arial"/>
                <w:color w:val="000000" w:themeColor="text1"/>
                <w:sz w:val="24"/>
                <w:szCs w:val="24"/>
              </w:rPr>
              <w:t xml:space="preserve"> y contraseña</w:t>
            </w:r>
            <w:r w:rsidRPr="00D35187">
              <w:rPr>
                <w:rFonts w:ascii="Quicksand" w:eastAsia="Arial" w:hAnsi="Quicksand" w:cs="Arial"/>
                <w:color w:val="000000" w:themeColor="text1"/>
                <w:sz w:val="24"/>
                <w:szCs w:val="24"/>
              </w:rPr>
              <w:t xml:space="preserve"> </w:t>
            </w:r>
            <w:r w:rsidR="00BC4EA4" w:rsidRPr="00D35187">
              <w:rPr>
                <w:rFonts w:ascii="Quicksand" w:eastAsia="Arial" w:hAnsi="Quicksand" w:cs="Arial"/>
                <w:color w:val="000000" w:themeColor="text1"/>
                <w:sz w:val="24"/>
                <w:szCs w:val="24"/>
              </w:rPr>
              <w:t>estén</w:t>
            </w:r>
            <w:r w:rsidRPr="00D35187">
              <w:rPr>
                <w:rFonts w:ascii="Quicksand" w:eastAsia="Arial" w:hAnsi="Quicksand" w:cs="Arial"/>
                <w:color w:val="000000" w:themeColor="text1"/>
                <w:sz w:val="24"/>
                <w:szCs w:val="24"/>
              </w:rPr>
              <w:t xml:space="preserve"> registrado</w:t>
            </w:r>
            <w:r w:rsidR="00BC4EA4" w:rsidRPr="00D35187">
              <w:rPr>
                <w:rFonts w:ascii="Quicksand" w:eastAsia="Arial" w:hAnsi="Quicksand" w:cs="Arial"/>
                <w:color w:val="000000" w:themeColor="text1"/>
                <w:sz w:val="24"/>
                <w:szCs w:val="24"/>
              </w:rPr>
              <w:t>s</w:t>
            </w:r>
            <w:r w:rsidRPr="00D35187">
              <w:rPr>
                <w:rFonts w:ascii="Quicksand" w:eastAsia="Arial" w:hAnsi="Quicksand" w:cs="Arial"/>
                <w:color w:val="000000" w:themeColor="text1"/>
                <w:sz w:val="24"/>
                <w:szCs w:val="24"/>
              </w:rPr>
              <w:t xml:space="preserve"> en el sistema y que no haya campos vacíos.</w:t>
            </w:r>
          </w:p>
          <w:p w14:paraId="5DD0234A" w14:textId="77777777" w:rsidR="00BF1874" w:rsidRPr="00D35187" w:rsidRDefault="00BF1874" w:rsidP="005443FB">
            <w:pPr>
              <w:pStyle w:val="Prrafodelista"/>
              <w:numPr>
                <w:ilvl w:val="0"/>
                <w:numId w:val="18"/>
              </w:numPr>
              <w:spacing w:before="40" w:after="40"/>
              <w:rPr>
                <w:rFonts w:ascii="Quicksand" w:eastAsia="Arial" w:hAnsi="Quicksand" w:cs="Arial"/>
                <w:color w:val="000000" w:themeColor="text1"/>
                <w:sz w:val="24"/>
                <w:szCs w:val="24"/>
              </w:rPr>
            </w:pPr>
            <w:r w:rsidRPr="00D35187">
              <w:rPr>
                <w:rFonts w:ascii="Quicksand" w:eastAsia="Arial" w:hAnsi="Quicksand" w:cs="Arial"/>
                <w:color w:val="000000" w:themeColor="text1"/>
                <w:sz w:val="24"/>
                <w:szCs w:val="24"/>
              </w:rPr>
              <w:t>El sistema permite el acceso del usuario al sistema mostrando las interfaces iniciales.</w:t>
            </w:r>
          </w:p>
          <w:p w14:paraId="14E6A806" w14:textId="77777777" w:rsidR="00BF1874" w:rsidRPr="00D35187" w:rsidRDefault="00BF1874" w:rsidP="005443FB">
            <w:pPr>
              <w:pStyle w:val="Prrafodelista"/>
              <w:numPr>
                <w:ilvl w:val="0"/>
                <w:numId w:val="18"/>
              </w:numPr>
              <w:spacing w:before="40" w:after="40"/>
              <w:rPr>
                <w:rFonts w:ascii="Quicksand" w:eastAsia="Arial" w:hAnsi="Quicksand" w:cs="Arial"/>
                <w:color w:val="000000" w:themeColor="text1"/>
                <w:sz w:val="24"/>
                <w:szCs w:val="24"/>
              </w:rPr>
            </w:pPr>
            <w:r w:rsidRPr="00D35187">
              <w:rPr>
                <w:rFonts w:ascii="Quicksand" w:eastAsia="Arial" w:hAnsi="Quicksand" w:cs="Arial"/>
                <w:color w:val="000000" w:themeColor="text1"/>
                <w:sz w:val="24"/>
                <w:szCs w:val="24"/>
              </w:rPr>
              <w:t>El usuario accede al sistema.</w:t>
            </w:r>
          </w:p>
          <w:p w14:paraId="6FC8B55C" w14:textId="77777777" w:rsidR="00F527D7" w:rsidRPr="00D35187" w:rsidRDefault="00BF1874" w:rsidP="005443FB">
            <w:pPr>
              <w:pStyle w:val="Prrafodelista"/>
              <w:numPr>
                <w:ilvl w:val="0"/>
                <w:numId w:val="18"/>
              </w:numPr>
              <w:spacing w:before="40" w:after="40"/>
              <w:rPr>
                <w:rFonts w:ascii="Quicksand" w:eastAsia="Arial" w:hAnsi="Quicksand" w:cs="Arial"/>
                <w:color w:val="000000" w:themeColor="text1"/>
                <w:sz w:val="24"/>
                <w:szCs w:val="24"/>
              </w:rPr>
            </w:pPr>
            <w:r w:rsidRPr="00D35187">
              <w:rPr>
                <w:rFonts w:ascii="Quicksand" w:eastAsia="Arial" w:hAnsi="Quicksand" w:cs="Arial"/>
                <w:color w:val="000000" w:themeColor="text1"/>
                <w:sz w:val="24"/>
                <w:szCs w:val="24"/>
              </w:rPr>
              <w:t>El CUS finaliza.</w:t>
            </w:r>
          </w:p>
        </w:tc>
      </w:tr>
      <w:tr w:rsidR="00F527D7" w:rsidRPr="00D35187" w14:paraId="22AEA3CC" w14:textId="77777777" w:rsidTr="00BC4EA4">
        <w:trPr>
          <w:trHeight w:val="25"/>
        </w:trPr>
        <w:tc>
          <w:tcPr>
            <w:tcW w:w="2535" w:type="dxa"/>
            <w:tcBorders>
              <w:top w:val="nil"/>
              <w:left w:val="single" w:sz="8" w:space="0" w:color="000000"/>
              <w:bottom w:val="single" w:sz="8" w:space="0" w:color="000000"/>
              <w:right w:val="single" w:sz="8" w:space="0" w:color="000000"/>
            </w:tcBorders>
            <w:shd w:val="clear" w:color="auto" w:fill="CCCCCC"/>
            <w:tcMar>
              <w:top w:w="100" w:type="dxa"/>
              <w:left w:w="80" w:type="dxa"/>
              <w:bottom w:w="100" w:type="dxa"/>
              <w:right w:w="80" w:type="dxa"/>
            </w:tcMar>
          </w:tcPr>
          <w:p w14:paraId="68634B19" w14:textId="77777777" w:rsidR="00F527D7" w:rsidRPr="00D35187" w:rsidRDefault="00F527D7" w:rsidP="0018440C">
            <w:pPr>
              <w:spacing w:after="0"/>
              <w:rPr>
                <w:rFonts w:ascii="Quicksand" w:eastAsia="Arial" w:hAnsi="Quicksand" w:cs="Arial"/>
                <w:b/>
                <w:bCs/>
                <w:color w:val="000000" w:themeColor="text1"/>
                <w:sz w:val="24"/>
                <w:szCs w:val="24"/>
              </w:rPr>
            </w:pPr>
            <w:r w:rsidRPr="00D35187">
              <w:rPr>
                <w:rFonts w:ascii="Quicksand" w:eastAsia="Arial" w:hAnsi="Quicksand" w:cs="Arial"/>
                <w:b/>
                <w:bCs/>
                <w:color w:val="000000" w:themeColor="text1"/>
                <w:sz w:val="24"/>
                <w:szCs w:val="24"/>
              </w:rPr>
              <w:t>Postcondición:</w:t>
            </w:r>
          </w:p>
        </w:tc>
        <w:tc>
          <w:tcPr>
            <w:tcW w:w="6315" w:type="dxa"/>
            <w:tcBorders>
              <w:top w:val="nil"/>
              <w:left w:val="nil"/>
              <w:bottom w:val="single" w:sz="8" w:space="0" w:color="000000"/>
              <w:right w:val="single" w:sz="8" w:space="0" w:color="000000"/>
            </w:tcBorders>
            <w:tcMar>
              <w:top w:w="100" w:type="dxa"/>
              <w:left w:w="80" w:type="dxa"/>
              <w:bottom w:w="100" w:type="dxa"/>
              <w:right w:w="80" w:type="dxa"/>
            </w:tcMar>
            <w:vAlign w:val="center"/>
          </w:tcPr>
          <w:p w14:paraId="4444E915" w14:textId="77777777" w:rsidR="00F527D7" w:rsidRPr="00D35187" w:rsidRDefault="00BC4EA4" w:rsidP="0018440C">
            <w:pPr>
              <w:spacing w:after="0"/>
              <w:rPr>
                <w:rFonts w:ascii="Quicksand" w:hAnsi="Quicksand" w:cs="Arial"/>
                <w:b/>
                <w:color w:val="000000" w:themeColor="text1"/>
                <w:sz w:val="24"/>
                <w:szCs w:val="24"/>
              </w:rPr>
            </w:pPr>
            <w:r w:rsidRPr="00D35187">
              <w:rPr>
                <w:rFonts w:ascii="Quicksand" w:hAnsi="Quicksand" w:cs="Arial"/>
                <w:color w:val="000000" w:themeColor="text1"/>
                <w:sz w:val="24"/>
                <w:szCs w:val="24"/>
              </w:rPr>
              <w:t>El usuario accede al sistema satisfactoriamente.</w:t>
            </w:r>
          </w:p>
        </w:tc>
      </w:tr>
      <w:tr w:rsidR="004E19BF" w:rsidRPr="00D35187" w14:paraId="054D601F" w14:textId="77777777" w:rsidTr="004E19BF">
        <w:trPr>
          <w:trHeight w:val="189"/>
        </w:trPr>
        <w:tc>
          <w:tcPr>
            <w:tcW w:w="2535" w:type="dxa"/>
            <w:vMerge w:val="restart"/>
            <w:tcBorders>
              <w:top w:val="nil"/>
              <w:left w:val="single" w:sz="8" w:space="0" w:color="000000"/>
              <w:right w:val="single" w:sz="8" w:space="0" w:color="000000"/>
            </w:tcBorders>
            <w:shd w:val="clear" w:color="auto" w:fill="CCCCCC"/>
            <w:tcMar>
              <w:top w:w="100" w:type="dxa"/>
              <w:left w:w="80" w:type="dxa"/>
              <w:bottom w:w="100" w:type="dxa"/>
              <w:right w:w="80" w:type="dxa"/>
            </w:tcMar>
          </w:tcPr>
          <w:p w14:paraId="20CE826F" w14:textId="77777777" w:rsidR="004E19BF" w:rsidRPr="00D35187" w:rsidRDefault="004E19BF" w:rsidP="004E19BF">
            <w:pPr>
              <w:spacing w:after="0"/>
              <w:rPr>
                <w:rFonts w:ascii="Quicksand" w:eastAsia="Arial" w:hAnsi="Quicksand" w:cs="Arial"/>
                <w:b/>
                <w:bCs/>
                <w:color w:val="000000" w:themeColor="text1"/>
                <w:sz w:val="24"/>
                <w:szCs w:val="24"/>
              </w:rPr>
            </w:pPr>
            <w:r>
              <w:rPr>
                <w:rFonts w:ascii="Quicksand" w:eastAsia="Arial" w:hAnsi="Quicksand" w:cs="Arial"/>
                <w:b/>
                <w:color w:val="000000" w:themeColor="text1"/>
                <w:sz w:val="24"/>
                <w:szCs w:val="24"/>
              </w:rPr>
              <w:t>Excepciones:</w:t>
            </w:r>
          </w:p>
        </w:tc>
        <w:tc>
          <w:tcPr>
            <w:tcW w:w="6315" w:type="dxa"/>
            <w:tcBorders>
              <w:top w:val="nil"/>
              <w:left w:val="nil"/>
              <w:bottom w:val="single" w:sz="8" w:space="0" w:color="000000"/>
              <w:right w:val="single" w:sz="8" w:space="0" w:color="000000"/>
            </w:tcBorders>
            <w:tcMar>
              <w:top w:w="100" w:type="dxa"/>
              <w:left w:w="80" w:type="dxa"/>
              <w:bottom w:w="100" w:type="dxa"/>
              <w:right w:w="80" w:type="dxa"/>
            </w:tcMar>
            <w:vAlign w:val="center"/>
          </w:tcPr>
          <w:p w14:paraId="2D6E8E14" w14:textId="77777777" w:rsidR="004E19BF" w:rsidRPr="00D35187" w:rsidRDefault="004E19BF" w:rsidP="00126C19">
            <w:pPr>
              <w:spacing w:after="0"/>
              <w:rPr>
                <w:rFonts w:ascii="Quicksand" w:hAnsi="Quicksand" w:cs="Arial"/>
                <w:color w:val="000000" w:themeColor="text1"/>
                <w:sz w:val="24"/>
                <w:szCs w:val="24"/>
              </w:rPr>
            </w:pPr>
            <w:r>
              <w:rPr>
                <w:rFonts w:ascii="Quicksand" w:eastAsia="Arial" w:hAnsi="Quicksand" w:cs="Arial"/>
                <w:color w:val="000000" w:themeColor="text1"/>
                <w:sz w:val="24"/>
                <w:szCs w:val="24"/>
              </w:rPr>
              <w:t>En el paso 4. Si el usuario ha excedido el número de intentos para autenticarse en el sistema Web</w:t>
            </w:r>
          </w:p>
        </w:tc>
      </w:tr>
      <w:tr w:rsidR="004E19BF" w:rsidRPr="00D35187" w14:paraId="67779EF1" w14:textId="77777777" w:rsidTr="002F3996">
        <w:trPr>
          <w:trHeight w:val="25"/>
        </w:trPr>
        <w:tc>
          <w:tcPr>
            <w:tcW w:w="2535" w:type="dxa"/>
            <w:vMerge/>
            <w:tcBorders>
              <w:left w:val="single" w:sz="8" w:space="0" w:color="000000"/>
              <w:bottom w:val="single" w:sz="8" w:space="0" w:color="000000"/>
              <w:right w:val="single" w:sz="8" w:space="0" w:color="000000"/>
            </w:tcBorders>
            <w:shd w:val="clear" w:color="auto" w:fill="CCCCCC"/>
            <w:tcMar>
              <w:top w:w="100" w:type="dxa"/>
              <w:left w:w="80" w:type="dxa"/>
              <w:bottom w:w="100" w:type="dxa"/>
              <w:right w:w="80" w:type="dxa"/>
            </w:tcMar>
            <w:vAlign w:val="center"/>
          </w:tcPr>
          <w:p w14:paraId="046D4A59" w14:textId="77777777" w:rsidR="004E19BF" w:rsidRDefault="004E19BF" w:rsidP="00126C19">
            <w:pPr>
              <w:spacing w:after="0"/>
              <w:rPr>
                <w:rFonts w:ascii="Quicksand" w:eastAsia="Arial" w:hAnsi="Quicksand" w:cs="Arial"/>
                <w:b/>
                <w:color w:val="000000" w:themeColor="text1"/>
                <w:sz w:val="24"/>
                <w:szCs w:val="24"/>
              </w:rPr>
            </w:pPr>
          </w:p>
        </w:tc>
        <w:tc>
          <w:tcPr>
            <w:tcW w:w="6315" w:type="dxa"/>
            <w:tcBorders>
              <w:top w:val="nil"/>
              <w:left w:val="nil"/>
              <w:bottom w:val="single" w:sz="8" w:space="0" w:color="000000"/>
              <w:right w:val="single" w:sz="8" w:space="0" w:color="000000"/>
            </w:tcBorders>
            <w:tcMar>
              <w:top w:w="100" w:type="dxa"/>
              <w:left w:w="80" w:type="dxa"/>
              <w:bottom w:w="100" w:type="dxa"/>
              <w:right w:w="80" w:type="dxa"/>
            </w:tcMar>
            <w:vAlign w:val="center"/>
          </w:tcPr>
          <w:p w14:paraId="6FC9FDF0" w14:textId="77777777" w:rsidR="004E19BF" w:rsidRDefault="004E19BF" w:rsidP="004E19BF">
            <w:pPr>
              <w:pStyle w:val="Prrafodelista"/>
              <w:numPr>
                <w:ilvl w:val="0"/>
                <w:numId w:val="47"/>
              </w:numPr>
              <w:spacing w:after="0"/>
              <w:rPr>
                <w:rFonts w:ascii="Quicksand" w:eastAsia="Arial" w:hAnsi="Quicksand" w:cs="Arial"/>
                <w:color w:val="000000" w:themeColor="text1"/>
                <w:sz w:val="24"/>
                <w:szCs w:val="24"/>
              </w:rPr>
            </w:pPr>
            <w:r w:rsidRPr="004E19BF">
              <w:rPr>
                <w:rFonts w:ascii="Quicksand" w:eastAsia="Arial" w:hAnsi="Quicksand" w:cs="Arial"/>
                <w:color w:val="000000" w:themeColor="text1"/>
                <w:sz w:val="24"/>
                <w:szCs w:val="24"/>
              </w:rPr>
              <w:t xml:space="preserve">El sistema Web (SISGAPO) muestra un mensaje advirtiéndole que ya excedió el número de intentos máximos para </w:t>
            </w:r>
            <w:r>
              <w:rPr>
                <w:rFonts w:ascii="Quicksand" w:eastAsia="Arial" w:hAnsi="Quicksand" w:cs="Arial"/>
                <w:color w:val="000000" w:themeColor="text1"/>
                <w:sz w:val="24"/>
                <w:szCs w:val="24"/>
              </w:rPr>
              <w:t>autenticarse</w:t>
            </w:r>
            <w:r w:rsidRPr="004E19BF">
              <w:rPr>
                <w:rFonts w:ascii="Quicksand" w:eastAsia="Arial" w:hAnsi="Quicksand" w:cs="Arial"/>
                <w:color w:val="000000" w:themeColor="text1"/>
                <w:sz w:val="24"/>
                <w:szCs w:val="24"/>
              </w:rPr>
              <w:t>.</w:t>
            </w:r>
          </w:p>
          <w:p w14:paraId="331FD693" w14:textId="77777777" w:rsidR="004E19BF" w:rsidRPr="004E19BF" w:rsidRDefault="004E19BF" w:rsidP="004E19BF">
            <w:pPr>
              <w:pStyle w:val="Prrafodelista"/>
              <w:numPr>
                <w:ilvl w:val="0"/>
                <w:numId w:val="47"/>
              </w:numPr>
              <w:spacing w:after="0"/>
              <w:rPr>
                <w:rFonts w:ascii="Quicksand" w:eastAsia="Arial" w:hAnsi="Quicksand" w:cs="Arial"/>
                <w:color w:val="000000" w:themeColor="text1"/>
                <w:sz w:val="24"/>
                <w:szCs w:val="24"/>
              </w:rPr>
            </w:pPr>
            <w:r>
              <w:rPr>
                <w:rFonts w:ascii="Quicksand" w:eastAsia="Arial" w:hAnsi="Quicksand" w:cs="Arial"/>
                <w:color w:val="000000" w:themeColor="text1"/>
                <w:sz w:val="24"/>
                <w:szCs w:val="24"/>
              </w:rPr>
              <w:t>El CUS finaliza.</w:t>
            </w:r>
          </w:p>
        </w:tc>
      </w:tr>
      <w:tr w:rsidR="00126C19" w:rsidRPr="00D35187" w14:paraId="6AD48713" w14:textId="77777777" w:rsidTr="00BC4EA4">
        <w:trPr>
          <w:trHeight w:val="25"/>
        </w:trPr>
        <w:tc>
          <w:tcPr>
            <w:tcW w:w="2535" w:type="dxa"/>
            <w:tcBorders>
              <w:top w:val="nil"/>
              <w:left w:val="single" w:sz="8" w:space="0" w:color="000000"/>
              <w:bottom w:val="single" w:sz="8" w:space="0" w:color="000000"/>
              <w:right w:val="single" w:sz="8" w:space="0" w:color="000000"/>
            </w:tcBorders>
            <w:shd w:val="clear" w:color="auto" w:fill="CCCCCC"/>
            <w:tcMar>
              <w:top w:w="100" w:type="dxa"/>
              <w:left w:w="80" w:type="dxa"/>
              <w:bottom w:w="100" w:type="dxa"/>
              <w:right w:w="80" w:type="dxa"/>
            </w:tcMar>
          </w:tcPr>
          <w:p w14:paraId="73195FB6" w14:textId="77777777" w:rsidR="00126C19" w:rsidRPr="00D35187" w:rsidRDefault="00126C19" w:rsidP="00126C19">
            <w:pPr>
              <w:spacing w:after="0"/>
              <w:rPr>
                <w:rFonts w:ascii="Quicksand" w:eastAsia="Arial" w:hAnsi="Quicksand" w:cs="Arial"/>
                <w:b/>
                <w:bCs/>
                <w:color w:val="000000" w:themeColor="text1"/>
                <w:sz w:val="24"/>
                <w:szCs w:val="24"/>
              </w:rPr>
            </w:pPr>
            <w:r w:rsidRPr="00D35187">
              <w:rPr>
                <w:rFonts w:ascii="Quicksand" w:eastAsia="Arial" w:hAnsi="Quicksand" w:cs="Arial"/>
                <w:b/>
                <w:bCs/>
                <w:color w:val="000000" w:themeColor="text1"/>
                <w:sz w:val="24"/>
                <w:szCs w:val="24"/>
              </w:rPr>
              <w:t>Flujo Alterno 1:</w:t>
            </w:r>
          </w:p>
        </w:tc>
        <w:tc>
          <w:tcPr>
            <w:tcW w:w="6315" w:type="dxa"/>
            <w:tcBorders>
              <w:top w:val="nil"/>
              <w:left w:val="nil"/>
              <w:bottom w:val="single" w:sz="8" w:space="0" w:color="000000"/>
              <w:right w:val="single" w:sz="8" w:space="0" w:color="000000"/>
            </w:tcBorders>
            <w:tcMar>
              <w:top w:w="100" w:type="dxa"/>
              <w:left w:w="80" w:type="dxa"/>
              <w:bottom w:w="100" w:type="dxa"/>
              <w:right w:w="80" w:type="dxa"/>
            </w:tcMar>
            <w:vAlign w:val="center"/>
          </w:tcPr>
          <w:p w14:paraId="2F79B2FE" w14:textId="77777777" w:rsidR="00126C19" w:rsidRPr="00D35187" w:rsidRDefault="00126C19" w:rsidP="00126C19">
            <w:pPr>
              <w:spacing w:after="0"/>
              <w:rPr>
                <w:rFonts w:ascii="Quicksand" w:hAnsi="Quicksand" w:cs="Arial"/>
                <w:b/>
                <w:color w:val="000000" w:themeColor="text1"/>
                <w:sz w:val="24"/>
                <w:szCs w:val="24"/>
              </w:rPr>
            </w:pPr>
            <w:r w:rsidRPr="00D35187">
              <w:rPr>
                <w:rFonts w:ascii="Quicksand" w:hAnsi="Quicksand" w:cs="Arial"/>
                <w:color w:val="000000" w:themeColor="text1"/>
                <w:sz w:val="24"/>
                <w:szCs w:val="24"/>
              </w:rPr>
              <w:t>Usuario no registrado</w:t>
            </w:r>
          </w:p>
        </w:tc>
      </w:tr>
      <w:tr w:rsidR="00126C19" w:rsidRPr="00D35187" w14:paraId="321344F6" w14:textId="77777777" w:rsidTr="0018440C">
        <w:trPr>
          <w:trHeight w:val="1046"/>
        </w:trPr>
        <w:tc>
          <w:tcPr>
            <w:tcW w:w="8850" w:type="dxa"/>
            <w:gridSpan w:val="2"/>
            <w:tcBorders>
              <w:top w:val="nil"/>
              <w:left w:val="single" w:sz="8" w:space="0" w:color="000000"/>
              <w:bottom w:val="single" w:sz="8" w:space="0" w:color="000000"/>
              <w:right w:val="single" w:sz="8" w:space="0" w:color="000000"/>
            </w:tcBorders>
            <w:shd w:val="clear" w:color="auto" w:fill="FFFFFF"/>
            <w:tcMar>
              <w:top w:w="100" w:type="dxa"/>
              <w:left w:w="80" w:type="dxa"/>
              <w:bottom w:w="100" w:type="dxa"/>
              <w:right w:w="80" w:type="dxa"/>
            </w:tcMar>
          </w:tcPr>
          <w:p w14:paraId="764EC4B5" w14:textId="77777777" w:rsidR="00126C19" w:rsidRPr="00D35187" w:rsidRDefault="00126C19" w:rsidP="00126C19">
            <w:pPr>
              <w:pStyle w:val="Prrafodelista"/>
              <w:numPr>
                <w:ilvl w:val="0"/>
                <w:numId w:val="19"/>
              </w:numPr>
              <w:rPr>
                <w:rFonts w:ascii="Quicksand" w:eastAsia="Arial" w:hAnsi="Quicksand" w:cs="Arial"/>
                <w:b/>
                <w:color w:val="000000" w:themeColor="text1"/>
                <w:sz w:val="24"/>
                <w:szCs w:val="24"/>
              </w:rPr>
            </w:pPr>
            <w:r w:rsidRPr="00D35187">
              <w:rPr>
                <w:rFonts w:ascii="Quicksand" w:eastAsia="Arial" w:hAnsi="Quicksand" w:cs="Arial"/>
                <w:color w:val="000000" w:themeColor="text1"/>
                <w:sz w:val="24"/>
                <w:szCs w:val="24"/>
              </w:rPr>
              <w:t xml:space="preserve">En el paso 4 el sistema no logra identificar que el usuario y contraseña se encuentran registrados. </w:t>
            </w:r>
          </w:p>
          <w:p w14:paraId="46DD47AB" w14:textId="77777777" w:rsidR="00126C19" w:rsidRPr="00D35187" w:rsidRDefault="00126C19" w:rsidP="00126C19">
            <w:pPr>
              <w:pStyle w:val="Prrafodelista"/>
              <w:numPr>
                <w:ilvl w:val="0"/>
                <w:numId w:val="19"/>
              </w:numPr>
              <w:rPr>
                <w:rFonts w:ascii="Quicksand" w:eastAsia="Arial" w:hAnsi="Quicksand" w:cs="Arial"/>
                <w:b/>
                <w:color w:val="000000" w:themeColor="text1"/>
                <w:sz w:val="24"/>
                <w:szCs w:val="24"/>
              </w:rPr>
            </w:pPr>
            <w:r w:rsidRPr="00D35187">
              <w:rPr>
                <w:rFonts w:ascii="Quicksand" w:eastAsia="Arial" w:hAnsi="Quicksand" w:cs="Arial"/>
                <w:color w:val="000000" w:themeColor="text1"/>
                <w:sz w:val="24"/>
                <w:szCs w:val="24"/>
              </w:rPr>
              <w:t>Continúa en el paso 3.</w:t>
            </w:r>
          </w:p>
        </w:tc>
      </w:tr>
    </w:tbl>
    <w:p w14:paraId="2849630A" w14:textId="77777777" w:rsidR="00F527D7" w:rsidRPr="00D35187" w:rsidRDefault="00F527D7" w:rsidP="00BD2D70">
      <w:pPr>
        <w:rPr>
          <w:rFonts w:ascii="Quicksand" w:hAnsi="Quicksand"/>
          <w:sz w:val="24"/>
          <w:szCs w:val="24"/>
        </w:rPr>
      </w:pPr>
    </w:p>
    <w:p w14:paraId="22695006" w14:textId="77777777" w:rsidR="00E128B7" w:rsidRDefault="00E128B7" w:rsidP="00BD2D70">
      <w:pPr>
        <w:rPr>
          <w:rFonts w:ascii="Quicksand" w:hAnsi="Quicksand"/>
          <w:sz w:val="24"/>
          <w:szCs w:val="24"/>
        </w:rPr>
      </w:pPr>
    </w:p>
    <w:p w14:paraId="3D2FC468" w14:textId="77777777" w:rsidR="00346A37" w:rsidRDefault="00346A37" w:rsidP="00BD2D70">
      <w:pPr>
        <w:rPr>
          <w:rFonts w:ascii="Quicksand" w:hAnsi="Quicksand"/>
          <w:sz w:val="24"/>
          <w:szCs w:val="24"/>
        </w:rPr>
      </w:pPr>
    </w:p>
    <w:p w14:paraId="6C8E9588" w14:textId="77777777" w:rsidR="00346A37" w:rsidRDefault="00346A37" w:rsidP="00BD2D70">
      <w:pPr>
        <w:rPr>
          <w:rFonts w:ascii="Quicksand" w:hAnsi="Quicksand"/>
          <w:sz w:val="24"/>
          <w:szCs w:val="24"/>
        </w:rPr>
      </w:pPr>
    </w:p>
    <w:p w14:paraId="350B74BF" w14:textId="77777777" w:rsidR="00346A37" w:rsidRDefault="00346A37" w:rsidP="00BD2D70">
      <w:pPr>
        <w:rPr>
          <w:rFonts w:ascii="Quicksand" w:hAnsi="Quicksand"/>
          <w:sz w:val="24"/>
          <w:szCs w:val="24"/>
        </w:rPr>
      </w:pPr>
    </w:p>
    <w:p w14:paraId="138AA46C" w14:textId="77777777" w:rsidR="00346A37" w:rsidRPr="00D35187" w:rsidRDefault="00346A37" w:rsidP="00BD2D70">
      <w:pPr>
        <w:rPr>
          <w:rFonts w:ascii="Quicksand" w:hAnsi="Quicksand"/>
          <w:sz w:val="24"/>
          <w:szCs w:val="24"/>
        </w:rPr>
      </w:pPr>
    </w:p>
    <w:p w14:paraId="48D27F54" w14:textId="77777777" w:rsidR="00E128B7" w:rsidRPr="00D35187" w:rsidRDefault="004F4C8E" w:rsidP="00346A37">
      <w:pPr>
        <w:jc w:val="center"/>
        <w:rPr>
          <w:rFonts w:ascii="Quicksand" w:hAnsi="Quicksand"/>
          <w:sz w:val="24"/>
          <w:szCs w:val="24"/>
        </w:rPr>
      </w:pPr>
      <w:r>
        <w:rPr>
          <w:rFonts w:ascii="Quicksand" w:eastAsia="Quicksand" w:hAnsi="Quicksand" w:cs="Quicksand"/>
          <w:noProof/>
          <w:sz w:val="24"/>
          <w:szCs w:val="24"/>
        </w:rPr>
        <w:drawing>
          <wp:inline distT="114300" distB="114300" distL="114300" distR="114300" wp14:anchorId="29768B0F" wp14:editId="43C182DC">
            <wp:extent cx="5324475" cy="4676775"/>
            <wp:effectExtent l="0" t="0" r="0" b="0"/>
            <wp:docPr id="5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4"/>
                    <a:srcRect/>
                    <a:stretch>
                      <a:fillRect/>
                    </a:stretch>
                  </pic:blipFill>
                  <pic:spPr>
                    <a:xfrm>
                      <a:off x="0" y="0"/>
                      <a:ext cx="5324475" cy="4676775"/>
                    </a:xfrm>
                    <a:prstGeom prst="rect">
                      <a:avLst/>
                    </a:prstGeom>
                    <a:ln/>
                  </pic:spPr>
                </pic:pic>
              </a:graphicData>
            </a:graphic>
          </wp:inline>
        </w:drawing>
      </w:r>
    </w:p>
    <w:p w14:paraId="4E6B86EA" w14:textId="77777777" w:rsidR="00E128B7" w:rsidRPr="00D35187" w:rsidRDefault="00E128B7" w:rsidP="00BD2D70">
      <w:pPr>
        <w:rPr>
          <w:rFonts w:ascii="Quicksand" w:hAnsi="Quicksand"/>
          <w:sz w:val="24"/>
          <w:szCs w:val="24"/>
        </w:rPr>
      </w:pPr>
    </w:p>
    <w:p w14:paraId="0E23B134" w14:textId="77777777" w:rsidR="00316C53" w:rsidRPr="00D35187" w:rsidRDefault="00316C53" w:rsidP="00BD2D70">
      <w:pPr>
        <w:rPr>
          <w:rFonts w:ascii="Quicksand" w:hAnsi="Quicksand"/>
          <w:sz w:val="24"/>
          <w:szCs w:val="24"/>
        </w:rPr>
      </w:pPr>
    </w:p>
    <w:p w14:paraId="0A51C47A" w14:textId="77777777" w:rsidR="00316C53" w:rsidRPr="00D35187" w:rsidRDefault="00316C53" w:rsidP="00BD2D70">
      <w:pPr>
        <w:rPr>
          <w:rFonts w:ascii="Quicksand" w:hAnsi="Quicksand"/>
          <w:sz w:val="24"/>
          <w:szCs w:val="24"/>
        </w:rPr>
      </w:pPr>
    </w:p>
    <w:p w14:paraId="7DEB32B7" w14:textId="77777777" w:rsidR="00316C53" w:rsidRDefault="00316C53" w:rsidP="00BD2D70">
      <w:pPr>
        <w:rPr>
          <w:rFonts w:ascii="Quicksand" w:hAnsi="Quicksand"/>
          <w:sz w:val="24"/>
          <w:szCs w:val="24"/>
        </w:rPr>
      </w:pPr>
    </w:p>
    <w:p w14:paraId="430591BD" w14:textId="77777777" w:rsidR="00346A37" w:rsidRDefault="00346A37" w:rsidP="00BD2D70">
      <w:pPr>
        <w:rPr>
          <w:rFonts w:ascii="Quicksand" w:hAnsi="Quicksand"/>
          <w:sz w:val="24"/>
          <w:szCs w:val="24"/>
        </w:rPr>
      </w:pPr>
    </w:p>
    <w:p w14:paraId="47B4D1DB" w14:textId="77777777" w:rsidR="00346A37" w:rsidRDefault="00346A37" w:rsidP="00BD2D70">
      <w:pPr>
        <w:rPr>
          <w:rFonts w:ascii="Quicksand" w:hAnsi="Quicksand"/>
          <w:sz w:val="24"/>
          <w:szCs w:val="24"/>
        </w:rPr>
      </w:pPr>
    </w:p>
    <w:p w14:paraId="7EE3A25C" w14:textId="77777777" w:rsidR="00346A37" w:rsidRDefault="00346A37" w:rsidP="00BD2D70">
      <w:pPr>
        <w:rPr>
          <w:rFonts w:ascii="Quicksand" w:hAnsi="Quicksand"/>
          <w:sz w:val="24"/>
          <w:szCs w:val="24"/>
        </w:rPr>
      </w:pPr>
    </w:p>
    <w:p w14:paraId="7DD8A186" w14:textId="77777777" w:rsidR="00346A37" w:rsidRDefault="00346A37" w:rsidP="00BD2D70">
      <w:pPr>
        <w:rPr>
          <w:rFonts w:ascii="Quicksand" w:hAnsi="Quicksand"/>
          <w:sz w:val="24"/>
          <w:szCs w:val="24"/>
        </w:rPr>
      </w:pPr>
    </w:p>
    <w:p w14:paraId="04054FF6" w14:textId="77777777" w:rsidR="00316C53" w:rsidRPr="00D35187" w:rsidRDefault="00316C53" w:rsidP="00BD2D70">
      <w:pPr>
        <w:rPr>
          <w:rFonts w:ascii="Quicksand" w:hAnsi="Quicksand"/>
          <w:sz w:val="24"/>
          <w:szCs w:val="24"/>
        </w:rPr>
      </w:pPr>
    </w:p>
    <w:tbl>
      <w:tblPr>
        <w:tblStyle w:val="af2"/>
        <w:tblW w:w="885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535"/>
        <w:gridCol w:w="6315"/>
      </w:tblGrid>
      <w:tr w:rsidR="00BD2D70" w:rsidRPr="00D35187" w14:paraId="6825BDE5" w14:textId="77777777" w:rsidTr="00E128B7">
        <w:trPr>
          <w:trHeight w:val="20"/>
        </w:trPr>
        <w:tc>
          <w:tcPr>
            <w:tcW w:w="2535" w:type="dxa"/>
            <w:tcBorders>
              <w:top w:val="single" w:sz="8" w:space="0" w:color="000000"/>
              <w:left w:val="single" w:sz="8" w:space="0" w:color="000000"/>
              <w:bottom w:val="single" w:sz="8" w:space="0" w:color="000000"/>
              <w:right w:val="single" w:sz="8" w:space="0" w:color="000000"/>
            </w:tcBorders>
            <w:shd w:val="clear" w:color="auto" w:fill="CCCCCC"/>
            <w:tcMar>
              <w:top w:w="100" w:type="dxa"/>
              <w:left w:w="80" w:type="dxa"/>
              <w:bottom w:w="100" w:type="dxa"/>
              <w:right w:w="80" w:type="dxa"/>
            </w:tcMar>
          </w:tcPr>
          <w:p w14:paraId="5AD9305C" w14:textId="77777777" w:rsidR="00BD2D70" w:rsidRPr="00D35187" w:rsidRDefault="00BD2D70" w:rsidP="0018440C">
            <w:pPr>
              <w:spacing w:after="0"/>
              <w:rPr>
                <w:rFonts w:ascii="Quicksand" w:eastAsia="Arial" w:hAnsi="Quicksand" w:cs="Arial"/>
                <w:b/>
                <w:bCs/>
                <w:color w:val="000000" w:themeColor="text1"/>
                <w:sz w:val="24"/>
                <w:szCs w:val="24"/>
              </w:rPr>
            </w:pPr>
            <w:r w:rsidRPr="00D35187">
              <w:rPr>
                <w:rFonts w:ascii="Quicksand" w:eastAsia="Arial" w:hAnsi="Quicksand" w:cs="Arial"/>
                <w:b/>
                <w:bCs/>
                <w:color w:val="000000" w:themeColor="text1"/>
                <w:sz w:val="24"/>
                <w:szCs w:val="24"/>
              </w:rPr>
              <w:t>ID:</w:t>
            </w:r>
          </w:p>
        </w:tc>
        <w:tc>
          <w:tcPr>
            <w:tcW w:w="6315" w:type="dxa"/>
            <w:tcBorders>
              <w:top w:val="single" w:sz="8" w:space="0" w:color="000000"/>
              <w:left w:val="nil"/>
              <w:bottom w:val="single" w:sz="8" w:space="0" w:color="000000"/>
              <w:right w:val="single" w:sz="8" w:space="0" w:color="000000"/>
            </w:tcBorders>
            <w:tcMar>
              <w:top w:w="100" w:type="dxa"/>
              <w:left w:w="80" w:type="dxa"/>
              <w:bottom w:w="100" w:type="dxa"/>
              <w:right w:w="80" w:type="dxa"/>
            </w:tcMar>
            <w:vAlign w:val="center"/>
          </w:tcPr>
          <w:p w14:paraId="592128C4" w14:textId="77777777" w:rsidR="00BD2D70" w:rsidRPr="00D35187" w:rsidRDefault="00BD2D70" w:rsidP="0018440C">
            <w:pPr>
              <w:pStyle w:val="Ttulo1"/>
              <w:spacing w:before="0"/>
              <w:rPr>
                <w:rFonts w:ascii="Quicksand" w:eastAsia="Arial" w:hAnsi="Quicksand" w:cs="Arial"/>
                <w:color w:val="000000" w:themeColor="text1"/>
                <w:sz w:val="24"/>
                <w:szCs w:val="24"/>
              </w:rPr>
            </w:pPr>
            <w:bookmarkStart w:id="42" w:name="_Toc76148379"/>
            <w:r w:rsidRPr="00D35187">
              <w:rPr>
                <w:rFonts w:ascii="Quicksand" w:eastAsia="Arial" w:hAnsi="Quicksand"/>
                <w:b w:val="0"/>
                <w:bCs/>
                <w:sz w:val="24"/>
                <w:szCs w:val="24"/>
              </w:rPr>
              <w:t>CU-00</w:t>
            </w:r>
            <w:r w:rsidR="00F527D7" w:rsidRPr="00D35187">
              <w:rPr>
                <w:rFonts w:ascii="Quicksand" w:eastAsia="Arial" w:hAnsi="Quicksand"/>
                <w:b w:val="0"/>
                <w:bCs/>
                <w:sz w:val="24"/>
                <w:szCs w:val="24"/>
              </w:rPr>
              <w:t>10</w:t>
            </w:r>
            <w:bookmarkEnd w:id="42"/>
          </w:p>
        </w:tc>
      </w:tr>
      <w:tr w:rsidR="00BD2D70" w:rsidRPr="00D35187" w14:paraId="7346704C" w14:textId="77777777" w:rsidTr="00E128B7">
        <w:trPr>
          <w:trHeight w:val="25"/>
        </w:trPr>
        <w:tc>
          <w:tcPr>
            <w:tcW w:w="2535" w:type="dxa"/>
            <w:tcBorders>
              <w:top w:val="nil"/>
              <w:left w:val="single" w:sz="8" w:space="0" w:color="000000"/>
              <w:bottom w:val="single" w:sz="8" w:space="0" w:color="000000"/>
              <w:right w:val="single" w:sz="8" w:space="0" w:color="000000"/>
            </w:tcBorders>
            <w:shd w:val="clear" w:color="auto" w:fill="CCCCCC"/>
            <w:tcMar>
              <w:top w:w="100" w:type="dxa"/>
              <w:left w:w="80" w:type="dxa"/>
              <w:bottom w:w="100" w:type="dxa"/>
              <w:right w:w="80" w:type="dxa"/>
            </w:tcMar>
          </w:tcPr>
          <w:p w14:paraId="0AF2DA1A" w14:textId="77777777" w:rsidR="00BD2D70" w:rsidRPr="00D35187" w:rsidRDefault="00BD2D70" w:rsidP="0018440C">
            <w:pPr>
              <w:spacing w:after="0"/>
              <w:rPr>
                <w:rFonts w:ascii="Quicksand" w:eastAsia="Arial" w:hAnsi="Quicksand" w:cs="Arial"/>
                <w:b/>
                <w:bCs/>
                <w:color w:val="000000" w:themeColor="text1"/>
                <w:sz w:val="24"/>
                <w:szCs w:val="24"/>
              </w:rPr>
            </w:pPr>
            <w:r w:rsidRPr="00D35187">
              <w:rPr>
                <w:rFonts w:ascii="Quicksand" w:eastAsia="Arial" w:hAnsi="Quicksand" w:cs="Arial"/>
                <w:b/>
                <w:bCs/>
                <w:color w:val="000000" w:themeColor="text1"/>
                <w:sz w:val="24"/>
                <w:szCs w:val="24"/>
              </w:rPr>
              <w:t>Caso de Uso:</w:t>
            </w:r>
          </w:p>
        </w:tc>
        <w:tc>
          <w:tcPr>
            <w:tcW w:w="6315" w:type="dxa"/>
            <w:tcBorders>
              <w:top w:val="nil"/>
              <w:left w:val="nil"/>
              <w:bottom w:val="single" w:sz="8" w:space="0" w:color="000000"/>
              <w:right w:val="single" w:sz="8" w:space="0" w:color="000000"/>
            </w:tcBorders>
            <w:tcMar>
              <w:top w:w="100" w:type="dxa"/>
              <w:left w:w="80" w:type="dxa"/>
              <w:bottom w:w="100" w:type="dxa"/>
              <w:right w:w="80" w:type="dxa"/>
            </w:tcMar>
            <w:vAlign w:val="center"/>
          </w:tcPr>
          <w:p w14:paraId="21A5DE1B" w14:textId="77777777" w:rsidR="00BD2D70" w:rsidRPr="00D35187" w:rsidRDefault="00BD2D70" w:rsidP="0018440C">
            <w:pPr>
              <w:pStyle w:val="Ttulo2"/>
              <w:spacing w:before="0"/>
              <w:rPr>
                <w:rFonts w:ascii="Quicksand" w:eastAsia="Arial" w:hAnsi="Quicksand" w:cs="Arial"/>
                <w:color w:val="000000" w:themeColor="text1"/>
                <w:sz w:val="24"/>
                <w:szCs w:val="24"/>
              </w:rPr>
            </w:pPr>
            <w:bookmarkStart w:id="43" w:name="_Toc76148380"/>
            <w:r w:rsidRPr="00D35187">
              <w:rPr>
                <w:rFonts w:ascii="Quicksand" w:eastAsia="Arial" w:hAnsi="Quicksand" w:cs="Arial"/>
                <w:b w:val="0"/>
                <w:bCs/>
                <w:color w:val="000000" w:themeColor="text1"/>
                <w:sz w:val="24"/>
                <w:szCs w:val="24"/>
              </w:rPr>
              <w:t>Crear Categoría</w:t>
            </w:r>
            <w:bookmarkEnd w:id="43"/>
          </w:p>
        </w:tc>
      </w:tr>
      <w:tr w:rsidR="00BD2D70" w:rsidRPr="00D35187" w14:paraId="61AE2BC7" w14:textId="77777777" w:rsidTr="00E128B7">
        <w:trPr>
          <w:trHeight w:val="25"/>
        </w:trPr>
        <w:tc>
          <w:tcPr>
            <w:tcW w:w="2535" w:type="dxa"/>
            <w:tcBorders>
              <w:top w:val="nil"/>
              <w:left w:val="single" w:sz="8" w:space="0" w:color="000000"/>
              <w:bottom w:val="single" w:sz="8" w:space="0" w:color="000000"/>
              <w:right w:val="single" w:sz="8" w:space="0" w:color="000000"/>
            </w:tcBorders>
            <w:shd w:val="clear" w:color="auto" w:fill="CCCCCC"/>
            <w:tcMar>
              <w:top w:w="100" w:type="dxa"/>
              <w:left w:w="80" w:type="dxa"/>
              <w:bottom w:w="100" w:type="dxa"/>
              <w:right w:w="80" w:type="dxa"/>
            </w:tcMar>
          </w:tcPr>
          <w:p w14:paraId="704F002E" w14:textId="77777777" w:rsidR="00BD2D70" w:rsidRPr="00D35187" w:rsidRDefault="00BD2D70" w:rsidP="0018440C">
            <w:pPr>
              <w:spacing w:after="0"/>
              <w:rPr>
                <w:rFonts w:ascii="Quicksand" w:eastAsia="Arial" w:hAnsi="Quicksand" w:cs="Arial"/>
                <w:b/>
                <w:bCs/>
                <w:color w:val="000000" w:themeColor="text1"/>
                <w:sz w:val="24"/>
                <w:szCs w:val="24"/>
              </w:rPr>
            </w:pPr>
            <w:r w:rsidRPr="00D35187">
              <w:rPr>
                <w:rFonts w:ascii="Quicksand" w:eastAsia="Arial" w:hAnsi="Quicksand" w:cs="Arial"/>
                <w:b/>
                <w:bCs/>
                <w:color w:val="000000" w:themeColor="text1"/>
                <w:sz w:val="24"/>
                <w:szCs w:val="24"/>
              </w:rPr>
              <w:t>Actor:</w:t>
            </w:r>
          </w:p>
        </w:tc>
        <w:tc>
          <w:tcPr>
            <w:tcW w:w="6315" w:type="dxa"/>
            <w:tcBorders>
              <w:top w:val="nil"/>
              <w:left w:val="nil"/>
              <w:bottom w:val="single" w:sz="8" w:space="0" w:color="000000"/>
              <w:right w:val="single" w:sz="8" w:space="0" w:color="000000"/>
            </w:tcBorders>
            <w:tcMar>
              <w:top w:w="100" w:type="dxa"/>
              <w:left w:w="80" w:type="dxa"/>
              <w:bottom w:w="100" w:type="dxa"/>
              <w:right w:w="80" w:type="dxa"/>
            </w:tcMar>
            <w:vAlign w:val="center"/>
          </w:tcPr>
          <w:p w14:paraId="21C6C632" w14:textId="77777777" w:rsidR="00BD2D70" w:rsidRPr="00D35187" w:rsidRDefault="00BD2D70" w:rsidP="0018440C">
            <w:pPr>
              <w:spacing w:after="0"/>
              <w:rPr>
                <w:rFonts w:ascii="Quicksand" w:eastAsia="Arial" w:hAnsi="Quicksand" w:cs="Arial"/>
                <w:b/>
                <w:color w:val="000000" w:themeColor="text1"/>
                <w:sz w:val="24"/>
                <w:szCs w:val="24"/>
              </w:rPr>
            </w:pPr>
            <w:r w:rsidRPr="00D35187">
              <w:rPr>
                <w:rFonts w:ascii="Quicksand" w:eastAsia="Arial" w:hAnsi="Quicksand" w:cs="Arial"/>
                <w:color w:val="000000" w:themeColor="text1"/>
                <w:sz w:val="24"/>
                <w:szCs w:val="24"/>
              </w:rPr>
              <w:t>Supervisor</w:t>
            </w:r>
          </w:p>
        </w:tc>
      </w:tr>
      <w:tr w:rsidR="00BD2D70" w:rsidRPr="00D35187" w14:paraId="21C2BABB" w14:textId="77777777" w:rsidTr="00E128B7">
        <w:trPr>
          <w:trHeight w:val="25"/>
        </w:trPr>
        <w:tc>
          <w:tcPr>
            <w:tcW w:w="2535" w:type="dxa"/>
            <w:tcBorders>
              <w:top w:val="nil"/>
              <w:left w:val="single" w:sz="8" w:space="0" w:color="000000"/>
              <w:bottom w:val="single" w:sz="8" w:space="0" w:color="000000"/>
              <w:right w:val="single" w:sz="8" w:space="0" w:color="000000"/>
            </w:tcBorders>
            <w:shd w:val="clear" w:color="auto" w:fill="CCCCCC"/>
            <w:tcMar>
              <w:top w:w="100" w:type="dxa"/>
              <w:left w:w="80" w:type="dxa"/>
              <w:bottom w:w="100" w:type="dxa"/>
              <w:right w:w="80" w:type="dxa"/>
            </w:tcMar>
          </w:tcPr>
          <w:p w14:paraId="71D2534C" w14:textId="77777777" w:rsidR="00BD2D70" w:rsidRPr="00D35187" w:rsidRDefault="00BD2D70" w:rsidP="0018440C">
            <w:pPr>
              <w:spacing w:after="0"/>
              <w:rPr>
                <w:rFonts w:ascii="Quicksand" w:eastAsia="Arial" w:hAnsi="Quicksand" w:cs="Arial"/>
                <w:b/>
                <w:bCs/>
                <w:color w:val="000000" w:themeColor="text1"/>
                <w:sz w:val="24"/>
                <w:szCs w:val="24"/>
              </w:rPr>
            </w:pPr>
            <w:r w:rsidRPr="00D35187">
              <w:rPr>
                <w:rFonts w:ascii="Quicksand" w:eastAsia="Arial" w:hAnsi="Quicksand" w:cs="Arial"/>
                <w:b/>
                <w:bCs/>
                <w:color w:val="000000" w:themeColor="text1"/>
                <w:sz w:val="24"/>
                <w:szCs w:val="24"/>
              </w:rPr>
              <w:t>Descripción:</w:t>
            </w:r>
          </w:p>
        </w:tc>
        <w:tc>
          <w:tcPr>
            <w:tcW w:w="6315" w:type="dxa"/>
            <w:tcBorders>
              <w:top w:val="nil"/>
              <w:left w:val="nil"/>
              <w:bottom w:val="single" w:sz="8" w:space="0" w:color="000000"/>
              <w:right w:val="single" w:sz="8" w:space="0" w:color="000000"/>
            </w:tcBorders>
            <w:tcMar>
              <w:top w:w="100" w:type="dxa"/>
              <w:left w:w="80" w:type="dxa"/>
              <w:bottom w:w="100" w:type="dxa"/>
              <w:right w:w="80" w:type="dxa"/>
            </w:tcMar>
            <w:vAlign w:val="center"/>
          </w:tcPr>
          <w:p w14:paraId="2CD27AEE" w14:textId="77777777" w:rsidR="00BD2D70" w:rsidRPr="00D35187" w:rsidRDefault="00BD2D70" w:rsidP="0018440C">
            <w:pPr>
              <w:spacing w:after="0"/>
              <w:rPr>
                <w:rFonts w:ascii="Quicksand" w:eastAsia="Arial" w:hAnsi="Quicksand" w:cs="Arial"/>
                <w:b/>
                <w:color w:val="000000" w:themeColor="text1"/>
                <w:sz w:val="24"/>
                <w:szCs w:val="24"/>
              </w:rPr>
            </w:pPr>
            <w:r w:rsidRPr="00D35187">
              <w:rPr>
                <w:rFonts w:ascii="Quicksand" w:eastAsia="Arial" w:hAnsi="Quicksand" w:cs="Arial"/>
                <w:color w:val="000000" w:themeColor="text1"/>
                <w:sz w:val="24"/>
                <w:szCs w:val="24"/>
              </w:rPr>
              <w:t>Este CUS describe como el supervisor crea una nueva categoría del producto</w:t>
            </w:r>
          </w:p>
        </w:tc>
      </w:tr>
      <w:tr w:rsidR="00BD2D70" w:rsidRPr="00D35187" w14:paraId="3588A6C6" w14:textId="77777777" w:rsidTr="00E128B7">
        <w:trPr>
          <w:trHeight w:val="25"/>
        </w:trPr>
        <w:tc>
          <w:tcPr>
            <w:tcW w:w="2535" w:type="dxa"/>
            <w:tcBorders>
              <w:top w:val="nil"/>
              <w:left w:val="single" w:sz="8" w:space="0" w:color="000000"/>
              <w:bottom w:val="single" w:sz="8" w:space="0" w:color="000000"/>
              <w:right w:val="single" w:sz="8" w:space="0" w:color="000000"/>
            </w:tcBorders>
            <w:shd w:val="clear" w:color="auto" w:fill="CCCCCC"/>
            <w:tcMar>
              <w:top w:w="100" w:type="dxa"/>
              <w:left w:w="80" w:type="dxa"/>
              <w:bottom w:w="100" w:type="dxa"/>
              <w:right w:w="80" w:type="dxa"/>
            </w:tcMar>
          </w:tcPr>
          <w:p w14:paraId="4682493D" w14:textId="77777777" w:rsidR="00BD2D70" w:rsidRPr="00D35187" w:rsidRDefault="00BD2D70" w:rsidP="00E128B7">
            <w:pPr>
              <w:spacing w:after="0"/>
              <w:rPr>
                <w:rFonts w:ascii="Quicksand" w:eastAsia="Arial" w:hAnsi="Quicksand" w:cs="Arial"/>
                <w:b/>
                <w:bCs/>
                <w:color w:val="000000" w:themeColor="text1"/>
                <w:sz w:val="24"/>
                <w:szCs w:val="24"/>
              </w:rPr>
            </w:pPr>
            <w:r w:rsidRPr="00D35187">
              <w:rPr>
                <w:rFonts w:ascii="Quicksand" w:eastAsia="Arial" w:hAnsi="Quicksand" w:cs="Arial"/>
                <w:b/>
                <w:bCs/>
                <w:color w:val="000000" w:themeColor="text1"/>
                <w:sz w:val="24"/>
                <w:szCs w:val="24"/>
              </w:rPr>
              <w:t>Precondición:</w:t>
            </w:r>
          </w:p>
        </w:tc>
        <w:tc>
          <w:tcPr>
            <w:tcW w:w="6315" w:type="dxa"/>
            <w:tcBorders>
              <w:top w:val="nil"/>
              <w:left w:val="nil"/>
              <w:bottom w:val="single" w:sz="8" w:space="0" w:color="000000"/>
              <w:right w:val="single" w:sz="8" w:space="0" w:color="000000"/>
            </w:tcBorders>
            <w:tcMar>
              <w:top w:w="100" w:type="dxa"/>
              <w:left w:w="80" w:type="dxa"/>
              <w:bottom w:w="100" w:type="dxa"/>
              <w:right w:w="80" w:type="dxa"/>
            </w:tcMar>
          </w:tcPr>
          <w:p w14:paraId="0F407092" w14:textId="77777777" w:rsidR="00BD2D70" w:rsidRPr="00D35187" w:rsidRDefault="00BD2D70" w:rsidP="005443FB">
            <w:pPr>
              <w:pStyle w:val="Prrafodelista"/>
              <w:numPr>
                <w:ilvl w:val="0"/>
                <w:numId w:val="37"/>
              </w:numPr>
              <w:rPr>
                <w:rFonts w:ascii="Quicksand" w:eastAsia="Arial" w:hAnsi="Quicksand" w:cs="Arial"/>
                <w:b/>
                <w:color w:val="000000" w:themeColor="text1"/>
                <w:sz w:val="24"/>
                <w:szCs w:val="24"/>
              </w:rPr>
            </w:pPr>
            <w:r w:rsidRPr="00D35187">
              <w:rPr>
                <w:rFonts w:ascii="Quicksand" w:eastAsia="Arial" w:hAnsi="Quicksand" w:cs="Arial"/>
                <w:color w:val="000000" w:themeColor="text1"/>
                <w:sz w:val="24"/>
                <w:szCs w:val="24"/>
              </w:rPr>
              <w:t>El usuario se encuentra reconocido por el Sistema con el rol de supervisor.</w:t>
            </w:r>
          </w:p>
          <w:p w14:paraId="362B487D" w14:textId="77777777" w:rsidR="00BD2D70" w:rsidRPr="00D35187" w:rsidRDefault="00BD2D70" w:rsidP="005443FB">
            <w:pPr>
              <w:pStyle w:val="Prrafodelista"/>
              <w:numPr>
                <w:ilvl w:val="0"/>
                <w:numId w:val="37"/>
              </w:numPr>
              <w:spacing w:after="0"/>
              <w:rPr>
                <w:rFonts w:ascii="Quicksand" w:eastAsia="Arial" w:hAnsi="Quicksand" w:cs="Arial"/>
                <w:b/>
                <w:color w:val="000000" w:themeColor="text1"/>
                <w:sz w:val="24"/>
                <w:szCs w:val="24"/>
              </w:rPr>
            </w:pPr>
            <w:r w:rsidRPr="00D35187">
              <w:rPr>
                <w:rFonts w:ascii="Quicksand" w:eastAsia="Arial" w:hAnsi="Quicksand" w:cs="Arial"/>
                <w:color w:val="000000" w:themeColor="text1"/>
                <w:sz w:val="24"/>
                <w:szCs w:val="24"/>
              </w:rPr>
              <w:t xml:space="preserve">El supervisor accede a la interfaz de </w:t>
            </w:r>
            <w:r w:rsidR="00E128B7" w:rsidRPr="00D35187">
              <w:rPr>
                <w:rFonts w:ascii="Quicksand" w:eastAsia="Arial" w:hAnsi="Quicksand" w:cs="Arial"/>
                <w:color w:val="000000" w:themeColor="text1"/>
                <w:sz w:val="24"/>
                <w:szCs w:val="24"/>
              </w:rPr>
              <w:t>Gestionar</w:t>
            </w:r>
            <w:r w:rsidRPr="00D35187">
              <w:rPr>
                <w:rFonts w:ascii="Quicksand" w:eastAsia="Arial" w:hAnsi="Quicksand" w:cs="Arial"/>
                <w:color w:val="000000" w:themeColor="text1"/>
                <w:sz w:val="24"/>
                <w:szCs w:val="24"/>
              </w:rPr>
              <w:t xml:space="preserve"> </w:t>
            </w:r>
            <w:r w:rsidR="00E128B7" w:rsidRPr="00D35187">
              <w:rPr>
                <w:rFonts w:ascii="Quicksand" w:eastAsia="Arial" w:hAnsi="Quicksand" w:cs="Arial"/>
                <w:color w:val="000000" w:themeColor="text1"/>
                <w:sz w:val="24"/>
                <w:szCs w:val="24"/>
              </w:rPr>
              <w:t>C</w:t>
            </w:r>
            <w:r w:rsidRPr="00D35187">
              <w:rPr>
                <w:rFonts w:ascii="Quicksand" w:eastAsia="Arial" w:hAnsi="Quicksand" w:cs="Arial"/>
                <w:color w:val="000000" w:themeColor="text1"/>
                <w:sz w:val="24"/>
                <w:szCs w:val="24"/>
              </w:rPr>
              <w:t>ategorías.</w:t>
            </w:r>
          </w:p>
        </w:tc>
      </w:tr>
      <w:tr w:rsidR="00BD2D70" w:rsidRPr="00D35187" w14:paraId="0A254CEE" w14:textId="77777777" w:rsidTr="00E128B7">
        <w:trPr>
          <w:trHeight w:val="25"/>
        </w:trPr>
        <w:tc>
          <w:tcPr>
            <w:tcW w:w="8850" w:type="dxa"/>
            <w:gridSpan w:val="2"/>
            <w:tcBorders>
              <w:top w:val="nil"/>
              <w:left w:val="single" w:sz="8" w:space="0" w:color="000000"/>
              <w:bottom w:val="single" w:sz="8" w:space="0" w:color="000000"/>
              <w:right w:val="single" w:sz="8" w:space="0" w:color="000000"/>
            </w:tcBorders>
            <w:shd w:val="clear" w:color="auto" w:fill="CCCCCC"/>
            <w:tcMar>
              <w:top w:w="100" w:type="dxa"/>
              <w:left w:w="80" w:type="dxa"/>
              <w:bottom w:w="100" w:type="dxa"/>
              <w:right w:w="80" w:type="dxa"/>
            </w:tcMar>
          </w:tcPr>
          <w:p w14:paraId="5672B8B8" w14:textId="77777777" w:rsidR="00BD2D70" w:rsidRPr="00D35187" w:rsidRDefault="00BD2D70" w:rsidP="0018440C">
            <w:pPr>
              <w:spacing w:after="0"/>
              <w:rPr>
                <w:rFonts w:ascii="Quicksand" w:eastAsia="Arial" w:hAnsi="Quicksand" w:cs="Arial"/>
                <w:b/>
                <w:bCs/>
                <w:color w:val="000000" w:themeColor="text1"/>
                <w:sz w:val="24"/>
                <w:szCs w:val="24"/>
              </w:rPr>
            </w:pPr>
            <w:r w:rsidRPr="00D35187">
              <w:rPr>
                <w:rFonts w:ascii="Quicksand" w:eastAsia="Arial" w:hAnsi="Quicksand" w:cs="Arial"/>
                <w:b/>
                <w:bCs/>
                <w:color w:val="000000" w:themeColor="text1"/>
                <w:sz w:val="24"/>
                <w:szCs w:val="24"/>
              </w:rPr>
              <w:t xml:space="preserve">Flujo Principal: </w:t>
            </w:r>
          </w:p>
        </w:tc>
      </w:tr>
      <w:tr w:rsidR="00BD2D70" w:rsidRPr="00D35187" w14:paraId="771A7E53" w14:textId="77777777" w:rsidTr="00E128B7">
        <w:trPr>
          <w:trHeight w:val="1022"/>
        </w:trPr>
        <w:tc>
          <w:tcPr>
            <w:tcW w:w="8850" w:type="dxa"/>
            <w:gridSpan w:val="2"/>
            <w:tcBorders>
              <w:top w:val="nil"/>
              <w:left w:val="single" w:sz="8" w:space="0" w:color="000000"/>
              <w:bottom w:val="single" w:sz="8" w:space="0" w:color="000000"/>
              <w:right w:val="single" w:sz="8" w:space="0" w:color="000000"/>
            </w:tcBorders>
            <w:tcMar>
              <w:top w:w="100" w:type="dxa"/>
              <w:left w:w="80" w:type="dxa"/>
              <w:bottom w:w="100" w:type="dxa"/>
              <w:right w:w="80" w:type="dxa"/>
            </w:tcMar>
          </w:tcPr>
          <w:p w14:paraId="5404F105" w14:textId="77777777" w:rsidR="00BD2D70" w:rsidRPr="00D35187" w:rsidRDefault="00BD2D70" w:rsidP="005443FB">
            <w:pPr>
              <w:pStyle w:val="Prrafodelista"/>
              <w:numPr>
                <w:ilvl w:val="0"/>
                <w:numId w:val="38"/>
              </w:numPr>
              <w:spacing w:before="240"/>
              <w:rPr>
                <w:rFonts w:ascii="Quicksand" w:eastAsia="Arial" w:hAnsi="Quicksand" w:cs="Arial"/>
                <w:b/>
                <w:color w:val="000000" w:themeColor="text1"/>
                <w:sz w:val="24"/>
                <w:szCs w:val="24"/>
              </w:rPr>
            </w:pPr>
            <w:r w:rsidRPr="00D35187">
              <w:rPr>
                <w:rFonts w:ascii="Quicksand" w:eastAsia="Arial" w:hAnsi="Quicksand" w:cs="Arial"/>
                <w:color w:val="000000" w:themeColor="text1"/>
                <w:sz w:val="24"/>
                <w:szCs w:val="24"/>
              </w:rPr>
              <w:t xml:space="preserve">El CUS empieza cuando el supervisor pulsa </w:t>
            </w:r>
            <w:r w:rsidR="00E128B7" w:rsidRPr="00D35187">
              <w:rPr>
                <w:rFonts w:ascii="Quicksand" w:eastAsia="Arial" w:hAnsi="Quicksand" w:cs="Arial"/>
                <w:color w:val="000000" w:themeColor="text1"/>
                <w:sz w:val="24"/>
                <w:szCs w:val="24"/>
              </w:rPr>
              <w:t xml:space="preserve">el botón </w:t>
            </w:r>
            <w:r w:rsidRPr="00D35187">
              <w:rPr>
                <w:rFonts w:ascii="Quicksand" w:eastAsia="Arial" w:hAnsi="Quicksand" w:cs="Arial"/>
                <w:color w:val="000000" w:themeColor="text1"/>
                <w:sz w:val="24"/>
                <w:szCs w:val="24"/>
              </w:rPr>
              <w:t>“Crear categoría”.</w:t>
            </w:r>
          </w:p>
          <w:p w14:paraId="5C9F2D3F" w14:textId="77777777" w:rsidR="00BD2D70" w:rsidRPr="00D35187" w:rsidRDefault="00BD2D70" w:rsidP="005443FB">
            <w:pPr>
              <w:pStyle w:val="Prrafodelista"/>
              <w:numPr>
                <w:ilvl w:val="0"/>
                <w:numId w:val="38"/>
              </w:numPr>
              <w:rPr>
                <w:rFonts w:ascii="Quicksand" w:eastAsia="Arial" w:hAnsi="Quicksand" w:cs="Arial"/>
                <w:b/>
                <w:color w:val="000000" w:themeColor="text1"/>
                <w:sz w:val="24"/>
                <w:szCs w:val="24"/>
              </w:rPr>
            </w:pPr>
            <w:r w:rsidRPr="00D35187">
              <w:rPr>
                <w:rFonts w:ascii="Quicksand" w:eastAsia="Arial" w:hAnsi="Quicksand" w:cs="Arial"/>
                <w:color w:val="000000" w:themeColor="text1"/>
                <w:sz w:val="24"/>
                <w:szCs w:val="24"/>
              </w:rPr>
              <w:t xml:space="preserve">El sistema muestra la interfaz de Crear Categoría con </w:t>
            </w:r>
            <w:r w:rsidR="00E128B7" w:rsidRPr="00D35187">
              <w:rPr>
                <w:rFonts w:ascii="Quicksand" w:eastAsia="Arial" w:hAnsi="Quicksand" w:cs="Arial"/>
                <w:color w:val="000000" w:themeColor="text1"/>
                <w:sz w:val="24"/>
                <w:szCs w:val="24"/>
              </w:rPr>
              <w:t>los</w:t>
            </w:r>
            <w:r w:rsidRPr="00D35187">
              <w:rPr>
                <w:rFonts w:ascii="Quicksand" w:eastAsia="Arial" w:hAnsi="Quicksand" w:cs="Arial"/>
                <w:color w:val="000000" w:themeColor="text1"/>
                <w:sz w:val="24"/>
                <w:szCs w:val="24"/>
              </w:rPr>
              <w:t xml:space="preserve"> campo</w:t>
            </w:r>
            <w:r w:rsidR="00E128B7" w:rsidRPr="00D35187">
              <w:rPr>
                <w:rFonts w:ascii="Quicksand" w:eastAsia="Arial" w:hAnsi="Quicksand" w:cs="Arial"/>
                <w:color w:val="000000" w:themeColor="text1"/>
                <w:sz w:val="24"/>
                <w:szCs w:val="24"/>
              </w:rPr>
              <w:t>s</w:t>
            </w:r>
            <w:r w:rsidRPr="00D35187">
              <w:rPr>
                <w:rFonts w:ascii="Quicksand" w:eastAsia="Arial" w:hAnsi="Quicksand" w:cs="Arial"/>
                <w:color w:val="000000" w:themeColor="text1"/>
                <w:sz w:val="24"/>
                <w:szCs w:val="24"/>
              </w:rPr>
              <w:t xml:space="preserve"> Nombre</w:t>
            </w:r>
            <w:r w:rsidR="00E128B7" w:rsidRPr="00D35187">
              <w:rPr>
                <w:rFonts w:ascii="Quicksand" w:eastAsia="Arial" w:hAnsi="Quicksand" w:cs="Arial"/>
                <w:color w:val="000000" w:themeColor="text1"/>
                <w:sz w:val="24"/>
                <w:szCs w:val="24"/>
              </w:rPr>
              <w:t xml:space="preserve"> y Descripción.</w:t>
            </w:r>
          </w:p>
          <w:p w14:paraId="6197C152" w14:textId="77777777" w:rsidR="00BD2D70" w:rsidRPr="00D35187" w:rsidRDefault="00BD2D70" w:rsidP="005443FB">
            <w:pPr>
              <w:pStyle w:val="Prrafodelista"/>
              <w:numPr>
                <w:ilvl w:val="0"/>
                <w:numId w:val="38"/>
              </w:numPr>
              <w:rPr>
                <w:rFonts w:ascii="Quicksand" w:eastAsia="Arial" w:hAnsi="Quicksand" w:cs="Arial"/>
                <w:b/>
                <w:color w:val="000000" w:themeColor="text1"/>
                <w:sz w:val="24"/>
                <w:szCs w:val="24"/>
              </w:rPr>
            </w:pPr>
            <w:r w:rsidRPr="00D35187">
              <w:rPr>
                <w:rFonts w:ascii="Quicksand" w:eastAsia="Arial" w:hAnsi="Quicksand" w:cs="Arial"/>
                <w:color w:val="000000" w:themeColor="text1"/>
                <w:sz w:val="24"/>
                <w:szCs w:val="24"/>
              </w:rPr>
              <w:t xml:space="preserve">El supervisor pulsa </w:t>
            </w:r>
            <w:r w:rsidR="00E128B7" w:rsidRPr="00D35187">
              <w:rPr>
                <w:rFonts w:ascii="Quicksand" w:eastAsia="Arial" w:hAnsi="Quicksand" w:cs="Arial"/>
                <w:color w:val="000000" w:themeColor="text1"/>
                <w:sz w:val="24"/>
                <w:szCs w:val="24"/>
              </w:rPr>
              <w:t xml:space="preserve">el botón </w:t>
            </w:r>
            <w:r w:rsidRPr="00D35187">
              <w:rPr>
                <w:rFonts w:ascii="Quicksand" w:eastAsia="Arial" w:hAnsi="Quicksand" w:cs="Arial"/>
                <w:color w:val="000000" w:themeColor="text1"/>
                <w:sz w:val="24"/>
                <w:szCs w:val="24"/>
              </w:rPr>
              <w:t>“Guardar”.</w:t>
            </w:r>
          </w:p>
          <w:p w14:paraId="15E05529" w14:textId="77777777" w:rsidR="00E128B7" w:rsidRPr="00D35187" w:rsidRDefault="00E128B7" w:rsidP="005443FB">
            <w:pPr>
              <w:pStyle w:val="Prrafodelista"/>
              <w:numPr>
                <w:ilvl w:val="0"/>
                <w:numId w:val="38"/>
              </w:numPr>
              <w:rPr>
                <w:rFonts w:ascii="Quicksand" w:eastAsia="Arial" w:hAnsi="Quicksand" w:cs="Arial"/>
                <w:color w:val="000000" w:themeColor="text1"/>
                <w:sz w:val="24"/>
                <w:szCs w:val="24"/>
              </w:rPr>
            </w:pPr>
            <w:r w:rsidRPr="00D35187">
              <w:rPr>
                <w:rFonts w:ascii="Quicksand" w:eastAsia="Arial" w:hAnsi="Quicksand" w:cs="Arial"/>
                <w:color w:val="000000" w:themeColor="text1"/>
                <w:sz w:val="24"/>
                <w:szCs w:val="24"/>
              </w:rPr>
              <w:t>El sistema guarda los datos.</w:t>
            </w:r>
          </w:p>
          <w:p w14:paraId="5A2FCEB9" w14:textId="77777777" w:rsidR="00BD2D70" w:rsidRPr="00D35187" w:rsidRDefault="00BD2D70" w:rsidP="005443FB">
            <w:pPr>
              <w:pStyle w:val="Prrafodelista"/>
              <w:numPr>
                <w:ilvl w:val="0"/>
                <w:numId w:val="38"/>
              </w:numPr>
              <w:rPr>
                <w:rFonts w:ascii="Quicksand" w:eastAsia="Arial" w:hAnsi="Quicksand" w:cs="Arial"/>
                <w:b/>
                <w:color w:val="000000" w:themeColor="text1"/>
                <w:sz w:val="24"/>
                <w:szCs w:val="24"/>
              </w:rPr>
            </w:pPr>
            <w:r w:rsidRPr="00D35187">
              <w:rPr>
                <w:rFonts w:ascii="Quicksand" w:eastAsia="Arial" w:hAnsi="Quicksand" w:cs="Arial"/>
                <w:color w:val="000000" w:themeColor="text1"/>
                <w:sz w:val="24"/>
                <w:szCs w:val="24"/>
              </w:rPr>
              <w:t>El CUS finaliza.</w:t>
            </w:r>
          </w:p>
        </w:tc>
      </w:tr>
      <w:tr w:rsidR="00BD2D70" w:rsidRPr="00D35187" w14:paraId="1955622A" w14:textId="77777777" w:rsidTr="00E128B7">
        <w:trPr>
          <w:trHeight w:val="25"/>
        </w:trPr>
        <w:tc>
          <w:tcPr>
            <w:tcW w:w="2535" w:type="dxa"/>
            <w:tcBorders>
              <w:top w:val="nil"/>
              <w:left w:val="single" w:sz="8" w:space="0" w:color="000000"/>
              <w:bottom w:val="single" w:sz="8" w:space="0" w:color="000000"/>
              <w:right w:val="single" w:sz="8" w:space="0" w:color="000000"/>
            </w:tcBorders>
            <w:shd w:val="clear" w:color="auto" w:fill="CCCCCC"/>
            <w:tcMar>
              <w:top w:w="100" w:type="dxa"/>
              <w:left w:w="80" w:type="dxa"/>
              <w:bottom w:w="100" w:type="dxa"/>
              <w:right w:w="80" w:type="dxa"/>
            </w:tcMar>
          </w:tcPr>
          <w:p w14:paraId="4E6D1E4D" w14:textId="77777777" w:rsidR="00BD2D70" w:rsidRPr="00D35187" w:rsidRDefault="00BD2D70" w:rsidP="0018440C">
            <w:pPr>
              <w:spacing w:after="0"/>
              <w:rPr>
                <w:rFonts w:ascii="Quicksand" w:eastAsia="Arial" w:hAnsi="Quicksand" w:cs="Arial"/>
                <w:b/>
                <w:bCs/>
                <w:color w:val="000000" w:themeColor="text1"/>
                <w:sz w:val="24"/>
                <w:szCs w:val="24"/>
              </w:rPr>
            </w:pPr>
            <w:r w:rsidRPr="00D35187">
              <w:rPr>
                <w:rFonts w:ascii="Quicksand" w:eastAsia="Arial" w:hAnsi="Quicksand" w:cs="Arial"/>
                <w:b/>
                <w:bCs/>
                <w:color w:val="000000" w:themeColor="text1"/>
                <w:sz w:val="24"/>
                <w:szCs w:val="24"/>
              </w:rPr>
              <w:t>Postcondición:</w:t>
            </w:r>
          </w:p>
        </w:tc>
        <w:tc>
          <w:tcPr>
            <w:tcW w:w="6315" w:type="dxa"/>
            <w:tcBorders>
              <w:top w:val="nil"/>
              <w:left w:val="nil"/>
              <w:bottom w:val="single" w:sz="8" w:space="0" w:color="000000"/>
              <w:right w:val="single" w:sz="8" w:space="0" w:color="000000"/>
            </w:tcBorders>
            <w:tcMar>
              <w:top w:w="100" w:type="dxa"/>
              <w:left w:w="80" w:type="dxa"/>
              <w:bottom w:w="100" w:type="dxa"/>
              <w:right w:w="80" w:type="dxa"/>
            </w:tcMar>
            <w:vAlign w:val="center"/>
          </w:tcPr>
          <w:p w14:paraId="4B305C65" w14:textId="77777777" w:rsidR="00BD2D70" w:rsidRPr="00D35187" w:rsidRDefault="00BD2D70" w:rsidP="0018440C">
            <w:pPr>
              <w:spacing w:after="0"/>
              <w:rPr>
                <w:rFonts w:ascii="Quicksand" w:hAnsi="Quicksand" w:cs="Arial"/>
                <w:b/>
                <w:color w:val="000000" w:themeColor="text1"/>
                <w:sz w:val="24"/>
                <w:szCs w:val="24"/>
              </w:rPr>
            </w:pPr>
            <w:r w:rsidRPr="00D35187">
              <w:rPr>
                <w:rFonts w:ascii="Quicksand" w:hAnsi="Quicksand" w:cs="Arial"/>
                <w:color w:val="000000" w:themeColor="text1"/>
                <w:sz w:val="24"/>
                <w:szCs w:val="24"/>
              </w:rPr>
              <w:t>Se ha creado satisfactoriamente la nueva categoría en el sistema.</w:t>
            </w:r>
          </w:p>
        </w:tc>
      </w:tr>
      <w:tr w:rsidR="00126C19" w:rsidRPr="00D35187" w14:paraId="7E43E505" w14:textId="77777777" w:rsidTr="009725E5">
        <w:trPr>
          <w:trHeight w:val="25"/>
        </w:trPr>
        <w:tc>
          <w:tcPr>
            <w:tcW w:w="2535" w:type="dxa"/>
            <w:tcBorders>
              <w:top w:val="nil"/>
              <w:left w:val="single" w:sz="8" w:space="0" w:color="000000"/>
              <w:bottom w:val="single" w:sz="8" w:space="0" w:color="000000"/>
              <w:right w:val="single" w:sz="8" w:space="0" w:color="000000"/>
            </w:tcBorders>
            <w:shd w:val="clear" w:color="auto" w:fill="CCCCCC"/>
            <w:tcMar>
              <w:top w:w="100" w:type="dxa"/>
              <w:left w:w="80" w:type="dxa"/>
              <w:bottom w:w="100" w:type="dxa"/>
              <w:right w:w="80" w:type="dxa"/>
            </w:tcMar>
            <w:vAlign w:val="center"/>
          </w:tcPr>
          <w:p w14:paraId="7BA3A611" w14:textId="77777777" w:rsidR="00126C19" w:rsidRPr="00D35187" w:rsidRDefault="00126C19" w:rsidP="00126C19">
            <w:pPr>
              <w:spacing w:after="0"/>
              <w:rPr>
                <w:rFonts w:ascii="Quicksand" w:eastAsia="Arial" w:hAnsi="Quicksand" w:cs="Arial"/>
                <w:b/>
                <w:bCs/>
                <w:color w:val="000000" w:themeColor="text1"/>
                <w:sz w:val="24"/>
                <w:szCs w:val="24"/>
              </w:rPr>
            </w:pPr>
            <w:r>
              <w:rPr>
                <w:rFonts w:ascii="Quicksand" w:eastAsia="Arial" w:hAnsi="Quicksand" w:cs="Arial"/>
                <w:b/>
                <w:color w:val="000000" w:themeColor="text1"/>
                <w:sz w:val="24"/>
                <w:szCs w:val="24"/>
              </w:rPr>
              <w:t>Excepciones:</w:t>
            </w:r>
          </w:p>
        </w:tc>
        <w:tc>
          <w:tcPr>
            <w:tcW w:w="6315" w:type="dxa"/>
            <w:tcBorders>
              <w:top w:val="nil"/>
              <w:left w:val="nil"/>
              <w:bottom w:val="single" w:sz="8" w:space="0" w:color="000000"/>
              <w:right w:val="single" w:sz="8" w:space="0" w:color="000000"/>
            </w:tcBorders>
            <w:tcMar>
              <w:top w:w="100" w:type="dxa"/>
              <w:left w:w="80" w:type="dxa"/>
              <w:bottom w:w="100" w:type="dxa"/>
              <w:right w:w="80" w:type="dxa"/>
            </w:tcMar>
            <w:vAlign w:val="center"/>
          </w:tcPr>
          <w:p w14:paraId="5026DEF3" w14:textId="77777777" w:rsidR="00126C19" w:rsidRPr="00D35187" w:rsidRDefault="00126C19" w:rsidP="00126C19">
            <w:pPr>
              <w:spacing w:after="0"/>
              <w:rPr>
                <w:rFonts w:ascii="Quicksand" w:hAnsi="Quicksand" w:cs="Arial"/>
                <w:color w:val="000000" w:themeColor="text1"/>
                <w:sz w:val="24"/>
                <w:szCs w:val="24"/>
              </w:rPr>
            </w:pPr>
            <w:r>
              <w:rPr>
                <w:rFonts w:ascii="Quicksand" w:eastAsia="Arial" w:hAnsi="Quicksand" w:cs="Arial"/>
                <w:color w:val="000000" w:themeColor="text1"/>
                <w:sz w:val="24"/>
                <w:szCs w:val="24"/>
              </w:rPr>
              <w:t>No aplica</w:t>
            </w:r>
          </w:p>
        </w:tc>
      </w:tr>
      <w:tr w:rsidR="00126C19" w:rsidRPr="00D35187" w14:paraId="5AE2B023" w14:textId="77777777" w:rsidTr="00E128B7">
        <w:trPr>
          <w:trHeight w:val="25"/>
        </w:trPr>
        <w:tc>
          <w:tcPr>
            <w:tcW w:w="2535" w:type="dxa"/>
            <w:tcBorders>
              <w:top w:val="nil"/>
              <w:left w:val="single" w:sz="8" w:space="0" w:color="000000"/>
              <w:bottom w:val="single" w:sz="8" w:space="0" w:color="000000"/>
              <w:right w:val="single" w:sz="8" w:space="0" w:color="000000"/>
            </w:tcBorders>
            <w:shd w:val="clear" w:color="auto" w:fill="CCCCCC"/>
            <w:tcMar>
              <w:top w:w="100" w:type="dxa"/>
              <w:left w:w="80" w:type="dxa"/>
              <w:bottom w:w="100" w:type="dxa"/>
              <w:right w:w="80" w:type="dxa"/>
            </w:tcMar>
          </w:tcPr>
          <w:p w14:paraId="0DB5DB5E" w14:textId="77777777" w:rsidR="00126C19" w:rsidRPr="00D35187" w:rsidRDefault="00126C19" w:rsidP="00126C19">
            <w:pPr>
              <w:spacing w:after="0"/>
              <w:rPr>
                <w:rFonts w:ascii="Quicksand" w:eastAsia="Arial" w:hAnsi="Quicksand" w:cs="Arial"/>
                <w:b/>
                <w:bCs/>
                <w:color w:val="000000" w:themeColor="text1"/>
                <w:sz w:val="24"/>
                <w:szCs w:val="24"/>
              </w:rPr>
            </w:pPr>
            <w:r w:rsidRPr="00D35187">
              <w:rPr>
                <w:rFonts w:ascii="Quicksand" w:eastAsia="Arial" w:hAnsi="Quicksand" w:cs="Arial"/>
                <w:b/>
                <w:bCs/>
                <w:color w:val="000000" w:themeColor="text1"/>
                <w:sz w:val="24"/>
                <w:szCs w:val="24"/>
              </w:rPr>
              <w:t>Flujo Alterno 1:</w:t>
            </w:r>
          </w:p>
        </w:tc>
        <w:tc>
          <w:tcPr>
            <w:tcW w:w="6315" w:type="dxa"/>
            <w:tcBorders>
              <w:top w:val="nil"/>
              <w:left w:val="nil"/>
              <w:bottom w:val="single" w:sz="8" w:space="0" w:color="000000"/>
              <w:right w:val="single" w:sz="8" w:space="0" w:color="000000"/>
            </w:tcBorders>
            <w:tcMar>
              <w:top w:w="100" w:type="dxa"/>
              <w:left w:w="80" w:type="dxa"/>
              <w:bottom w:w="100" w:type="dxa"/>
              <w:right w:w="80" w:type="dxa"/>
            </w:tcMar>
            <w:vAlign w:val="center"/>
          </w:tcPr>
          <w:p w14:paraId="14AD6404" w14:textId="77777777" w:rsidR="00126C19" w:rsidRPr="00D35187" w:rsidRDefault="00126C19" w:rsidP="00126C19">
            <w:pPr>
              <w:spacing w:after="0"/>
              <w:rPr>
                <w:rFonts w:ascii="Quicksand" w:hAnsi="Quicksand" w:cs="Arial"/>
                <w:b/>
                <w:color w:val="000000" w:themeColor="text1"/>
                <w:sz w:val="24"/>
                <w:szCs w:val="24"/>
              </w:rPr>
            </w:pPr>
            <w:r w:rsidRPr="00D35187">
              <w:rPr>
                <w:rFonts w:ascii="Quicksand" w:hAnsi="Quicksand" w:cs="Arial"/>
                <w:color w:val="000000" w:themeColor="text1"/>
                <w:sz w:val="24"/>
                <w:szCs w:val="24"/>
              </w:rPr>
              <w:t>Cancelar</w:t>
            </w:r>
          </w:p>
        </w:tc>
      </w:tr>
      <w:tr w:rsidR="00126C19" w:rsidRPr="00D35187" w14:paraId="28643AE9" w14:textId="77777777" w:rsidTr="00E128B7">
        <w:trPr>
          <w:trHeight w:val="657"/>
        </w:trPr>
        <w:tc>
          <w:tcPr>
            <w:tcW w:w="8850" w:type="dxa"/>
            <w:gridSpan w:val="2"/>
            <w:tcBorders>
              <w:top w:val="nil"/>
              <w:left w:val="single" w:sz="8" w:space="0" w:color="000000"/>
              <w:bottom w:val="single" w:sz="8" w:space="0" w:color="000000"/>
              <w:right w:val="single" w:sz="8" w:space="0" w:color="000000"/>
            </w:tcBorders>
            <w:shd w:val="clear" w:color="auto" w:fill="FFFFFF"/>
            <w:tcMar>
              <w:top w:w="100" w:type="dxa"/>
              <w:left w:w="80" w:type="dxa"/>
              <w:bottom w:w="100" w:type="dxa"/>
              <w:right w:w="80" w:type="dxa"/>
            </w:tcMar>
          </w:tcPr>
          <w:p w14:paraId="458C21E1" w14:textId="77777777" w:rsidR="00126C19" w:rsidRPr="00D35187" w:rsidRDefault="00126C19" w:rsidP="00126C19">
            <w:pPr>
              <w:pStyle w:val="Prrafodelista"/>
              <w:numPr>
                <w:ilvl w:val="0"/>
                <w:numId w:val="39"/>
              </w:numPr>
              <w:rPr>
                <w:rFonts w:ascii="Quicksand" w:eastAsia="Arial" w:hAnsi="Quicksand" w:cs="Arial"/>
                <w:b/>
                <w:color w:val="000000" w:themeColor="text1"/>
                <w:sz w:val="24"/>
                <w:szCs w:val="24"/>
              </w:rPr>
            </w:pPr>
            <w:r w:rsidRPr="00D35187">
              <w:rPr>
                <w:rFonts w:ascii="Quicksand" w:eastAsia="Arial" w:hAnsi="Quicksand" w:cs="Arial"/>
                <w:color w:val="000000" w:themeColor="text1"/>
                <w:sz w:val="24"/>
                <w:szCs w:val="24"/>
              </w:rPr>
              <w:t>En cualquier momento, el supervisor pulsa el botón “Cancelar”.</w:t>
            </w:r>
          </w:p>
          <w:p w14:paraId="2BFC958C" w14:textId="77777777" w:rsidR="00126C19" w:rsidRPr="00D35187" w:rsidRDefault="00126C19" w:rsidP="00126C19">
            <w:pPr>
              <w:pStyle w:val="Prrafodelista"/>
              <w:numPr>
                <w:ilvl w:val="0"/>
                <w:numId w:val="39"/>
              </w:numPr>
              <w:rPr>
                <w:rFonts w:ascii="Quicksand" w:eastAsia="Arial" w:hAnsi="Quicksand" w:cs="Arial"/>
                <w:b/>
                <w:color w:val="000000" w:themeColor="text1"/>
                <w:sz w:val="24"/>
                <w:szCs w:val="24"/>
              </w:rPr>
            </w:pPr>
            <w:r w:rsidRPr="00D35187">
              <w:rPr>
                <w:rFonts w:ascii="Quicksand" w:eastAsia="Arial" w:hAnsi="Quicksand" w:cs="Arial"/>
                <w:color w:val="000000" w:themeColor="text1"/>
                <w:sz w:val="24"/>
                <w:szCs w:val="24"/>
              </w:rPr>
              <w:t>El sistema no registra dato alguno.</w:t>
            </w:r>
          </w:p>
          <w:p w14:paraId="1401E96A" w14:textId="77777777" w:rsidR="00126C19" w:rsidRPr="00D35187" w:rsidRDefault="00126C19" w:rsidP="00126C19">
            <w:pPr>
              <w:pStyle w:val="Prrafodelista"/>
              <w:numPr>
                <w:ilvl w:val="0"/>
                <w:numId w:val="39"/>
              </w:numPr>
              <w:spacing w:after="0"/>
              <w:rPr>
                <w:rFonts w:ascii="Quicksand" w:eastAsia="Arial" w:hAnsi="Quicksand" w:cs="Arial"/>
                <w:b/>
                <w:color w:val="000000" w:themeColor="text1"/>
                <w:sz w:val="24"/>
                <w:szCs w:val="24"/>
              </w:rPr>
            </w:pPr>
            <w:r w:rsidRPr="00D35187">
              <w:rPr>
                <w:rFonts w:ascii="Quicksand" w:eastAsia="Arial" w:hAnsi="Quicksand" w:cs="Arial"/>
                <w:color w:val="000000" w:themeColor="text1"/>
                <w:sz w:val="24"/>
                <w:szCs w:val="24"/>
              </w:rPr>
              <w:t>El CUS finaliza.</w:t>
            </w:r>
          </w:p>
        </w:tc>
      </w:tr>
    </w:tbl>
    <w:p w14:paraId="2834C75A" w14:textId="77777777" w:rsidR="00BD2D70" w:rsidRDefault="00BD2D70" w:rsidP="00BD2D70">
      <w:pPr>
        <w:rPr>
          <w:rFonts w:ascii="Quicksand" w:hAnsi="Quicksand" w:cs="Arial"/>
          <w:color w:val="000000" w:themeColor="text1"/>
          <w:sz w:val="24"/>
          <w:szCs w:val="24"/>
        </w:rPr>
      </w:pPr>
    </w:p>
    <w:p w14:paraId="0BD07ED9" w14:textId="77777777" w:rsidR="00346A37" w:rsidRDefault="00346A37" w:rsidP="00BD2D70">
      <w:pPr>
        <w:rPr>
          <w:rFonts w:ascii="Quicksand" w:hAnsi="Quicksand" w:cs="Arial"/>
          <w:color w:val="000000" w:themeColor="text1"/>
          <w:sz w:val="24"/>
          <w:szCs w:val="24"/>
        </w:rPr>
      </w:pPr>
    </w:p>
    <w:p w14:paraId="589EF251" w14:textId="77777777" w:rsidR="00346A37" w:rsidRDefault="00346A37" w:rsidP="00BD2D70">
      <w:pPr>
        <w:rPr>
          <w:rFonts w:ascii="Quicksand" w:hAnsi="Quicksand" w:cs="Arial"/>
          <w:color w:val="000000" w:themeColor="text1"/>
          <w:sz w:val="24"/>
          <w:szCs w:val="24"/>
        </w:rPr>
      </w:pPr>
    </w:p>
    <w:p w14:paraId="64C30310" w14:textId="77777777" w:rsidR="00346A37" w:rsidRPr="00D35187" w:rsidRDefault="00346A37" w:rsidP="00BD2D70">
      <w:pPr>
        <w:rPr>
          <w:rFonts w:ascii="Quicksand" w:hAnsi="Quicksand" w:cs="Arial"/>
          <w:color w:val="000000" w:themeColor="text1"/>
          <w:sz w:val="24"/>
          <w:szCs w:val="24"/>
        </w:rPr>
      </w:pPr>
    </w:p>
    <w:p w14:paraId="28595D66" w14:textId="77777777" w:rsidR="00316C53" w:rsidRDefault="004F4C8E" w:rsidP="004F4C8E">
      <w:pPr>
        <w:jc w:val="center"/>
        <w:rPr>
          <w:rFonts w:ascii="Quicksand" w:hAnsi="Quicksand" w:cs="Arial"/>
          <w:color w:val="000000" w:themeColor="text1"/>
          <w:sz w:val="24"/>
          <w:szCs w:val="24"/>
        </w:rPr>
      </w:pPr>
      <w:r>
        <w:rPr>
          <w:noProof/>
        </w:rPr>
        <w:lastRenderedPageBreak/>
        <w:drawing>
          <wp:inline distT="0" distB="0" distL="0" distR="0" wp14:anchorId="4C75A846" wp14:editId="724BB8DB">
            <wp:extent cx="5534025" cy="3857383"/>
            <wp:effectExtent l="0" t="0" r="0" b="0"/>
            <wp:docPr id="43" name="image5.png" descr="Interfaz de usuario gráfica, Tabla&#10;&#10;Descripción generada automáticamente"/>
            <wp:cNvGraphicFramePr/>
            <a:graphic xmlns:a="http://schemas.openxmlformats.org/drawingml/2006/main">
              <a:graphicData uri="http://schemas.openxmlformats.org/drawingml/2006/picture">
                <pic:pic xmlns:pic="http://schemas.openxmlformats.org/drawingml/2006/picture">
                  <pic:nvPicPr>
                    <pic:cNvPr id="43" name="image5.png" descr="Interfaz de usuario gráfica, Tabla&#10;&#10;Descripción generada automáticamente"/>
                    <pic:cNvPicPr preferRelativeResize="0"/>
                  </pic:nvPicPr>
                  <pic:blipFill>
                    <a:blip r:embed="rId25">
                      <a:extLst>
                        <a:ext uri="{28A0092B-C50C-407E-A947-70E740481C1C}">
                          <a14:useLocalDpi xmlns:a14="http://schemas.microsoft.com/office/drawing/2010/main" val="0"/>
                        </a:ext>
                      </a:extLst>
                    </a:blip>
                    <a:srcRect/>
                    <a:stretch>
                      <a:fillRect/>
                    </a:stretch>
                  </pic:blipFill>
                  <pic:spPr>
                    <a:xfrm>
                      <a:off x="0" y="0"/>
                      <a:ext cx="5542269" cy="3863130"/>
                    </a:xfrm>
                    <a:prstGeom prst="rect">
                      <a:avLst/>
                    </a:prstGeom>
                    <a:ln/>
                  </pic:spPr>
                </pic:pic>
              </a:graphicData>
            </a:graphic>
          </wp:inline>
        </w:drawing>
      </w:r>
    </w:p>
    <w:p w14:paraId="0760CAB4" w14:textId="77777777" w:rsidR="007F4340" w:rsidRDefault="007F4340" w:rsidP="004F4C8E">
      <w:pPr>
        <w:jc w:val="center"/>
        <w:rPr>
          <w:rFonts w:ascii="Quicksand" w:hAnsi="Quicksand" w:cs="Arial"/>
          <w:color w:val="000000" w:themeColor="text1"/>
          <w:sz w:val="24"/>
          <w:szCs w:val="24"/>
        </w:rPr>
      </w:pPr>
    </w:p>
    <w:p w14:paraId="274D1B28" w14:textId="77777777" w:rsidR="004F4C8E" w:rsidRPr="00D35187" w:rsidRDefault="004F4C8E" w:rsidP="004F4C8E">
      <w:pPr>
        <w:jc w:val="center"/>
        <w:rPr>
          <w:rFonts w:ascii="Quicksand" w:hAnsi="Quicksand" w:cs="Arial"/>
          <w:color w:val="000000" w:themeColor="text1"/>
          <w:sz w:val="24"/>
          <w:szCs w:val="24"/>
        </w:rPr>
      </w:pPr>
      <w:r>
        <w:rPr>
          <w:rFonts w:ascii="Quicksand" w:eastAsia="Quicksand" w:hAnsi="Quicksand" w:cs="Quicksand"/>
          <w:noProof/>
          <w:sz w:val="24"/>
          <w:szCs w:val="24"/>
        </w:rPr>
        <w:drawing>
          <wp:inline distT="114300" distB="114300" distL="114300" distR="114300" wp14:anchorId="239657EC" wp14:editId="4908681F">
            <wp:extent cx="5400675" cy="3838331"/>
            <wp:effectExtent l="0" t="0" r="0" b="0"/>
            <wp:docPr id="59" name="image8.png" descr="Interfaz de usuario gráfica&#10;&#10;Descripción generada automáticamente"/>
            <wp:cNvGraphicFramePr/>
            <a:graphic xmlns:a="http://schemas.openxmlformats.org/drawingml/2006/main">
              <a:graphicData uri="http://schemas.openxmlformats.org/drawingml/2006/picture">
                <pic:pic xmlns:pic="http://schemas.openxmlformats.org/drawingml/2006/picture">
                  <pic:nvPicPr>
                    <pic:cNvPr id="59" name="image8.png" descr="Interfaz de usuario gráfica&#10;&#10;Descripción generada automáticamente"/>
                    <pic:cNvPicPr preferRelativeResize="0"/>
                  </pic:nvPicPr>
                  <pic:blipFill>
                    <a:blip r:embed="rId26"/>
                    <a:srcRect/>
                    <a:stretch>
                      <a:fillRect/>
                    </a:stretch>
                  </pic:blipFill>
                  <pic:spPr>
                    <a:xfrm>
                      <a:off x="0" y="0"/>
                      <a:ext cx="5408172" cy="3843660"/>
                    </a:xfrm>
                    <a:prstGeom prst="rect">
                      <a:avLst/>
                    </a:prstGeom>
                    <a:ln/>
                  </pic:spPr>
                </pic:pic>
              </a:graphicData>
            </a:graphic>
          </wp:inline>
        </w:drawing>
      </w:r>
    </w:p>
    <w:p w14:paraId="5417971C" w14:textId="77777777" w:rsidR="00316C53" w:rsidRDefault="00316C53" w:rsidP="00BD2D70">
      <w:pPr>
        <w:rPr>
          <w:rFonts w:ascii="Quicksand" w:hAnsi="Quicksand" w:cs="Arial"/>
          <w:color w:val="000000" w:themeColor="text1"/>
          <w:sz w:val="24"/>
          <w:szCs w:val="24"/>
        </w:rPr>
      </w:pPr>
    </w:p>
    <w:p w14:paraId="280CF540" w14:textId="77777777" w:rsidR="00346A37" w:rsidRDefault="00346A37" w:rsidP="00BD2D70">
      <w:pPr>
        <w:rPr>
          <w:rFonts w:ascii="Quicksand" w:hAnsi="Quicksand" w:cs="Arial"/>
          <w:color w:val="000000" w:themeColor="text1"/>
          <w:sz w:val="24"/>
          <w:szCs w:val="24"/>
        </w:rPr>
      </w:pPr>
    </w:p>
    <w:p w14:paraId="14295731" w14:textId="77777777" w:rsidR="00346A37" w:rsidRPr="00D35187" w:rsidRDefault="00346A37" w:rsidP="00BD2D70">
      <w:pPr>
        <w:rPr>
          <w:rFonts w:ascii="Quicksand" w:hAnsi="Quicksand" w:cs="Arial"/>
          <w:color w:val="000000" w:themeColor="text1"/>
          <w:sz w:val="24"/>
          <w:szCs w:val="24"/>
        </w:rPr>
      </w:pPr>
    </w:p>
    <w:tbl>
      <w:tblPr>
        <w:tblStyle w:val="af3"/>
        <w:tblW w:w="885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415"/>
        <w:gridCol w:w="6435"/>
      </w:tblGrid>
      <w:tr w:rsidR="00BD2D70" w:rsidRPr="00D35187" w14:paraId="190EF542" w14:textId="77777777" w:rsidTr="00316C53">
        <w:trPr>
          <w:trHeight w:val="20"/>
        </w:trPr>
        <w:tc>
          <w:tcPr>
            <w:tcW w:w="2415" w:type="dxa"/>
            <w:tcBorders>
              <w:top w:val="single" w:sz="8" w:space="0" w:color="000000"/>
              <w:left w:val="single" w:sz="8" w:space="0" w:color="000000"/>
              <w:bottom w:val="single" w:sz="8" w:space="0" w:color="000000"/>
              <w:right w:val="single" w:sz="8" w:space="0" w:color="000000"/>
            </w:tcBorders>
            <w:shd w:val="clear" w:color="auto" w:fill="CCCCCC"/>
            <w:tcMar>
              <w:top w:w="100" w:type="dxa"/>
              <w:left w:w="80" w:type="dxa"/>
              <w:bottom w:w="100" w:type="dxa"/>
              <w:right w:w="80" w:type="dxa"/>
            </w:tcMar>
          </w:tcPr>
          <w:p w14:paraId="1102BC75" w14:textId="77777777" w:rsidR="00BD2D70" w:rsidRPr="00D35187" w:rsidRDefault="00BD2D70" w:rsidP="0018440C">
            <w:pPr>
              <w:spacing w:after="0"/>
              <w:rPr>
                <w:rFonts w:ascii="Quicksand" w:eastAsia="Arial" w:hAnsi="Quicksand" w:cs="Arial"/>
                <w:b/>
                <w:bCs/>
                <w:color w:val="000000" w:themeColor="text1"/>
                <w:sz w:val="24"/>
                <w:szCs w:val="24"/>
              </w:rPr>
            </w:pPr>
            <w:r w:rsidRPr="00D35187">
              <w:rPr>
                <w:rFonts w:ascii="Quicksand" w:eastAsia="Arial" w:hAnsi="Quicksand" w:cs="Arial"/>
                <w:b/>
                <w:bCs/>
                <w:color w:val="000000" w:themeColor="text1"/>
                <w:sz w:val="24"/>
                <w:szCs w:val="24"/>
              </w:rPr>
              <w:t>ID:</w:t>
            </w:r>
          </w:p>
        </w:tc>
        <w:tc>
          <w:tcPr>
            <w:tcW w:w="6435" w:type="dxa"/>
            <w:tcBorders>
              <w:top w:val="single" w:sz="8" w:space="0" w:color="000000"/>
              <w:left w:val="nil"/>
              <w:bottom w:val="single" w:sz="8" w:space="0" w:color="000000"/>
              <w:right w:val="single" w:sz="8" w:space="0" w:color="000000"/>
            </w:tcBorders>
            <w:tcMar>
              <w:top w:w="100" w:type="dxa"/>
              <w:left w:w="80" w:type="dxa"/>
              <w:bottom w:w="100" w:type="dxa"/>
              <w:right w:w="80" w:type="dxa"/>
            </w:tcMar>
            <w:vAlign w:val="center"/>
          </w:tcPr>
          <w:p w14:paraId="31049D30" w14:textId="77777777" w:rsidR="00BD2D70" w:rsidRPr="00D35187" w:rsidRDefault="00BD2D70" w:rsidP="0018440C">
            <w:pPr>
              <w:pStyle w:val="Ttulo1"/>
              <w:spacing w:before="0"/>
              <w:rPr>
                <w:rFonts w:ascii="Quicksand" w:eastAsia="Arial" w:hAnsi="Quicksand" w:cs="Arial"/>
                <w:color w:val="000000" w:themeColor="text1"/>
                <w:sz w:val="24"/>
                <w:szCs w:val="24"/>
              </w:rPr>
            </w:pPr>
            <w:bookmarkStart w:id="44" w:name="_Toc76148381"/>
            <w:r w:rsidRPr="00D35187">
              <w:rPr>
                <w:rFonts w:ascii="Quicksand" w:eastAsia="Arial" w:hAnsi="Quicksand"/>
                <w:b w:val="0"/>
                <w:bCs/>
                <w:sz w:val="24"/>
                <w:szCs w:val="24"/>
              </w:rPr>
              <w:t>CUS-00</w:t>
            </w:r>
            <w:r w:rsidR="00F527D7" w:rsidRPr="00D35187">
              <w:rPr>
                <w:rFonts w:ascii="Quicksand" w:eastAsia="Arial" w:hAnsi="Quicksand"/>
                <w:b w:val="0"/>
                <w:bCs/>
                <w:sz w:val="24"/>
                <w:szCs w:val="24"/>
              </w:rPr>
              <w:t>11</w:t>
            </w:r>
            <w:bookmarkEnd w:id="44"/>
          </w:p>
        </w:tc>
      </w:tr>
      <w:tr w:rsidR="00BD2D70" w:rsidRPr="00D35187" w14:paraId="506B651E" w14:textId="77777777" w:rsidTr="00316C53">
        <w:trPr>
          <w:trHeight w:val="25"/>
        </w:trPr>
        <w:tc>
          <w:tcPr>
            <w:tcW w:w="2415" w:type="dxa"/>
            <w:tcBorders>
              <w:top w:val="nil"/>
              <w:left w:val="single" w:sz="8" w:space="0" w:color="000000"/>
              <w:bottom w:val="single" w:sz="8" w:space="0" w:color="000000"/>
              <w:right w:val="single" w:sz="8" w:space="0" w:color="000000"/>
            </w:tcBorders>
            <w:shd w:val="clear" w:color="auto" w:fill="CCCCCC"/>
            <w:tcMar>
              <w:top w:w="100" w:type="dxa"/>
              <w:left w:w="80" w:type="dxa"/>
              <w:bottom w:w="100" w:type="dxa"/>
              <w:right w:w="80" w:type="dxa"/>
            </w:tcMar>
          </w:tcPr>
          <w:p w14:paraId="6DE3AF01" w14:textId="77777777" w:rsidR="00BD2D70" w:rsidRPr="00D35187" w:rsidRDefault="00BD2D70" w:rsidP="0018440C">
            <w:pPr>
              <w:spacing w:after="0"/>
              <w:rPr>
                <w:rFonts w:ascii="Quicksand" w:eastAsia="Arial" w:hAnsi="Quicksand" w:cs="Arial"/>
                <w:b/>
                <w:bCs/>
                <w:color w:val="000000" w:themeColor="text1"/>
                <w:sz w:val="24"/>
                <w:szCs w:val="24"/>
              </w:rPr>
            </w:pPr>
            <w:r w:rsidRPr="00D35187">
              <w:rPr>
                <w:rFonts w:ascii="Quicksand" w:eastAsia="Arial" w:hAnsi="Quicksand" w:cs="Arial"/>
                <w:b/>
                <w:bCs/>
                <w:color w:val="000000" w:themeColor="text1"/>
                <w:sz w:val="24"/>
                <w:szCs w:val="24"/>
              </w:rPr>
              <w:t>Caso de Uso:</w:t>
            </w:r>
          </w:p>
        </w:tc>
        <w:tc>
          <w:tcPr>
            <w:tcW w:w="6435" w:type="dxa"/>
            <w:tcBorders>
              <w:top w:val="nil"/>
              <w:left w:val="nil"/>
              <w:bottom w:val="single" w:sz="8" w:space="0" w:color="000000"/>
              <w:right w:val="single" w:sz="8" w:space="0" w:color="000000"/>
            </w:tcBorders>
            <w:tcMar>
              <w:top w:w="100" w:type="dxa"/>
              <w:left w:w="80" w:type="dxa"/>
              <w:bottom w:w="100" w:type="dxa"/>
              <w:right w:w="80" w:type="dxa"/>
            </w:tcMar>
          </w:tcPr>
          <w:p w14:paraId="52BDA4E2" w14:textId="77777777" w:rsidR="00BD2D70" w:rsidRPr="00D35187" w:rsidRDefault="00BD2D70" w:rsidP="0018440C">
            <w:pPr>
              <w:pStyle w:val="Ttulo2"/>
              <w:spacing w:before="0"/>
              <w:rPr>
                <w:rFonts w:ascii="Quicksand" w:eastAsia="Arial" w:hAnsi="Quicksand" w:cs="Arial"/>
                <w:color w:val="000000" w:themeColor="text1"/>
                <w:sz w:val="24"/>
                <w:szCs w:val="24"/>
              </w:rPr>
            </w:pPr>
            <w:bookmarkStart w:id="45" w:name="_Toc76148382"/>
            <w:r w:rsidRPr="00D35187">
              <w:rPr>
                <w:rFonts w:ascii="Quicksand" w:eastAsia="Arial" w:hAnsi="Quicksand" w:cs="Arial"/>
                <w:b w:val="0"/>
                <w:bCs/>
                <w:color w:val="000000" w:themeColor="text1"/>
                <w:sz w:val="24"/>
                <w:szCs w:val="24"/>
              </w:rPr>
              <w:t>Editar Categoría</w:t>
            </w:r>
            <w:bookmarkEnd w:id="45"/>
          </w:p>
        </w:tc>
      </w:tr>
      <w:tr w:rsidR="00BD2D70" w:rsidRPr="00D35187" w14:paraId="7366436F" w14:textId="77777777" w:rsidTr="00316C53">
        <w:trPr>
          <w:trHeight w:val="25"/>
        </w:trPr>
        <w:tc>
          <w:tcPr>
            <w:tcW w:w="2415" w:type="dxa"/>
            <w:tcBorders>
              <w:top w:val="nil"/>
              <w:left w:val="single" w:sz="8" w:space="0" w:color="000000"/>
              <w:bottom w:val="single" w:sz="8" w:space="0" w:color="000000"/>
              <w:right w:val="single" w:sz="8" w:space="0" w:color="000000"/>
            </w:tcBorders>
            <w:shd w:val="clear" w:color="auto" w:fill="CCCCCC"/>
            <w:tcMar>
              <w:top w:w="100" w:type="dxa"/>
              <w:left w:w="80" w:type="dxa"/>
              <w:bottom w:w="100" w:type="dxa"/>
              <w:right w:w="80" w:type="dxa"/>
            </w:tcMar>
          </w:tcPr>
          <w:p w14:paraId="431302C5" w14:textId="77777777" w:rsidR="00BD2D70" w:rsidRPr="00D35187" w:rsidRDefault="00BD2D70" w:rsidP="0018440C">
            <w:pPr>
              <w:spacing w:after="0"/>
              <w:rPr>
                <w:rFonts w:ascii="Quicksand" w:eastAsia="Arial" w:hAnsi="Quicksand" w:cs="Arial"/>
                <w:b/>
                <w:bCs/>
                <w:color w:val="000000" w:themeColor="text1"/>
                <w:sz w:val="24"/>
                <w:szCs w:val="24"/>
              </w:rPr>
            </w:pPr>
            <w:r w:rsidRPr="00D35187">
              <w:rPr>
                <w:rFonts w:ascii="Quicksand" w:eastAsia="Arial" w:hAnsi="Quicksand" w:cs="Arial"/>
                <w:b/>
                <w:bCs/>
                <w:color w:val="000000" w:themeColor="text1"/>
                <w:sz w:val="24"/>
                <w:szCs w:val="24"/>
              </w:rPr>
              <w:t>Actor:</w:t>
            </w:r>
          </w:p>
        </w:tc>
        <w:tc>
          <w:tcPr>
            <w:tcW w:w="6435" w:type="dxa"/>
            <w:tcBorders>
              <w:top w:val="nil"/>
              <w:left w:val="nil"/>
              <w:bottom w:val="single" w:sz="8" w:space="0" w:color="000000"/>
              <w:right w:val="single" w:sz="8" w:space="0" w:color="000000"/>
            </w:tcBorders>
            <w:tcMar>
              <w:top w:w="100" w:type="dxa"/>
              <w:left w:w="80" w:type="dxa"/>
              <w:bottom w:w="100" w:type="dxa"/>
              <w:right w:w="80" w:type="dxa"/>
            </w:tcMar>
          </w:tcPr>
          <w:p w14:paraId="4B5E155C" w14:textId="77777777" w:rsidR="00BD2D70" w:rsidRPr="00D35187" w:rsidRDefault="00BD2D70" w:rsidP="0018440C">
            <w:pPr>
              <w:spacing w:after="0"/>
              <w:rPr>
                <w:rFonts w:ascii="Quicksand" w:eastAsia="Arial" w:hAnsi="Quicksand" w:cs="Arial"/>
                <w:b/>
                <w:color w:val="000000" w:themeColor="text1"/>
                <w:sz w:val="24"/>
                <w:szCs w:val="24"/>
              </w:rPr>
            </w:pPr>
            <w:r w:rsidRPr="00D35187">
              <w:rPr>
                <w:rFonts w:ascii="Quicksand" w:eastAsia="Arial" w:hAnsi="Quicksand" w:cs="Arial"/>
                <w:color w:val="000000" w:themeColor="text1"/>
                <w:sz w:val="24"/>
                <w:szCs w:val="24"/>
              </w:rPr>
              <w:t>Supervisor</w:t>
            </w:r>
          </w:p>
        </w:tc>
      </w:tr>
      <w:tr w:rsidR="00BD2D70" w:rsidRPr="00D35187" w14:paraId="3F75568D" w14:textId="77777777" w:rsidTr="00316C53">
        <w:trPr>
          <w:trHeight w:val="25"/>
        </w:trPr>
        <w:tc>
          <w:tcPr>
            <w:tcW w:w="2415" w:type="dxa"/>
            <w:tcBorders>
              <w:top w:val="nil"/>
              <w:left w:val="single" w:sz="8" w:space="0" w:color="000000"/>
              <w:bottom w:val="single" w:sz="8" w:space="0" w:color="000000"/>
              <w:right w:val="single" w:sz="8" w:space="0" w:color="000000"/>
            </w:tcBorders>
            <w:shd w:val="clear" w:color="auto" w:fill="CCCCCC"/>
            <w:tcMar>
              <w:top w:w="100" w:type="dxa"/>
              <w:left w:w="80" w:type="dxa"/>
              <w:bottom w:w="100" w:type="dxa"/>
              <w:right w:w="80" w:type="dxa"/>
            </w:tcMar>
          </w:tcPr>
          <w:p w14:paraId="3535F16F" w14:textId="77777777" w:rsidR="00BD2D70" w:rsidRPr="00D35187" w:rsidRDefault="00BD2D70" w:rsidP="0018440C">
            <w:pPr>
              <w:spacing w:after="0"/>
              <w:rPr>
                <w:rFonts w:ascii="Quicksand" w:eastAsia="Arial" w:hAnsi="Quicksand" w:cs="Arial"/>
                <w:b/>
                <w:bCs/>
                <w:color w:val="000000" w:themeColor="text1"/>
                <w:sz w:val="24"/>
                <w:szCs w:val="24"/>
              </w:rPr>
            </w:pPr>
            <w:r w:rsidRPr="00D35187">
              <w:rPr>
                <w:rFonts w:ascii="Quicksand" w:eastAsia="Arial" w:hAnsi="Quicksand" w:cs="Arial"/>
                <w:b/>
                <w:bCs/>
                <w:color w:val="000000" w:themeColor="text1"/>
                <w:sz w:val="24"/>
                <w:szCs w:val="24"/>
              </w:rPr>
              <w:t>Descripción:</w:t>
            </w:r>
          </w:p>
        </w:tc>
        <w:tc>
          <w:tcPr>
            <w:tcW w:w="6435" w:type="dxa"/>
            <w:tcBorders>
              <w:top w:val="nil"/>
              <w:left w:val="nil"/>
              <w:bottom w:val="single" w:sz="8" w:space="0" w:color="000000"/>
              <w:right w:val="single" w:sz="8" w:space="0" w:color="000000"/>
            </w:tcBorders>
            <w:tcMar>
              <w:top w:w="100" w:type="dxa"/>
              <w:left w:w="80" w:type="dxa"/>
              <w:bottom w:w="100" w:type="dxa"/>
              <w:right w:w="80" w:type="dxa"/>
            </w:tcMar>
          </w:tcPr>
          <w:p w14:paraId="717C0FC1" w14:textId="77777777" w:rsidR="00BD2D70" w:rsidRPr="00D35187" w:rsidRDefault="00BD2D70" w:rsidP="0018440C">
            <w:pPr>
              <w:spacing w:after="0"/>
              <w:rPr>
                <w:rFonts w:ascii="Quicksand" w:eastAsia="Arial" w:hAnsi="Quicksand" w:cs="Arial"/>
                <w:b/>
                <w:color w:val="000000" w:themeColor="text1"/>
                <w:sz w:val="24"/>
                <w:szCs w:val="24"/>
              </w:rPr>
            </w:pPr>
            <w:r w:rsidRPr="00D35187">
              <w:rPr>
                <w:rFonts w:ascii="Quicksand" w:eastAsia="Arial" w:hAnsi="Quicksand" w:cs="Arial"/>
                <w:color w:val="000000" w:themeColor="text1"/>
                <w:sz w:val="24"/>
                <w:szCs w:val="24"/>
              </w:rPr>
              <w:t>Este CUS describe como el supervisor edita una categoría del producto.</w:t>
            </w:r>
          </w:p>
        </w:tc>
      </w:tr>
      <w:tr w:rsidR="00BD2D70" w:rsidRPr="00D35187" w14:paraId="5236E90F" w14:textId="77777777" w:rsidTr="000C5E84">
        <w:trPr>
          <w:trHeight w:val="25"/>
        </w:trPr>
        <w:tc>
          <w:tcPr>
            <w:tcW w:w="2415" w:type="dxa"/>
            <w:tcBorders>
              <w:top w:val="nil"/>
              <w:left w:val="single" w:sz="8" w:space="0" w:color="000000"/>
              <w:bottom w:val="single" w:sz="8" w:space="0" w:color="000000"/>
              <w:right w:val="single" w:sz="8" w:space="0" w:color="000000"/>
            </w:tcBorders>
            <w:shd w:val="clear" w:color="auto" w:fill="CCCCCC"/>
            <w:tcMar>
              <w:top w:w="100" w:type="dxa"/>
              <w:left w:w="80" w:type="dxa"/>
              <w:bottom w:w="100" w:type="dxa"/>
              <w:right w:w="80" w:type="dxa"/>
            </w:tcMar>
          </w:tcPr>
          <w:p w14:paraId="13862762" w14:textId="77777777" w:rsidR="00BD2D70" w:rsidRPr="00D35187" w:rsidRDefault="00BD2D70" w:rsidP="00316C53">
            <w:pPr>
              <w:spacing w:after="0"/>
              <w:rPr>
                <w:rFonts w:ascii="Quicksand" w:eastAsia="Arial" w:hAnsi="Quicksand" w:cs="Arial"/>
                <w:b/>
                <w:bCs/>
                <w:color w:val="000000" w:themeColor="text1"/>
                <w:sz w:val="24"/>
                <w:szCs w:val="24"/>
              </w:rPr>
            </w:pPr>
            <w:r w:rsidRPr="00D35187">
              <w:rPr>
                <w:rFonts w:ascii="Quicksand" w:eastAsia="Arial" w:hAnsi="Quicksand" w:cs="Arial"/>
                <w:b/>
                <w:bCs/>
                <w:color w:val="000000" w:themeColor="text1"/>
                <w:sz w:val="24"/>
                <w:szCs w:val="24"/>
              </w:rPr>
              <w:t>Precondición:</w:t>
            </w:r>
          </w:p>
        </w:tc>
        <w:tc>
          <w:tcPr>
            <w:tcW w:w="6435" w:type="dxa"/>
            <w:tcBorders>
              <w:top w:val="nil"/>
              <w:left w:val="nil"/>
              <w:bottom w:val="single" w:sz="8" w:space="0" w:color="000000"/>
              <w:right w:val="single" w:sz="8" w:space="0" w:color="000000"/>
            </w:tcBorders>
            <w:tcMar>
              <w:top w:w="100" w:type="dxa"/>
              <w:left w:w="80" w:type="dxa"/>
              <w:bottom w:w="100" w:type="dxa"/>
              <w:right w:w="80" w:type="dxa"/>
            </w:tcMar>
          </w:tcPr>
          <w:p w14:paraId="1CA18B02" w14:textId="77777777" w:rsidR="00BD2D70" w:rsidRPr="00D35187" w:rsidRDefault="00BD2D70" w:rsidP="005443FB">
            <w:pPr>
              <w:pStyle w:val="Prrafodelista"/>
              <w:numPr>
                <w:ilvl w:val="0"/>
                <w:numId w:val="20"/>
              </w:numPr>
              <w:rPr>
                <w:rFonts w:ascii="Quicksand" w:eastAsia="Arial" w:hAnsi="Quicksand" w:cs="Arial"/>
                <w:b/>
                <w:color w:val="000000" w:themeColor="text1"/>
                <w:sz w:val="24"/>
                <w:szCs w:val="24"/>
              </w:rPr>
            </w:pPr>
            <w:r w:rsidRPr="00D35187">
              <w:rPr>
                <w:rFonts w:ascii="Quicksand" w:eastAsia="Arial" w:hAnsi="Quicksand" w:cs="Arial"/>
                <w:color w:val="000000" w:themeColor="text1"/>
                <w:sz w:val="24"/>
                <w:szCs w:val="24"/>
              </w:rPr>
              <w:t>El usuario se encuentra reconocido por el Sistema con el rol de supervisor.</w:t>
            </w:r>
          </w:p>
          <w:p w14:paraId="7C5E8C3D" w14:textId="77777777" w:rsidR="00BD2D70" w:rsidRPr="00D35187" w:rsidRDefault="000C5E84" w:rsidP="005443FB">
            <w:pPr>
              <w:pStyle w:val="Prrafodelista"/>
              <w:numPr>
                <w:ilvl w:val="0"/>
                <w:numId w:val="20"/>
              </w:numPr>
              <w:spacing w:after="0"/>
              <w:rPr>
                <w:rFonts w:ascii="Quicksand" w:eastAsia="Arial" w:hAnsi="Quicksand" w:cs="Arial"/>
                <w:b/>
                <w:color w:val="000000" w:themeColor="text1"/>
                <w:sz w:val="24"/>
                <w:szCs w:val="24"/>
              </w:rPr>
            </w:pPr>
            <w:r w:rsidRPr="00D35187">
              <w:rPr>
                <w:rFonts w:ascii="Quicksand" w:eastAsia="Arial" w:hAnsi="Quicksand" w:cs="Arial"/>
                <w:color w:val="000000" w:themeColor="text1"/>
                <w:sz w:val="24"/>
                <w:szCs w:val="24"/>
              </w:rPr>
              <w:t>El supervisor accede a la interfaz de Gestionar Categorías.</w:t>
            </w:r>
          </w:p>
        </w:tc>
      </w:tr>
      <w:tr w:rsidR="00BD2D70" w:rsidRPr="00D35187" w14:paraId="1D20DAE6" w14:textId="77777777" w:rsidTr="0018440C">
        <w:trPr>
          <w:trHeight w:val="52"/>
        </w:trPr>
        <w:tc>
          <w:tcPr>
            <w:tcW w:w="8850" w:type="dxa"/>
            <w:gridSpan w:val="2"/>
            <w:tcBorders>
              <w:top w:val="nil"/>
              <w:left w:val="single" w:sz="8" w:space="0" w:color="000000"/>
              <w:bottom w:val="single" w:sz="8" w:space="0" w:color="000000"/>
              <w:right w:val="single" w:sz="8" w:space="0" w:color="000000"/>
            </w:tcBorders>
            <w:shd w:val="clear" w:color="auto" w:fill="CCCCCC"/>
            <w:tcMar>
              <w:top w:w="100" w:type="dxa"/>
              <w:left w:w="80" w:type="dxa"/>
              <w:bottom w:w="100" w:type="dxa"/>
              <w:right w:w="80" w:type="dxa"/>
            </w:tcMar>
          </w:tcPr>
          <w:p w14:paraId="1F97C9AE" w14:textId="77777777" w:rsidR="00BD2D70" w:rsidRPr="00D35187" w:rsidRDefault="00BD2D70" w:rsidP="0018440C">
            <w:pPr>
              <w:spacing w:after="0"/>
              <w:rPr>
                <w:rFonts w:ascii="Quicksand" w:eastAsia="Arial" w:hAnsi="Quicksand" w:cs="Arial"/>
                <w:b/>
                <w:bCs/>
                <w:color w:val="000000" w:themeColor="text1"/>
                <w:sz w:val="24"/>
                <w:szCs w:val="24"/>
              </w:rPr>
            </w:pPr>
            <w:r w:rsidRPr="00D35187">
              <w:rPr>
                <w:rFonts w:ascii="Quicksand" w:eastAsia="Arial" w:hAnsi="Quicksand" w:cs="Arial"/>
                <w:b/>
                <w:bCs/>
                <w:color w:val="000000" w:themeColor="text1"/>
                <w:sz w:val="24"/>
                <w:szCs w:val="24"/>
              </w:rPr>
              <w:t xml:space="preserve">Flujo Principal: </w:t>
            </w:r>
          </w:p>
        </w:tc>
      </w:tr>
      <w:tr w:rsidR="00BD2D70" w:rsidRPr="00D35187" w14:paraId="5D619712" w14:textId="77777777" w:rsidTr="00C15D59">
        <w:trPr>
          <w:trHeight w:val="2051"/>
        </w:trPr>
        <w:tc>
          <w:tcPr>
            <w:tcW w:w="8850" w:type="dxa"/>
            <w:gridSpan w:val="2"/>
            <w:tcBorders>
              <w:top w:val="nil"/>
              <w:left w:val="single" w:sz="8" w:space="0" w:color="000000"/>
              <w:bottom w:val="single" w:sz="8" w:space="0" w:color="000000"/>
              <w:right w:val="single" w:sz="8" w:space="0" w:color="000000"/>
            </w:tcBorders>
            <w:tcMar>
              <w:top w:w="100" w:type="dxa"/>
              <w:left w:w="80" w:type="dxa"/>
              <w:bottom w:w="100" w:type="dxa"/>
              <w:right w:w="80" w:type="dxa"/>
            </w:tcMar>
          </w:tcPr>
          <w:p w14:paraId="107A765C" w14:textId="77777777" w:rsidR="00C15D59" w:rsidRPr="00D35187" w:rsidRDefault="00C15D59" w:rsidP="005443FB">
            <w:pPr>
              <w:pStyle w:val="Prrafodelista"/>
              <w:numPr>
                <w:ilvl w:val="0"/>
                <w:numId w:val="21"/>
              </w:numPr>
              <w:spacing w:before="240" w:after="0"/>
              <w:rPr>
                <w:rFonts w:ascii="Quicksand" w:eastAsia="Arial" w:hAnsi="Quicksand" w:cs="Arial"/>
                <w:color w:val="000000" w:themeColor="text1"/>
                <w:sz w:val="24"/>
                <w:szCs w:val="24"/>
              </w:rPr>
            </w:pPr>
            <w:r w:rsidRPr="00D35187">
              <w:rPr>
                <w:rFonts w:ascii="Quicksand" w:eastAsia="Arial" w:hAnsi="Quicksand" w:cs="Arial"/>
                <w:color w:val="000000" w:themeColor="text1"/>
                <w:sz w:val="24"/>
                <w:szCs w:val="24"/>
              </w:rPr>
              <w:t>El CUS empieza cuando el supervisor identifica la categoría y pulsa el botón “Editar Categoría”.</w:t>
            </w:r>
          </w:p>
          <w:p w14:paraId="451B61DE" w14:textId="77777777" w:rsidR="00C15D59" w:rsidRPr="00D35187" w:rsidRDefault="00C15D59" w:rsidP="005443FB">
            <w:pPr>
              <w:pStyle w:val="Prrafodelista"/>
              <w:numPr>
                <w:ilvl w:val="0"/>
                <w:numId w:val="21"/>
              </w:numPr>
              <w:spacing w:before="240"/>
              <w:rPr>
                <w:rFonts w:ascii="Quicksand" w:eastAsia="Arial" w:hAnsi="Quicksand" w:cs="Arial"/>
                <w:color w:val="000000" w:themeColor="text1"/>
                <w:sz w:val="24"/>
                <w:szCs w:val="24"/>
              </w:rPr>
            </w:pPr>
            <w:r w:rsidRPr="00D35187">
              <w:rPr>
                <w:rFonts w:ascii="Quicksand" w:eastAsia="Arial" w:hAnsi="Quicksand" w:cs="Arial"/>
                <w:color w:val="000000" w:themeColor="text1"/>
                <w:sz w:val="24"/>
                <w:szCs w:val="24"/>
              </w:rPr>
              <w:t>El sistema muestra la interfaz de Editar Categoría con sus respectivos campos (Nombre y Descripción) que se pueden modificar.</w:t>
            </w:r>
          </w:p>
          <w:p w14:paraId="46864F33" w14:textId="77777777" w:rsidR="00C15D59" w:rsidRPr="00D35187" w:rsidRDefault="00C15D59" w:rsidP="005443FB">
            <w:pPr>
              <w:pStyle w:val="Prrafodelista"/>
              <w:numPr>
                <w:ilvl w:val="0"/>
                <w:numId w:val="21"/>
              </w:numPr>
              <w:spacing w:before="240"/>
              <w:rPr>
                <w:rFonts w:ascii="Quicksand" w:eastAsia="Arial" w:hAnsi="Quicksand" w:cs="Arial"/>
                <w:color w:val="000000" w:themeColor="text1"/>
                <w:sz w:val="24"/>
                <w:szCs w:val="24"/>
              </w:rPr>
            </w:pPr>
            <w:r w:rsidRPr="00D35187">
              <w:rPr>
                <w:rFonts w:ascii="Quicksand" w:eastAsia="Arial" w:hAnsi="Quicksand" w:cs="Arial"/>
                <w:color w:val="000000" w:themeColor="text1"/>
                <w:sz w:val="24"/>
                <w:szCs w:val="24"/>
              </w:rPr>
              <w:t xml:space="preserve">El </w:t>
            </w:r>
            <w:r w:rsidR="007A24E6" w:rsidRPr="00D35187">
              <w:rPr>
                <w:rFonts w:ascii="Quicksand" w:eastAsia="Arial" w:hAnsi="Quicksand" w:cs="Arial"/>
                <w:color w:val="000000" w:themeColor="text1"/>
                <w:sz w:val="24"/>
                <w:szCs w:val="24"/>
              </w:rPr>
              <w:t>superviso</w:t>
            </w:r>
            <w:r w:rsidRPr="00D35187">
              <w:rPr>
                <w:rFonts w:ascii="Quicksand" w:eastAsia="Arial" w:hAnsi="Quicksand" w:cs="Arial"/>
                <w:color w:val="000000" w:themeColor="text1"/>
                <w:sz w:val="24"/>
                <w:szCs w:val="24"/>
              </w:rPr>
              <w:t>r edita los campos necesarios (Nombre</w:t>
            </w:r>
            <w:r w:rsidR="007A24E6" w:rsidRPr="00D35187">
              <w:rPr>
                <w:rFonts w:ascii="Quicksand" w:eastAsia="Arial" w:hAnsi="Quicksand" w:cs="Arial"/>
                <w:color w:val="000000" w:themeColor="text1"/>
                <w:sz w:val="24"/>
                <w:szCs w:val="24"/>
              </w:rPr>
              <w:t xml:space="preserve"> y Descripción</w:t>
            </w:r>
            <w:r w:rsidRPr="00D35187">
              <w:rPr>
                <w:rFonts w:ascii="Quicksand" w:eastAsia="Arial" w:hAnsi="Quicksand" w:cs="Arial"/>
                <w:color w:val="000000" w:themeColor="text1"/>
                <w:sz w:val="24"/>
                <w:szCs w:val="24"/>
              </w:rPr>
              <w:t>), si el dato ingresado es incorrecto o vacío se mostrará un mensaje de error.</w:t>
            </w:r>
          </w:p>
          <w:p w14:paraId="2999314B" w14:textId="77777777" w:rsidR="00C15D59" w:rsidRPr="00D35187" w:rsidRDefault="00C15D59" w:rsidP="005443FB">
            <w:pPr>
              <w:pStyle w:val="Prrafodelista"/>
              <w:numPr>
                <w:ilvl w:val="0"/>
                <w:numId w:val="21"/>
              </w:numPr>
              <w:spacing w:before="240"/>
              <w:rPr>
                <w:rFonts w:ascii="Quicksand" w:eastAsia="Arial" w:hAnsi="Quicksand" w:cs="Arial"/>
                <w:color w:val="000000" w:themeColor="text1"/>
                <w:sz w:val="24"/>
                <w:szCs w:val="24"/>
              </w:rPr>
            </w:pPr>
            <w:r w:rsidRPr="00D35187">
              <w:rPr>
                <w:rFonts w:ascii="Quicksand" w:eastAsia="Arial" w:hAnsi="Quicksand" w:cs="Arial"/>
                <w:color w:val="000000" w:themeColor="text1"/>
                <w:sz w:val="24"/>
                <w:szCs w:val="24"/>
              </w:rPr>
              <w:t>El sistema muestra dos botones “Guardar” y “Cancelar”.</w:t>
            </w:r>
          </w:p>
          <w:p w14:paraId="7504D4F2" w14:textId="77777777" w:rsidR="00C15D59" w:rsidRPr="00D35187" w:rsidRDefault="00C15D59" w:rsidP="005443FB">
            <w:pPr>
              <w:pStyle w:val="Prrafodelista"/>
              <w:numPr>
                <w:ilvl w:val="0"/>
                <w:numId w:val="21"/>
              </w:numPr>
              <w:spacing w:before="240"/>
              <w:rPr>
                <w:rFonts w:ascii="Quicksand" w:eastAsia="Arial" w:hAnsi="Quicksand" w:cs="Arial"/>
                <w:color w:val="000000" w:themeColor="text1"/>
                <w:sz w:val="24"/>
                <w:szCs w:val="24"/>
              </w:rPr>
            </w:pPr>
            <w:r w:rsidRPr="00D35187">
              <w:rPr>
                <w:rFonts w:ascii="Quicksand" w:eastAsia="Arial" w:hAnsi="Quicksand" w:cs="Arial"/>
                <w:color w:val="000000" w:themeColor="text1"/>
                <w:sz w:val="24"/>
                <w:szCs w:val="24"/>
              </w:rPr>
              <w:t xml:space="preserve">El </w:t>
            </w:r>
            <w:r w:rsidR="007A24E6" w:rsidRPr="00D35187">
              <w:rPr>
                <w:rFonts w:ascii="Quicksand" w:eastAsia="Arial" w:hAnsi="Quicksand" w:cs="Arial"/>
                <w:color w:val="000000" w:themeColor="text1"/>
                <w:sz w:val="24"/>
                <w:szCs w:val="24"/>
              </w:rPr>
              <w:t>supervisor</w:t>
            </w:r>
            <w:r w:rsidRPr="00D35187">
              <w:rPr>
                <w:rFonts w:ascii="Quicksand" w:eastAsia="Arial" w:hAnsi="Quicksand" w:cs="Arial"/>
                <w:color w:val="000000" w:themeColor="text1"/>
                <w:sz w:val="24"/>
                <w:szCs w:val="24"/>
              </w:rPr>
              <w:t xml:space="preserve"> pulsa el botón “Guardar”.</w:t>
            </w:r>
          </w:p>
          <w:p w14:paraId="556A4BC9" w14:textId="77777777" w:rsidR="00C15D59" w:rsidRPr="00D35187" w:rsidRDefault="00C15D59" w:rsidP="005443FB">
            <w:pPr>
              <w:pStyle w:val="Prrafodelista"/>
              <w:numPr>
                <w:ilvl w:val="0"/>
                <w:numId w:val="21"/>
              </w:numPr>
              <w:spacing w:before="240"/>
              <w:rPr>
                <w:rFonts w:ascii="Quicksand" w:eastAsia="Arial" w:hAnsi="Quicksand" w:cs="Arial"/>
                <w:color w:val="000000" w:themeColor="text1"/>
                <w:sz w:val="24"/>
                <w:szCs w:val="24"/>
              </w:rPr>
            </w:pPr>
            <w:r w:rsidRPr="00D35187">
              <w:rPr>
                <w:rFonts w:ascii="Quicksand" w:eastAsia="Arial" w:hAnsi="Quicksand" w:cs="Arial"/>
                <w:color w:val="000000" w:themeColor="text1"/>
                <w:sz w:val="24"/>
                <w:szCs w:val="24"/>
              </w:rPr>
              <w:t>El sistema guarda los datos.</w:t>
            </w:r>
          </w:p>
          <w:p w14:paraId="69EA523B" w14:textId="77777777" w:rsidR="00BD2D70" w:rsidRPr="00D35187" w:rsidRDefault="00C15D59" w:rsidP="005443FB">
            <w:pPr>
              <w:pStyle w:val="Prrafodelista"/>
              <w:numPr>
                <w:ilvl w:val="0"/>
                <w:numId w:val="21"/>
              </w:numPr>
              <w:rPr>
                <w:rFonts w:ascii="Quicksand" w:eastAsia="Arial" w:hAnsi="Quicksand" w:cs="Arial"/>
                <w:b/>
                <w:color w:val="000000" w:themeColor="text1"/>
                <w:sz w:val="24"/>
                <w:szCs w:val="24"/>
              </w:rPr>
            </w:pPr>
            <w:r w:rsidRPr="00D35187">
              <w:rPr>
                <w:rFonts w:ascii="Quicksand" w:eastAsia="Arial" w:hAnsi="Quicksand" w:cs="Arial"/>
                <w:color w:val="000000" w:themeColor="text1"/>
                <w:sz w:val="24"/>
                <w:szCs w:val="24"/>
              </w:rPr>
              <w:t>El CUS finaliza.</w:t>
            </w:r>
          </w:p>
        </w:tc>
      </w:tr>
      <w:tr w:rsidR="00BD2D70" w:rsidRPr="00D35187" w14:paraId="7BAD8F31" w14:textId="77777777" w:rsidTr="007A24E6">
        <w:trPr>
          <w:trHeight w:val="25"/>
        </w:trPr>
        <w:tc>
          <w:tcPr>
            <w:tcW w:w="2415" w:type="dxa"/>
            <w:tcBorders>
              <w:top w:val="nil"/>
              <w:left w:val="single" w:sz="8" w:space="0" w:color="000000"/>
              <w:bottom w:val="single" w:sz="8" w:space="0" w:color="000000"/>
              <w:right w:val="single" w:sz="8" w:space="0" w:color="000000"/>
            </w:tcBorders>
            <w:shd w:val="clear" w:color="auto" w:fill="CCCCCC"/>
            <w:tcMar>
              <w:top w:w="100" w:type="dxa"/>
              <w:left w:w="80" w:type="dxa"/>
              <w:bottom w:w="100" w:type="dxa"/>
              <w:right w:w="80" w:type="dxa"/>
            </w:tcMar>
          </w:tcPr>
          <w:p w14:paraId="03ED6E20" w14:textId="77777777" w:rsidR="00BD2D70" w:rsidRPr="00D35187" w:rsidRDefault="00BD2D70" w:rsidP="0018440C">
            <w:pPr>
              <w:spacing w:after="0"/>
              <w:rPr>
                <w:rFonts w:ascii="Quicksand" w:eastAsia="Arial" w:hAnsi="Quicksand" w:cs="Arial"/>
                <w:b/>
                <w:bCs/>
                <w:color w:val="000000" w:themeColor="text1"/>
                <w:sz w:val="24"/>
                <w:szCs w:val="24"/>
              </w:rPr>
            </w:pPr>
            <w:r w:rsidRPr="00D35187">
              <w:rPr>
                <w:rFonts w:ascii="Quicksand" w:eastAsia="Arial" w:hAnsi="Quicksand" w:cs="Arial"/>
                <w:b/>
                <w:bCs/>
                <w:color w:val="000000" w:themeColor="text1"/>
                <w:sz w:val="24"/>
                <w:szCs w:val="24"/>
              </w:rPr>
              <w:t>Postcondición:</w:t>
            </w:r>
          </w:p>
        </w:tc>
        <w:tc>
          <w:tcPr>
            <w:tcW w:w="6435" w:type="dxa"/>
            <w:tcBorders>
              <w:top w:val="nil"/>
              <w:left w:val="nil"/>
              <w:bottom w:val="single" w:sz="8" w:space="0" w:color="000000"/>
              <w:right w:val="single" w:sz="8" w:space="0" w:color="000000"/>
            </w:tcBorders>
            <w:tcMar>
              <w:top w:w="100" w:type="dxa"/>
              <w:left w:w="80" w:type="dxa"/>
              <w:bottom w:w="100" w:type="dxa"/>
              <w:right w:w="80" w:type="dxa"/>
            </w:tcMar>
            <w:vAlign w:val="center"/>
          </w:tcPr>
          <w:p w14:paraId="46A67A45" w14:textId="77777777" w:rsidR="00BD2D70" w:rsidRPr="00D35187" w:rsidRDefault="00BD2D70" w:rsidP="0018440C">
            <w:pPr>
              <w:spacing w:after="0"/>
              <w:rPr>
                <w:rFonts w:ascii="Quicksand" w:eastAsia="Arial" w:hAnsi="Quicksand" w:cs="Arial"/>
                <w:b/>
                <w:color w:val="000000" w:themeColor="text1"/>
                <w:sz w:val="24"/>
                <w:szCs w:val="24"/>
              </w:rPr>
            </w:pPr>
            <w:r w:rsidRPr="00D35187">
              <w:rPr>
                <w:rFonts w:ascii="Quicksand" w:eastAsia="Arial" w:hAnsi="Quicksand" w:cs="Arial"/>
                <w:color w:val="000000" w:themeColor="text1"/>
                <w:sz w:val="24"/>
                <w:szCs w:val="24"/>
              </w:rPr>
              <w:t>Se ha editado satisfactoriamente la categoría en el sistema.</w:t>
            </w:r>
          </w:p>
        </w:tc>
      </w:tr>
      <w:tr w:rsidR="00126C19" w:rsidRPr="00D35187" w14:paraId="30F72B21" w14:textId="77777777" w:rsidTr="00267DD8">
        <w:trPr>
          <w:trHeight w:val="25"/>
        </w:trPr>
        <w:tc>
          <w:tcPr>
            <w:tcW w:w="2415" w:type="dxa"/>
            <w:tcBorders>
              <w:top w:val="nil"/>
              <w:left w:val="single" w:sz="8" w:space="0" w:color="000000"/>
              <w:bottom w:val="single" w:sz="8" w:space="0" w:color="000000"/>
              <w:right w:val="single" w:sz="8" w:space="0" w:color="000000"/>
            </w:tcBorders>
            <w:shd w:val="clear" w:color="auto" w:fill="CCCCCC"/>
            <w:tcMar>
              <w:top w:w="100" w:type="dxa"/>
              <w:left w:w="80" w:type="dxa"/>
              <w:bottom w:w="100" w:type="dxa"/>
              <w:right w:w="80" w:type="dxa"/>
            </w:tcMar>
            <w:vAlign w:val="center"/>
          </w:tcPr>
          <w:p w14:paraId="4C5B3ABE" w14:textId="77777777" w:rsidR="00126C19" w:rsidRPr="00D35187" w:rsidRDefault="00126C19" w:rsidP="00126C19">
            <w:pPr>
              <w:spacing w:after="0"/>
              <w:rPr>
                <w:rFonts w:ascii="Quicksand" w:eastAsia="Arial" w:hAnsi="Quicksand" w:cs="Arial"/>
                <w:b/>
                <w:bCs/>
                <w:color w:val="000000" w:themeColor="text1"/>
                <w:sz w:val="24"/>
                <w:szCs w:val="24"/>
              </w:rPr>
            </w:pPr>
            <w:r>
              <w:rPr>
                <w:rFonts w:ascii="Quicksand" w:eastAsia="Arial" w:hAnsi="Quicksand" w:cs="Arial"/>
                <w:b/>
                <w:color w:val="000000" w:themeColor="text1"/>
                <w:sz w:val="24"/>
                <w:szCs w:val="24"/>
              </w:rPr>
              <w:t>Excepciones:</w:t>
            </w:r>
          </w:p>
        </w:tc>
        <w:tc>
          <w:tcPr>
            <w:tcW w:w="6435" w:type="dxa"/>
            <w:tcBorders>
              <w:top w:val="nil"/>
              <w:left w:val="nil"/>
              <w:bottom w:val="single" w:sz="8" w:space="0" w:color="000000"/>
              <w:right w:val="single" w:sz="8" w:space="0" w:color="000000"/>
            </w:tcBorders>
            <w:tcMar>
              <w:top w:w="100" w:type="dxa"/>
              <w:left w:w="80" w:type="dxa"/>
              <w:bottom w:w="100" w:type="dxa"/>
              <w:right w:w="80" w:type="dxa"/>
            </w:tcMar>
            <w:vAlign w:val="center"/>
          </w:tcPr>
          <w:p w14:paraId="62E9733F" w14:textId="77777777" w:rsidR="00126C19" w:rsidRPr="00D35187" w:rsidRDefault="00126C19" w:rsidP="00126C19">
            <w:pPr>
              <w:spacing w:after="0"/>
              <w:rPr>
                <w:rFonts w:ascii="Quicksand" w:eastAsia="Arial" w:hAnsi="Quicksand" w:cs="Arial"/>
                <w:color w:val="000000" w:themeColor="text1"/>
                <w:sz w:val="24"/>
                <w:szCs w:val="24"/>
              </w:rPr>
            </w:pPr>
            <w:r>
              <w:rPr>
                <w:rFonts w:ascii="Quicksand" w:eastAsia="Arial" w:hAnsi="Quicksand" w:cs="Arial"/>
                <w:color w:val="000000" w:themeColor="text1"/>
                <w:sz w:val="24"/>
                <w:szCs w:val="24"/>
              </w:rPr>
              <w:t>No aplica</w:t>
            </w:r>
          </w:p>
        </w:tc>
      </w:tr>
      <w:tr w:rsidR="00126C19" w:rsidRPr="00D35187" w14:paraId="033618FA" w14:textId="77777777" w:rsidTr="007A24E6">
        <w:trPr>
          <w:trHeight w:val="25"/>
        </w:trPr>
        <w:tc>
          <w:tcPr>
            <w:tcW w:w="2415" w:type="dxa"/>
            <w:tcBorders>
              <w:top w:val="nil"/>
              <w:left w:val="single" w:sz="8" w:space="0" w:color="000000"/>
              <w:bottom w:val="single" w:sz="8" w:space="0" w:color="000000"/>
              <w:right w:val="single" w:sz="8" w:space="0" w:color="000000"/>
            </w:tcBorders>
            <w:shd w:val="clear" w:color="auto" w:fill="CCCCCC"/>
            <w:tcMar>
              <w:top w:w="100" w:type="dxa"/>
              <w:left w:w="80" w:type="dxa"/>
              <w:bottom w:w="100" w:type="dxa"/>
              <w:right w:w="80" w:type="dxa"/>
            </w:tcMar>
          </w:tcPr>
          <w:p w14:paraId="153E5267" w14:textId="77777777" w:rsidR="00126C19" w:rsidRPr="00D35187" w:rsidRDefault="00126C19" w:rsidP="00126C19">
            <w:pPr>
              <w:spacing w:after="0"/>
              <w:rPr>
                <w:rFonts w:ascii="Quicksand" w:eastAsia="Arial" w:hAnsi="Quicksand" w:cs="Arial"/>
                <w:b/>
                <w:bCs/>
                <w:color w:val="000000" w:themeColor="text1"/>
                <w:sz w:val="24"/>
                <w:szCs w:val="24"/>
              </w:rPr>
            </w:pPr>
            <w:r w:rsidRPr="00D35187">
              <w:rPr>
                <w:rFonts w:ascii="Quicksand" w:eastAsia="Arial" w:hAnsi="Quicksand" w:cs="Arial"/>
                <w:b/>
                <w:bCs/>
                <w:color w:val="000000" w:themeColor="text1"/>
                <w:sz w:val="24"/>
                <w:szCs w:val="24"/>
              </w:rPr>
              <w:t>Flujo Alterno 1:</w:t>
            </w:r>
          </w:p>
        </w:tc>
        <w:tc>
          <w:tcPr>
            <w:tcW w:w="6435" w:type="dxa"/>
            <w:tcBorders>
              <w:top w:val="nil"/>
              <w:left w:val="nil"/>
              <w:bottom w:val="single" w:sz="8" w:space="0" w:color="000000"/>
              <w:right w:val="single" w:sz="8" w:space="0" w:color="000000"/>
            </w:tcBorders>
            <w:tcMar>
              <w:top w:w="100" w:type="dxa"/>
              <w:left w:w="80" w:type="dxa"/>
              <w:bottom w:w="100" w:type="dxa"/>
              <w:right w:w="80" w:type="dxa"/>
            </w:tcMar>
            <w:vAlign w:val="center"/>
          </w:tcPr>
          <w:p w14:paraId="12EC02DA" w14:textId="77777777" w:rsidR="00126C19" w:rsidRPr="00D35187" w:rsidRDefault="00126C19" w:rsidP="00126C19">
            <w:pPr>
              <w:spacing w:after="0"/>
              <w:rPr>
                <w:rFonts w:ascii="Quicksand" w:eastAsia="Arial" w:hAnsi="Quicksand" w:cs="Arial"/>
                <w:b/>
                <w:color w:val="000000" w:themeColor="text1"/>
                <w:sz w:val="24"/>
                <w:szCs w:val="24"/>
              </w:rPr>
            </w:pPr>
            <w:r w:rsidRPr="00D35187">
              <w:rPr>
                <w:rFonts w:ascii="Quicksand" w:eastAsia="Arial" w:hAnsi="Quicksand" w:cs="Arial"/>
                <w:color w:val="000000" w:themeColor="text1"/>
                <w:sz w:val="24"/>
                <w:szCs w:val="24"/>
              </w:rPr>
              <w:t>Cancelar</w:t>
            </w:r>
          </w:p>
        </w:tc>
      </w:tr>
      <w:tr w:rsidR="00126C19" w:rsidRPr="00D35187" w14:paraId="2CE17CE5" w14:textId="77777777" w:rsidTr="0018440C">
        <w:trPr>
          <w:trHeight w:val="759"/>
        </w:trPr>
        <w:tc>
          <w:tcPr>
            <w:tcW w:w="8850" w:type="dxa"/>
            <w:gridSpan w:val="2"/>
            <w:tcBorders>
              <w:top w:val="nil"/>
              <w:left w:val="single" w:sz="8" w:space="0" w:color="000000"/>
              <w:bottom w:val="single" w:sz="8" w:space="0" w:color="000000"/>
              <w:right w:val="single" w:sz="8" w:space="0" w:color="000000"/>
            </w:tcBorders>
            <w:shd w:val="clear" w:color="auto" w:fill="FFFFFF"/>
            <w:tcMar>
              <w:top w:w="100" w:type="dxa"/>
              <w:left w:w="80" w:type="dxa"/>
              <w:bottom w:w="100" w:type="dxa"/>
              <w:right w:w="80" w:type="dxa"/>
            </w:tcMar>
          </w:tcPr>
          <w:p w14:paraId="4D68CFA3" w14:textId="77777777" w:rsidR="00126C19" w:rsidRPr="00D35187" w:rsidRDefault="00126C19" w:rsidP="00126C19">
            <w:pPr>
              <w:pStyle w:val="Prrafodelista"/>
              <w:numPr>
                <w:ilvl w:val="0"/>
                <w:numId w:val="22"/>
              </w:numPr>
              <w:spacing w:before="240" w:after="0"/>
              <w:rPr>
                <w:rFonts w:ascii="Quicksand" w:eastAsia="Arial" w:hAnsi="Quicksand" w:cs="Arial"/>
                <w:b/>
                <w:color w:val="000000" w:themeColor="text1"/>
                <w:sz w:val="24"/>
                <w:szCs w:val="24"/>
              </w:rPr>
            </w:pPr>
            <w:r w:rsidRPr="00D35187">
              <w:rPr>
                <w:rFonts w:ascii="Quicksand" w:eastAsia="Arial" w:hAnsi="Quicksand" w:cs="Arial"/>
                <w:color w:val="000000" w:themeColor="text1"/>
                <w:sz w:val="24"/>
                <w:szCs w:val="24"/>
              </w:rPr>
              <w:t>En cualquier momento, el supervisor pulsa el botón “Cancelar”.</w:t>
            </w:r>
          </w:p>
          <w:p w14:paraId="48F28F7C" w14:textId="77777777" w:rsidR="00126C19" w:rsidRPr="00D35187" w:rsidRDefault="00126C19" w:rsidP="00126C19">
            <w:pPr>
              <w:pStyle w:val="Prrafodelista"/>
              <w:numPr>
                <w:ilvl w:val="0"/>
                <w:numId w:val="22"/>
              </w:numPr>
              <w:rPr>
                <w:rFonts w:ascii="Quicksand" w:eastAsia="Arial" w:hAnsi="Quicksand" w:cs="Arial"/>
                <w:b/>
                <w:color w:val="000000" w:themeColor="text1"/>
                <w:sz w:val="24"/>
                <w:szCs w:val="24"/>
              </w:rPr>
            </w:pPr>
            <w:r w:rsidRPr="00D35187">
              <w:rPr>
                <w:rFonts w:ascii="Quicksand" w:eastAsia="Arial" w:hAnsi="Quicksand" w:cs="Arial"/>
                <w:color w:val="000000" w:themeColor="text1"/>
                <w:sz w:val="24"/>
                <w:szCs w:val="24"/>
              </w:rPr>
              <w:t>El sistema no modifica dato alguno.</w:t>
            </w:r>
          </w:p>
          <w:p w14:paraId="1C776EC7" w14:textId="77777777" w:rsidR="00126C19" w:rsidRPr="00D35187" w:rsidRDefault="00126C19" w:rsidP="00126C19">
            <w:pPr>
              <w:pStyle w:val="Prrafodelista"/>
              <w:numPr>
                <w:ilvl w:val="0"/>
                <w:numId w:val="22"/>
              </w:numPr>
              <w:rPr>
                <w:rFonts w:ascii="Quicksand" w:eastAsia="Arial" w:hAnsi="Quicksand" w:cs="Arial"/>
                <w:b/>
                <w:color w:val="000000" w:themeColor="text1"/>
                <w:sz w:val="24"/>
                <w:szCs w:val="24"/>
              </w:rPr>
            </w:pPr>
            <w:bookmarkStart w:id="46" w:name="_heading=h.s3tg3sfzxoml" w:colFirst="0" w:colLast="0"/>
            <w:bookmarkEnd w:id="46"/>
            <w:r w:rsidRPr="00D35187">
              <w:rPr>
                <w:rFonts w:ascii="Quicksand" w:eastAsia="Arial" w:hAnsi="Quicksand" w:cs="Arial"/>
                <w:color w:val="000000" w:themeColor="text1"/>
                <w:sz w:val="24"/>
                <w:szCs w:val="24"/>
              </w:rPr>
              <w:t>El CUS finaliza.</w:t>
            </w:r>
          </w:p>
        </w:tc>
      </w:tr>
    </w:tbl>
    <w:p w14:paraId="6181244C" w14:textId="77777777" w:rsidR="00F527D7" w:rsidRPr="00D35187" w:rsidRDefault="00F527D7" w:rsidP="00543A0A">
      <w:pPr>
        <w:rPr>
          <w:rFonts w:ascii="Quicksand" w:hAnsi="Quicksand" w:cs="Arial"/>
          <w:color w:val="000000" w:themeColor="text1"/>
          <w:sz w:val="24"/>
          <w:szCs w:val="24"/>
        </w:rPr>
      </w:pPr>
    </w:p>
    <w:p w14:paraId="325A5FE9" w14:textId="77777777" w:rsidR="004F4C8E" w:rsidRPr="00D35187" w:rsidRDefault="004F4C8E" w:rsidP="00346A37">
      <w:pPr>
        <w:jc w:val="center"/>
        <w:rPr>
          <w:rFonts w:ascii="Quicksand" w:hAnsi="Quicksand" w:cs="Arial"/>
          <w:color w:val="000000" w:themeColor="text1"/>
          <w:sz w:val="24"/>
          <w:szCs w:val="24"/>
        </w:rPr>
      </w:pPr>
      <w:r>
        <w:rPr>
          <w:noProof/>
        </w:rPr>
        <w:lastRenderedPageBreak/>
        <w:drawing>
          <wp:inline distT="0" distB="0" distL="0" distR="0" wp14:anchorId="20AAB108" wp14:editId="14681717">
            <wp:extent cx="5429250" cy="4201160"/>
            <wp:effectExtent l="0" t="0" r="0" b="8890"/>
            <wp:docPr id="44" name="image5.png" descr="Interfaz de usuario gráfica, Tabla&#10;&#10;Descripción generada automáticamente"/>
            <wp:cNvGraphicFramePr/>
            <a:graphic xmlns:a="http://schemas.openxmlformats.org/drawingml/2006/main">
              <a:graphicData uri="http://schemas.openxmlformats.org/drawingml/2006/picture">
                <pic:pic xmlns:pic="http://schemas.openxmlformats.org/drawingml/2006/picture">
                  <pic:nvPicPr>
                    <pic:cNvPr id="44" name="image5.png" descr="Interfaz de usuario gráfica, Tabla&#10;&#10;Descripción generada automáticamente"/>
                    <pic:cNvPicPr preferRelativeResize="0"/>
                  </pic:nvPicPr>
                  <pic:blipFill>
                    <a:blip r:embed="rId25">
                      <a:extLst>
                        <a:ext uri="{28A0092B-C50C-407E-A947-70E740481C1C}">
                          <a14:useLocalDpi xmlns:a14="http://schemas.microsoft.com/office/drawing/2010/main" val="0"/>
                        </a:ext>
                      </a:extLst>
                    </a:blip>
                    <a:srcRect/>
                    <a:stretch>
                      <a:fillRect/>
                    </a:stretch>
                  </pic:blipFill>
                  <pic:spPr>
                    <a:xfrm>
                      <a:off x="0" y="0"/>
                      <a:ext cx="5437883" cy="4207840"/>
                    </a:xfrm>
                    <a:prstGeom prst="rect">
                      <a:avLst/>
                    </a:prstGeom>
                    <a:ln/>
                  </pic:spPr>
                </pic:pic>
              </a:graphicData>
            </a:graphic>
          </wp:inline>
        </w:drawing>
      </w:r>
      <w:r>
        <w:rPr>
          <w:noProof/>
        </w:rPr>
        <w:drawing>
          <wp:inline distT="0" distB="0" distL="0" distR="0" wp14:anchorId="4E5D48CF" wp14:editId="1E064166">
            <wp:extent cx="5457825" cy="4343149"/>
            <wp:effectExtent l="0" t="0" r="0" b="635"/>
            <wp:docPr id="48" name="image13.png" descr="Interfaz de usuario gráfica&#10;&#10;Descripción generada automáticamente"/>
            <wp:cNvGraphicFramePr/>
            <a:graphic xmlns:a="http://schemas.openxmlformats.org/drawingml/2006/main">
              <a:graphicData uri="http://schemas.openxmlformats.org/drawingml/2006/picture">
                <pic:pic xmlns:pic="http://schemas.openxmlformats.org/drawingml/2006/picture">
                  <pic:nvPicPr>
                    <pic:cNvPr id="48" name="image13.png" descr="Interfaz de usuario gráfica&#10;&#10;Descripción generada automáticamente"/>
                    <pic:cNvPicPr preferRelativeResize="0"/>
                  </pic:nvPicPr>
                  <pic:blipFill>
                    <a:blip r:embed="rId27">
                      <a:extLst>
                        <a:ext uri="{28A0092B-C50C-407E-A947-70E740481C1C}">
                          <a14:useLocalDpi xmlns:a14="http://schemas.microsoft.com/office/drawing/2010/main" val="0"/>
                        </a:ext>
                      </a:extLst>
                    </a:blip>
                    <a:srcRect/>
                    <a:stretch>
                      <a:fillRect/>
                    </a:stretch>
                  </pic:blipFill>
                  <pic:spPr>
                    <a:xfrm>
                      <a:off x="0" y="0"/>
                      <a:ext cx="5468807" cy="4351888"/>
                    </a:xfrm>
                    <a:prstGeom prst="rect">
                      <a:avLst/>
                    </a:prstGeom>
                    <a:ln/>
                  </pic:spPr>
                </pic:pic>
              </a:graphicData>
            </a:graphic>
          </wp:inline>
        </w:drawing>
      </w:r>
    </w:p>
    <w:p w14:paraId="33C33C11" w14:textId="77777777" w:rsidR="00E25F7C" w:rsidRPr="00D35187" w:rsidRDefault="00E25F7C" w:rsidP="00F527D7">
      <w:pPr>
        <w:rPr>
          <w:rFonts w:ascii="Quicksand" w:hAnsi="Quicksand" w:cs="Arial"/>
          <w:color w:val="000000" w:themeColor="text1"/>
          <w:sz w:val="24"/>
          <w:szCs w:val="24"/>
        </w:rPr>
      </w:pPr>
    </w:p>
    <w:tbl>
      <w:tblPr>
        <w:tblStyle w:val="af3"/>
        <w:tblW w:w="885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415"/>
        <w:gridCol w:w="6435"/>
      </w:tblGrid>
      <w:tr w:rsidR="00F527D7" w:rsidRPr="00D35187" w14:paraId="730C4169" w14:textId="77777777" w:rsidTr="00333154">
        <w:trPr>
          <w:trHeight w:val="20"/>
        </w:trPr>
        <w:tc>
          <w:tcPr>
            <w:tcW w:w="2415" w:type="dxa"/>
            <w:tcBorders>
              <w:top w:val="single" w:sz="8" w:space="0" w:color="000000"/>
              <w:left w:val="single" w:sz="8" w:space="0" w:color="000000"/>
              <w:bottom w:val="single" w:sz="8" w:space="0" w:color="000000"/>
              <w:right w:val="single" w:sz="8" w:space="0" w:color="000000"/>
            </w:tcBorders>
            <w:shd w:val="clear" w:color="auto" w:fill="CCCCCC"/>
            <w:tcMar>
              <w:top w:w="100" w:type="dxa"/>
              <w:left w:w="80" w:type="dxa"/>
              <w:bottom w:w="100" w:type="dxa"/>
              <w:right w:w="80" w:type="dxa"/>
            </w:tcMar>
          </w:tcPr>
          <w:p w14:paraId="63E421FA" w14:textId="77777777" w:rsidR="00F527D7" w:rsidRPr="00D35187" w:rsidRDefault="00F527D7" w:rsidP="0018440C">
            <w:pPr>
              <w:spacing w:after="0"/>
              <w:rPr>
                <w:rFonts w:ascii="Quicksand" w:eastAsia="Arial" w:hAnsi="Quicksand" w:cs="Arial"/>
                <w:b/>
                <w:bCs/>
                <w:color w:val="000000" w:themeColor="text1"/>
                <w:sz w:val="24"/>
                <w:szCs w:val="24"/>
              </w:rPr>
            </w:pPr>
            <w:r w:rsidRPr="00D35187">
              <w:rPr>
                <w:rFonts w:ascii="Quicksand" w:eastAsia="Arial" w:hAnsi="Quicksand" w:cs="Arial"/>
                <w:b/>
                <w:bCs/>
                <w:color w:val="000000" w:themeColor="text1"/>
                <w:sz w:val="24"/>
                <w:szCs w:val="24"/>
              </w:rPr>
              <w:t>ID:</w:t>
            </w:r>
          </w:p>
        </w:tc>
        <w:tc>
          <w:tcPr>
            <w:tcW w:w="6435" w:type="dxa"/>
            <w:tcBorders>
              <w:top w:val="single" w:sz="8" w:space="0" w:color="000000"/>
              <w:left w:val="nil"/>
              <w:bottom w:val="single" w:sz="8" w:space="0" w:color="000000"/>
              <w:right w:val="single" w:sz="8" w:space="0" w:color="000000"/>
            </w:tcBorders>
            <w:tcMar>
              <w:top w:w="100" w:type="dxa"/>
              <w:left w:w="80" w:type="dxa"/>
              <w:bottom w:w="100" w:type="dxa"/>
              <w:right w:w="80" w:type="dxa"/>
            </w:tcMar>
            <w:vAlign w:val="center"/>
          </w:tcPr>
          <w:p w14:paraId="41F870CD" w14:textId="77777777" w:rsidR="00F527D7" w:rsidRPr="00D35187" w:rsidRDefault="00F527D7" w:rsidP="0018440C">
            <w:pPr>
              <w:pStyle w:val="Ttulo1"/>
              <w:spacing w:before="0"/>
              <w:rPr>
                <w:rFonts w:ascii="Quicksand" w:eastAsia="Arial" w:hAnsi="Quicksand" w:cs="Arial"/>
                <w:color w:val="000000" w:themeColor="text1"/>
                <w:sz w:val="24"/>
                <w:szCs w:val="24"/>
              </w:rPr>
            </w:pPr>
            <w:bookmarkStart w:id="47" w:name="_Toc76148383"/>
            <w:r w:rsidRPr="00D35187">
              <w:rPr>
                <w:rFonts w:ascii="Quicksand" w:eastAsia="Arial" w:hAnsi="Quicksand"/>
                <w:b w:val="0"/>
                <w:bCs/>
                <w:sz w:val="24"/>
                <w:szCs w:val="24"/>
              </w:rPr>
              <w:t>CUS-0012</w:t>
            </w:r>
            <w:bookmarkEnd w:id="47"/>
          </w:p>
        </w:tc>
      </w:tr>
      <w:tr w:rsidR="00F527D7" w:rsidRPr="00D35187" w14:paraId="699B0478" w14:textId="77777777" w:rsidTr="005723DA">
        <w:trPr>
          <w:trHeight w:val="25"/>
        </w:trPr>
        <w:tc>
          <w:tcPr>
            <w:tcW w:w="2415" w:type="dxa"/>
            <w:tcBorders>
              <w:top w:val="nil"/>
              <w:left w:val="single" w:sz="8" w:space="0" w:color="000000"/>
              <w:bottom w:val="single" w:sz="8" w:space="0" w:color="000000"/>
              <w:right w:val="single" w:sz="8" w:space="0" w:color="000000"/>
            </w:tcBorders>
            <w:shd w:val="clear" w:color="auto" w:fill="CCCCCC"/>
            <w:tcMar>
              <w:top w:w="100" w:type="dxa"/>
              <w:left w:w="80" w:type="dxa"/>
              <w:bottom w:w="100" w:type="dxa"/>
              <w:right w:w="80" w:type="dxa"/>
            </w:tcMar>
          </w:tcPr>
          <w:p w14:paraId="38364A49" w14:textId="77777777" w:rsidR="00F527D7" w:rsidRPr="00D35187" w:rsidRDefault="00F527D7" w:rsidP="0018440C">
            <w:pPr>
              <w:spacing w:after="0"/>
              <w:rPr>
                <w:rFonts w:ascii="Quicksand" w:eastAsia="Arial" w:hAnsi="Quicksand" w:cs="Arial"/>
                <w:b/>
                <w:bCs/>
                <w:color w:val="000000" w:themeColor="text1"/>
                <w:sz w:val="24"/>
                <w:szCs w:val="24"/>
              </w:rPr>
            </w:pPr>
            <w:r w:rsidRPr="00D35187">
              <w:rPr>
                <w:rFonts w:ascii="Quicksand" w:eastAsia="Arial" w:hAnsi="Quicksand" w:cs="Arial"/>
                <w:b/>
                <w:bCs/>
                <w:color w:val="000000" w:themeColor="text1"/>
                <w:sz w:val="24"/>
                <w:szCs w:val="24"/>
              </w:rPr>
              <w:t>Caso de Uso:</w:t>
            </w:r>
          </w:p>
        </w:tc>
        <w:tc>
          <w:tcPr>
            <w:tcW w:w="6435" w:type="dxa"/>
            <w:tcBorders>
              <w:top w:val="nil"/>
              <w:left w:val="nil"/>
              <w:bottom w:val="single" w:sz="8" w:space="0" w:color="000000"/>
              <w:right w:val="single" w:sz="8" w:space="0" w:color="000000"/>
            </w:tcBorders>
            <w:tcMar>
              <w:top w:w="100" w:type="dxa"/>
              <w:left w:w="80" w:type="dxa"/>
              <w:bottom w:w="100" w:type="dxa"/>
              <w:right w:w="80" w:type="dxa"/>
            </w:tcMar>
          </w:tcPr>
          <w:p w14:paraId="15CCB727" w14:textId="77777777" w:rsidR="00F527D7" w:rsidRPr="00D35187" w:rsidRDefault="00F527D7" w:rsidP="0018440C">
            <w:pPr>
              <w:pStyle w:val="Ttulo2"/>
              <w:spacing w:before="0"/>
              <w:rPr>
                <w:rFonts w:ascii="Quicksand" w:eastAsia="Arial" w:hAnsi="Quicksand" w:cs="Arial"/>
                <w:color w:val="000000" w:themeColor="text1"/>
                <w:sz w:val="24"/>
                <w:szCs w:val="24"/>
              </w:rPr>
            </w:pPr>
            <w:bookmarkStart w:id="48" w:name="_Toc76148384"/>
            <w:r w:rsidRPr="00D35187">
              <w:rPr>
                <w:rFonts w:ascii="Quicksand" w:eastAsia="Arial" w:hAnsi="Quicksand" w:cs="Arial"/>
                <w:b w:val="0"/>
                <w:bCs/>
                <w:color w:val="000000" w:themeColor="text1"/>
                <w:sz w:val="24"/>
                <w:szCs w:val="24"/>
              </w:rPr>
              <w:t>Eliminar Categoría</w:t>
            </w:r>
            <w:bookmarkEnd w:id="48"/>
          </w:p>
        </w:tc>
      </w:tr>
      <w:tr w:rsidR="00F527D7" w:rsidRPr="00D35187" w14:paraId="59BF2EF1" w14:textId="77777777" w:rsidTr="00333154">
        <w:trPr>
          <w:trHeight w:val="25"/>
        </w:trPr>
        <w:tc>
          <w:tcPr>
            <w:tcW w:w="2415" w:type="dxa"/>
            <w:tcBorders>
              <w:top w:val="nil"/>
              <w:left w:val="single" w:sz="8" w:space="0" w:color="000000"/>
              <w:bottom w:val="single" w:sz="8" w:space="0" w:color="000000"/>
              <w:right w:val="single" w:sz="8" w:space="0" w:color="000000"/>
            </w:tcBorders>
            <w:shd w:val="clear" w:color="auto" w:fill="CCCCCC"/>
            <w:tcMar>
              <w:top w:w="100" w:type="dxa"/>
              <w:left w:w="80" w:type="dxa"/>
              <w:bottom w:w="100" w:type="dxa"/>
              <w:right w:w="80" w:type="dxa"/>
            </w:tcMar>
          </w:tcPr>
          <w:p w14:paraId="7B075D5C" w14:textId="77777777" w:rsidR="00F527D7" w:rsidRPr="00D35187" w:rsidRDefault="00F527D7" w:rsidP="0018440C">
            <w:pPr>
              <w:spacing w:after="0"/>
              <w:rPr>
                <w:rFonts w:ascii="Quicksand" w:eastAsia="Arial" w:hAnsi="Quicksand" w:cs="Arial"/>
                <w:b/>
                <w:bCs/>
                <w:color w:val="000000" w:themeColor="text1"/>
                <w:sz w:val="24"/>
                <w:szCs w:val="24"/>
              </w:rPr>
            </w:pPr>
            <w:r w:rsidRPr="00D35187">
              <w:rPr>
                <w:rFonts w:ascii="Quicksand" w:eastAsia="Arial" w:hAnsi="Quicksand" w:cs="Arial"/>
                <w:b/>
                <w:bCs/>
                <w:color w:val="000000" w:themeColor="text1"/>
                <w:sz w:val="24"/>
                <w:szCs w:val="24"/>
              </w:rPr>
              <w:t>Actor:</w:t>
            </w:r>
          </w:p>
        </w:tc>
        <w:tc>
          <w:tcPr>
            <w:tcW w:w="6435" w:type="dxa"/>
            <w:tcBorders>
              <w:top w:val="nil"/>
              <w:left w:val="nil"/>
              <w:bottom w:val="single" w:sz="8" w:space="0" w:color="000000"/>
              <w:right w:val="single" w:sz="8" w:space="0" w:color="000000"/>
            </w:tcBorders>
            <w:tcMar>
              <w:top w:w="100" w:type="dxa"/>
              <w:left w:w="80" w:type="dxa"/>
              <w:bottom w:w="100" w:type="dxa"/>
              <w:right w:w="80" w:type="dxa"/>
            </w:tcMar>
          </w:tcPr>
          <w:p w14:paraId="64959698" w14:textId="77777777" w:rsidR="00F527D7" w:rsidRPr="00D35187" w:rsidRDefault="00F527D7" w:rsidP="0018440C">
            <w:pPr>
              <w:spacing w:after="0"/>
              <w:rPr>
                <w:rFonts w:ascii="Quicksand" w:eastAsia="Arial" w:hAnsi="Quicksand" w:cs="Arial"/>
                <w:b/>
                <w:color w:val="000000" w:themeColor="text1"/>
                <w:sz w:val="24"/>
                <w:szCs w:val="24"/>
              </w:rPr>
            </w:pPr>
            <w:r w:rsidRPr="00D35187">
              <w:rPr>
                <w:rFonts w:ascii="Quicksand" w:eastAsia="Arial" w:hAnsi="Quicksand" w:cs="Arial"/>
                <w:color w:val="000000" w:themeColor="text1"/>
                <w:sz w:val="24"/>
                <w:szCs w:val="24"/>
              </w:rPr>
              <w:t>Supervisor</w:t>
            </w:r>
          </w:p>
        </w:tc>
      </w:tr>
      <w:tr w:rsidR="00F527D7" w:rsidRPr="00D35187" w14:paraId="6FBBF9E1" w14:textId="77777777" w:rsidTr="00333154">
        <w:trPr>
          <w:trHeight w:val="47"/>
        </w:trPr>
        <w:tc>
          <w:tcPr>
            <w:tcW w:w="2415" w:type="dxa"/>
            <w:tcBorders>
              <w:top w:val="nil"/>
              <w:left w:val="single" w:sz="8" w:space="0" w:color="000000"/>
              <w:bottom w:val="single" w:sz="8" w:space="0" w:color="000000"/>
              <w:right w:val="single" w:sz="8" w:space="0" w:color="000000"/>
            </w:tcBorders>
            <w:shd w:val="clear" w:color="auto" w:fill="CCCCCC"/>
            <w:tcMar>
              <w:top w:w="100" w:type="dxa"/>
              <w:left w:w="80" w:type="dxa"/>
              <w:bottom w:w="100" w:type="dxa"/>
              <w:right w:w="80" w:type="dxa"/>
            </w:tcMar>
          </w:tcPr>
          <w:p w14:paraId="1678B8B5" w14:textId="77777777" w:rsidR="00F527D7" w:rsidRPr="00D35187" w:rsidRDefault="00F527D7" w:rsidP="0018440C">
            <w:pPr>
              <w:spacing w:after="0"/>
              <w:rPr>
                <w:rFonts w:ascii="Quicksand" w:eastAsia="Arial" w:hAnsi="Quicksand" w:cs="Arial"/>
                <w:b/>
                <w:bCs/>
                <w:color w:val="000000" w:themeColor="text1"/>
                <w:sz w:val="24"/>
                <w:szCs w:val="24"/>
              </w:rPr>
            </w:pPr>
            <w:r w:rsidRPr="00D35187">
              <w:rPr>
                <w:rFonts w:ascii="Quicksand" w:eastAsia="Arial" w:hAnsi="Quicksand" w:cs="Arial"/>
                <w:b/>
                <w:bCs/>
                <w:color w:val="000000" w:themeColor="text1"/>
                <w:sz w:val="24"/>
                <w:szCs w:val="24"/>
              </w:rPr>
              <w:t>Descripción:</w:t>
            </w:r>
          </w:p>
        </w:tc>
        <w:tc>
          <w:tcPr>
            <w:tcW w:w="6435" w:type="dxa"/>
            <w:tcBorders>
              <w:top w:val="nil"/>
              <w:left w:val="nil"/>
              <w:bottom w:val="single" w:sz="8" w:space="0" w:color="000000"/>
              <w:right w:val="single" w:sz="8" w:space="0" w:color="000000"/>
            </w:tcBorders>
            <w:tcMar>
              <w:top w:w="100" w:type="dxa"/>
              <w:left w:w="80" w:type="dxa"/>
              <w:bottom w:w="100" w:type="dxa"/>
              <w:right w:w="80" w:type="dxa"/>
            </w:tcMar>
          </w:tcPr>
          <w:p w14:paraId="3052B379" w14:textId="77777777" w:rsidR="00F527D7" w:rsidRPr="00D35187" w:rsidRDefault="00F527D7" w:rsidP="0018440C">
            <w:pPr>
              <w:spacing w:after="0"/>
              <w:rPr>
                <w:rFonts w:ascii="Quicksand" w:eastAsia="Arial" w:hAnsi="Quicksand" w:cs="Arial"/>
                <w:b/>
                <w:color w:val="000000" w:themeColor="text1"/>
                <w:sz w:val="24"/>
                <w:szCs w:val="24"/>
              </w:rPr>
            </w:pPr>
            <w:r w:rsidRPr="00D35187">
              <w:rPr>
                <w:rFonts w:ascii="Quicksand" w:eastAsia="Arial" w:hAnsi="Quicksand" w:cs="Arial"/>
                <w:color w:val="000000" w:themeColor="text1"/>
                <w:sz w:val="24"/>
                <w:szCs w:val="24"/>
              </w:rPr>
              <w:t xml:space="preserve">Este CUS describe como el supervisor </w:t>
            </w:r>
            <w:r w:rsidR="00333154" w:rsidRPr="00D35187">
              <w:rPr>
                <w:rFonts w:ascii="Quicksand" w:eastAsia="Arial" w:hAnsi="Quicksand" w:cs="Arial"/>
                <w:color w:val="000000" w:themeColor="text1"/>
                <w:sz w:val="24"/>
                <w:szCs w:val="24"/>
              </w:rPr>
              <w:t>elimina</w:t>
            </w:r>
            <w:r w:rsidRPr="00D35187">
              <w:rPr>
                <w:rFonts w:ascii="Quicksand" w:eastAsia="Arial" w:hAnsi="Quicksand" w:cs="Arial"/>
                <w:color w:val="000000" w:themeColor="text1"/>
                <w:sz w:val="24"/>
                <w:szCs w:val="24"/>
              </w:rPr>
              <w:t xml:space="preserve"> una categoría del producto.</w:t>
            </w:r>
          </w:p>
        </w:tc>
      </w:tr>
      <w:tr w:rsidR="00F527D7" w:rsidRPr="00D35187" w14:paraId="36F4F83A" w14:textId="77777777" w:rsidTr="00333154">
        <w:trPr>
          <w:trHeight w:val="25"/>
        </w:trPr>
        <w:tc>
          <w:tcPr>
            <w:tcW w:w="2415" w:type="dxa"/>
            <w:tcBorders>
              <w:top w:val="nil"/>
              <w:left w:val="single" w:sz="8" w:space="0" w:color="000000"/>
              <w:bottom w:val="single" w:sz="8" w:space="0" w:color="000000"/>
              <w:right w:val="single" w:sz="8" w:space="0" w:color="000000"/>
            </w:tcBorders>
            <w:shd w:val="clear" w:color="auto" w:fill="CCCCCC"/>
            <w:tcMar>
              <w:top w:w="100" w:type="dxa"/>
              <w:left w:w="80" w:type="dxa"/>
              <w:bottom w:w="100" w:type="dxa"/>
              <w:right w:w="80" w:type="dxa"/>
            </w:tcMar>
          </w:tcPr>
          <w:p w14:paraId="196E0D2C" w14:textId="77777777" w:rsidR="00F527D7" w:rsidRPr="00D35187" w:rsidRDefault="00F527D7" w:rsidP="0018440C">
            <w:pPr>
              <w:rPr>
                <w:rFonts w:ascii="Quicksand" w:eastAsia="Arial" w:hAnsi="Quicksand" w:cs="Arial"/>
                <w:b/>
                <w:bCs/>
                <w:color w:val="000000" w:themeColor="text1"/>
                <w:sz w:val="24"/>
                <w:szCs w:val="24"/>
              </w:rPr>
            </w:pPr>
            <w:r w:rsidRPr="00D35187">
              <w:rPr>
                <w:rFonts w:ascii="Quicksand" w:eastAsia="Arial" w:hAnsi="Quicksand" w:cs="Arial"/>
                <w:b/>
                <w:bCs/>
                <w:color w:val="000000" w:themeColor="text1"/>
                <w:sz w:val="24"/>
                <w:szCs w:val="24"/>
              </w:rPr>
              <w:t>Precondición:</w:t>
            </w:r>
          </w:p>
        </w:tc>
        <w:tc>
          <w:tcPr>
            <w:tcW w:w="6435" w:type="dxa"/>
            <w:tcBorders>
              <w:top w:val="nil"/>
              <w:left w:val="nil"/>
              <w:bottom w:val="single" w:sz="8" w:space="0" w:color="000000"/>
              <w:right w:val="single" w:sz="8" w:space="0" w:color="000000"/>
            </w:tcBorders>
            <w:tcMar>
              <w:top w:w="100" w:type="dxa"/>
              <w:left w:w="80" w:type="dxa"/>
              <w:bottom w:w="100" w:type="dxa"/>
              <w:right w:w="80" w:type="dxa"/>
            </w:tcMar>
          </w:tcPr>
          <w:p w14:paraId="2DFC2222" w14:textId="77777777" w:rsidR="00F527D7" w:rsidRPr="00D35187" w:rsidRDefault="00F527D7" w:rsidP="005443FB">
            <w:pPr>
              <w:pStyle w:val="Prrafodelista"/>
              <w:numPr>
                <w:ilvl w:val="0"/>
                <w:numId w:val="40"/>
              </w:numPr>
              <w:rPr>
                <w:rFonts w:ascii="Quicksand" w:eastAsia="Arial" w:hAnsi="Quicksand" w:cs="Arial"/>
                <w:b/>
                <w:color w:val="000000" w:themeColor="text1"/>
                <w:sz w:val="24"/>
                <w:szCs w:val="24"/>
              </w:rPr>
            </w:pPr>
            <w:r w:rsidRPr="00D35187">
              <w:rPr>
                <w:rFonts w:ascii="Quicksand" w:eastAsia="Arial" w:hAnsi="Quicksand" w:cs="Arial"/>
                <w:color w:val="000000" w:themeColor="text1"/>
                <w:sz w:val="24"/>
                <w:szCs w:val="24"/>
              </w:rPr>
              <w:t>El usuario se encuentra reconocido por el Sistema con el rol de supervisor.</w:t>
            </w:r>
          </w:p>
          <w:p w14:paraId="3CB64154" w14:textId="77777777" w:rsidR="00F527D7" w:rsidRPr="00D35187" w:rsidRDefault="00F527D7" w:rsidP="005443FB">
            <w:pPr>
              <w:pStyle w:val="Prrafodelista"/>
              <w:numPr>
                <w:ilvl w:val="0"/>
                <w:numId w:val="40"/>
              </w:numPr>
              <w:spacing w:after="0"/>
              <w:rPr>
                <w:rFonts w:ascii="Quicksand" w:eastAsia="Arial" w:hAnsi="Quicksand" w:cs="Arial"/>
                <w:b/>
                <w:color w:val="000000" w:themeColor="text1"/>
                <w:sz w:val="24"/>
                <w:szCs w:val="24"/>
              </w:rPr>
            </w:pPr>
            <w:r w:rsidRPr="00D35187">
              <w:rPr>
                <w:rFonts w:ascii="Quicksand" w:eastAsia="Arial" w:hAnsi="Quicksand" w:cs="Arial"/>
                <w:color w:val="000000" w:themeColor="text1"/>
                <w:sz w:val="24"/>
                <w:szCs w:val="24"/>
              </w:rPr>
              <w:t>El usuario se encuentra reconocido por el Sistema con el rol de supervisor.</w:t>
            </w:r>
          </w:p>
        </w:tc>
      </w:tr>
      <w:tr w:rsidR="00F527D7" w:rsidRPr="00D35187" w14:paraId="2B6C9328" w14:textId="77777777" w:rsidTr="00333154">
        <w:trPr>
          <w:trHeight w:val="25"/>
        </w:trPr>
        <w:tc>
          <w:tcPr>
            <w:tcW w:w="8850" w:type="dxa"/>
            <w:gridSpan w:val="2"/>
            <w:tcBorders>
              <w:top w:val="nil"/>
              <w:left w:val="single" w:sz="8" w:space="0" w:color="000000"/>
              <w:bottom w:val="single" w:sz="8" w:space="0" w:color="000000"/>
              <w:right w:val="single" w:sz="8" w:space="0" w:color="000000"/>
            </w:tcBorders>
            <w:shd w:val="clear" w:color="auto" w:fill="CCCCCC"/>
            <w:tcMar>
              <w:top w:w="100" w:type="dxa"/>
              <w:left w:w="80" w:type="dxa"/>
              <w:bottom w:w="100" w:type="dxa"/>
              <w:right w:w="80" w:type="dxa"/>
            </w:tcMar>
          </w:tcPr>
          <w:p w14:paraId="6EE39233" w14:textId="77777777" w:rsidR="00F527D7" w:rsidRPr="00D35187" w:rsidRDefault="00F527D7" w:rsidP="0018440C">
            <w:pPr>
              <w:spacing w:after="0"/>
              <w:rPr>
                <w:rFonts w:ascii="Quicksand" w:eastAsia="Arial" w:hAnsi="Quicksand" w:cs="Arial"/>
                <w:b/>
                <w:bCs/>
                <w:color w:val="000000" w:themeColor="text1"/>
                <w:sz w:val="24"/>
                <w:szCs w:val="24"/>
              </w:rPr>
            </w:pPr>
            <w:r w:rsidRPr="00D35187">
              <w:rPr>
                <w:rFonts w:ascii="Quicksand" w:eastAsia="Arial" w:hAnsi="Quicksand" w:cs="Arial"/>
                <w:b/>
                <w:bCs/>
                <w:color w:val="000000" w:themeColor="text1"/>
                <w:sz w:val="24"/>
                <w:szCs w:val="24"/>
              </w:rPr>
              <w:t xml:space="preserve">Flujo Principal: </w:t>
            </w:r>
          </w:p>
        </w:tc>
      </w:tr>
      <w:tr w:rsidR="00F527D7" w:rsidRPr="00D35187" w14:paraId="63B9B2FA" w14:textId="77777777" w:rsidTr="005723DA">
        <w:trPr>
          <w:trHeight w:val="1899"/>
        </w:trPr>
        <w:tc>
          <w:tcPr>
            <w:tcW w:w="8850" w:type="dxa"/>
            <w:gridSpan w:val="2"/>
            <w:tcBorders>
              <w:top w:val="nil"/>
              <w:left w:val="single" w:sz="8" w:space="0" w:color="000000"/>
              <w:bottom w:val="single" w:sz="8" w:space="0" w:color="000000"/>
              <w:right w:val="single" w:sz="8" w:space="0" w:color="000000"/>
            </w:tcBorders>
            <w:tcMar>
              <w:top w:w="100" w:type="dxa"/>
              <w:left w:w="80" w:type="dxa"/>
              <w:bottom w:w="100" w:type="dxa"/>
              <w:right w:w="80" w:type="dxa"/>
            </w:tcMar>
          </w:tcPr>
          <w:p w14:paraId="7F563D45" w14:textId="77777777" w:rsidR="005723DA" w:rsidRPr="00D35187" w:rsidRDefault="005723DA" w:rsidP="005443FB">
            <w:pPr>
              <w:pStyle w:val="Prrafodelista"/>
              <w:numPr>
                <w:ilvl w:val="0"/>
                <w:numId w:val="41"/>
              </w:numPr>
              <w:spacing w:before="240"/>
              <w:rPr>
                <w:rFonts w:ascii="Quicksand" w:eastAsia="Arial" w:hAnsi="Quicksand" w:cs="Arial"/>
                <w:color w:val="000000" w:themeColor="text1"/>
                <w:sz w:val="24"/>
                <w:szCs w:val="24"/>
              </w:rPr>
            </w:pPr>
            <w:r w:rsidRPr="00D35187">
              <w:rPr>
                <w:rFonts w:ascii="Quicksand" w:eastAsia="Arial" w:hAnsi="Quicksand" w:cs="Arial"/>
                <w:color w:val="000000" w:themeColor="text1"/>
                <w:sz w:val="24"/>
                <w:szCs w:val="24"/>
              </w:rPr>
              <w:t>El CUS empieza cuando el supervisor identifica la categoría y pulsa el botón “Eliminar Categoría”.</w:t>
            </w:r>
          </w:p>
          <w:p w14:paraId="2A7974CE" w14:textId="77777777" w:rsidR="005723DA" w:rsidRPr="00D35187" w:rsidRDefault="005723DA" w:rsidP="005443FB">
            <w:pPr>
              <w:pStyle w:val="Prrafodelista"/>
              <w:numPr>
                <w:ilvl w:val="0"/>
                <w:numId w:val="41"/>
              </w:numPr>
              <w:rPr>
                <w:rFonts w:ascii="Quicksand" w:eastAsia="Arial" w:hAnsi="Quicksand" w:cs="Arial"/>
                <w:color w:val="000000" w:themeColor="text1"/>
                <w:sz w:val="24"/>
                <w:szCs w:val="24"/>
              </w:rPr>
            </w:pPr>
            <w:r w:rsidRPr="00D35187">
              <w:rPr>
                <w:rFonts w:ascii="Quicksand" w:eastAsia="Arial" w:hAnsi="Quicksand" w:cs="Arial"/>
                <w:color w:val="000000" w:themeColor="text1"/>
                <w:sz w:val="24"/>
                <w:szCs w:val="24"/>
              </w:rPr>
              <w:t>El sistema muestra una ventana emergente con los botones “Eliminar” y “Cancelar”, donde se pedirá la confirmación antes de eliminar la categoría definitivamente.</w:t>
            </w:r>
          </w:p>
          <w:p w14:paraId="1082DCAE" w14:textId="77777777" w:rsidR="005723DA" w:rsidRPr="00D35187" w:rsidRDefault="005723DA" w:rsidP="005443FB">
            <w:pPr>
              <w:pStyle w:val="Prrafodelista"/>
              <w:numPr>
                <w:ilvl w:val="0"/>
                <w:numId w:val="41"/>
              </w:numPr>
              <w:rPr>
                <w:rFonts w:ascii="Quicksand" w:eastAsia="Arial" w:hAnsi="Quicksand" w:cs="Arial"/>
                <w:color w:val="000000" w:themeColor="text1"/>
                <w:sz w:val="24"/>
                <w:szCs w:val="24"/>
              </w:rPr>
            </w:pPr>
            <w:r w:rsidRPr="00D35187">
              <w:rPr>
                <w:rFonts w:ascii="Quicksand" w:eastAsia="Arial" w:hAnsi="Quicksand" w:cs="Arial"/>
                <w:color w:val="000000" w:themeColor="text1"/>
                <w:sz w:val="24"/>
                <w:szCs w:val="24"/>
              </w:rPr>
              <w:t>El supervisor pulsa el botón “Eliminar”.</w:t>
            </w:r>
          </w:p>
          <w:p w14:paraId="0758AA86" w14:textId="77777777" w:rsidR="005723DA" w:rsidRPr="00D35187" w:rsidRDefault="005723DA" w:rsidP="005443FB">
            <w:pPr>
              <w:pStyle w:val="Prrafodelista"/>
              <w:numPr>
                <w:ilvl w:val="0"/>
                <w:numId w:val="41"/>
              </w:numPr>
              <w:rPr>
                <w:rFonts w:ascii="Quicksand" w:eastAsia="Arial" w:hAnsi="Quicksand" w:cs="Arial"/>
                <w:color w:val="000000" w:themeColor="text1"/>
                <w:sz w:val="24"/>
                <w:szCs w:val="24"/>
              </w:rPr>
            </w:pPr>
            <w:r w:rsidRPr="00D35187">
              <w:rPr>
                <w:rFonts w:ascii="Quicksand" w:eastAsia="Arial" w:hAnsi="Quicksand" w:cs="Arial"/>
                <w:color w:val="000000" w:themeColor="text1"/>
                <w:sz w:val="24"/>
                <w:szCs w:val="24"/>
              </w:rPr>
              <w:t>El sistema elimina la categoría definitivamente.</w:t>
            </w:r>
          </w:p>
          <w:p w14:paraId="6F9289B4" w14:textId="77777777" w:rsidR="00F527D7" w:rsidRPr="00D35187" w:rsidRDefault="005723DA" w:rsidP="005443FB">
            <w:pPr>
              <w:pStyle w:val="Prrafodelista"/>
              <w:numPr>
                <w:ilvl w:val="0"/>
                <w:numId w:val="41"/>
              </w:numPr>
              <w:rPr>
                <w:rFonts w:ascii="Quicksand" w:eastAsia="Arial" w:hAnsi="Quicksand" w:cs="Arial"/>
                <w:b/>
                <w:color w:val="000000" w:themeColor="text1"/>
                <w:sz w:val="24"/>
                <w:szCs w:val="24"/>
              </w:rPr>
            </w:pPr>
            <w:r w:rsidRPr="00D35187">
              <w:rPr>
                <w:rFonts w:ascii="Quicksand" w:eastAsia="Arial" w:hAnsi="Quicksand" w:cs="Arial"/>
                <w:color w:val="000000" w:themeColor="text1"/>
                <w:sz w:val="24"/>
                <w:szCs w:val="24"/>
              </w:rPr>
              <w:t>El CUS finaliza.</w:t>
            </w:r>
          </w:p>
        </w:tc>
      </w:tr>
      <w:tr w:rsidR="00F527D7" w:rsidRPr="00D35187" w14:paraId="1DC82524" w14:textId="77777777" w:rsidTr="00D06738">
        <w:trPr>
          <w:trHeight w:val="25"/>
        </w:trPr>
        <w:tc>
          <w:tcPr>
            <w:tcW w:w="2415" w:type="dxa"/>
            <w:tcBorders>
              <w:top w:val="nil"/>
              <w:left w:val="single" w:sz="8" w:space="0" w:color="000000"/>
              <w:bottom w:val="single" w:sz="8" w:space="0" w:color="000000"/>
              <w:right w:val="single" w:sz="8" w:space="0" w:color="000000"/>
            </w:tcBorders>
            <w:shd w:val="clear" w:color="auto" w:fill="CCCCCC"/>
            <w:tcMar>
              <w:top w:w="100" w:type="dxa"/>
              <w:left w:w="80" w:type="dxa"/>
              <w:bottom w:w="100" w:type="dxa"/>
              <w:right w:w="80" w:type="dxa"/>
            </w:tcMar>
          </w:tcPr>
          <w:p w14:paraId="661412EF" w14:textId="77777777" w:rsidR="00F527D7" w:rsidRPr="00D35187" w:rsidRDefault="00F527D7" w:rsidP="0018440C">
            <w:pPr>
              <w:spacing w:after="0"/>
              <w:rPr>
                <w:rFonts w:ascii="Quicksand" w:eastAsia="Arial" w:hAnsi="Quicksand" w:cs="Arial"/>
                <w:b/>
                <w:bCs/>
                <w:color w:val="000000" w:themeColor="text1"/>
                <w:sz w:val="24"/>
                <w:szCs w:val="24"/>
              </w:rPr>
            </w:pPr>
            <w:r w:rsidRPr="00D35187">
              <w:rPr>
                <w:rFonts w:ascii="Quicksand" w:eastAsia="Arial" w:hAnsi="Quicksand" w:cs="Arial"/>
                <w:b/>
                <w:bCs/>
                <w:color w:val="000000" w:themeColor="text1"/>
                <w:sz w:val="24"/>
                <w:szCs w:val="24"/>
              </w:rPr>
              <w:t>Postcondición:</w:t>
            </w:r>
          </w:p>
        </w:tc>
        <w:tc>
          <w:tcPr>
            <w:tcW w:w="6435" w:type="dxa"/>
            <w:tcBorders>
              <w:top w:val="nil"/>
              <w:left w:val="nil"/>
              <w:bottom w:val="single" w:sz="8" w:space="0" w:color="000000"/>
              <w:right w:val="single" w:sz="8" w:space="0" w:color="000000"/>
            </w:tcBorders>
            <w:tcMar>
              <w:top w:w="100" w:type="dxa"/>
              <w:left w:w="80" w:type="dxa"/>
              <w:bottom w:w="100" w:type="dxa"/>
              <w:right w:w="80" w:type="dxa"/>
            </w:tcMar>
            <w:vAlign w:val="center"/>
          </w:tcPr>
          <w:p w14:paraId="2B274D2B" w14:textId="77777777" w:rsidR="00F527D7" w:rsidRPr="00D35187" w:rsidRDefault="00F527D7" w:rsidP="0018440C">
            <w:pPr>
              <w:spacing w:after="0"/>
              <w:rPr>
                <w:rFonts w:ascii="Quicksand" w:eastAsia="Arial" w:hAnsi="Quicksand" w:cs="Arial"/>
                <w:b/>
                <w:color w:val="000000" w:themeColor="text1"/>
                <w:sz w:val="24"/>
                <w:szCs w:val="24"/>
              </w:rPr>
            </w:pPr>
            <w:r w:rsidRPr="00D35187">
              <w:rPr>
                <w:rFonts w:ascii="Quicksand" w:eastAsia="Arial" w:hAnsi="Quicksand" w:cs="Arial"/>
                <w:color w:val="000000" w:themeColor="text1"/>
                <w:sz w:val="24"/>
                <w:szCs w:val="24"/>
              </w:rPr>
              <w:t xml:space="preserve">Se ha </w:t>
            </w:r>
            <w:r w:rsidR="005723DA" w:rsidRPr="00D35187">
              <w:rPr>
                <w:rFonts w:ascii="Quicksand" w:eastAsia="Arial" w:hAnsi="Quicksand" w:cs="Arial"/>
                <w:color w:val="000000" w:themeColor="text1"/>
                <w:sz w:val="24"/>
                <w:szCs w:val="24"/>
              </w:rPr>
              <w:t>eliminado</w:t>
            </w:r>
            <w:r w:rsidRPr="00D35187">
              <w:rPr>
                <w:rFonts w:ascii="Quicksand" w:eastAsia="Arial" w:hAnsi="Quicksand" w:cs="Arial"/>
                <w:color w:val="000000" w:themeColor="text1"/>
                <w:sz w:val="24"/>
                <w:szCs w:val="24"/>
              </w:rPr>
              <w:t xml:space="preserve"> satisfactoriamente la categoría en el sistema.</w:t>
            </w:r>
          </w:p>
        </w:tc>
      </w:tr>
      <w:tr w:rsidR="00126C19" w:rsidRPr="00D35187" w14:paraId="7339CD25" w14:textId="77777777" w:rsidTr="006A5552">
        <w:trPr>
          <w:trHeight w:val="25"/>
        </w:trPr>
        <w:tc>
          <w:tcPr>
            <w:tcW w:w="2415" w:type="dxa"/>
            <w:tcBorders>
              <w:top w:val="nil"/>
              <w:left w:val="single" w:sz="8" w:space="0" w:color="000000"/>
              <w:bottom w:val="single" w:sz="8" w:space="0" w:color="000000"/>
              <w:right w:val="single" w:sz="8" w:space="0" w:color="000000"/>
            </w:tcBorders>
            <w:shd w:val="clear" w:color="auto" w:fill="CCCCCC"/>
            <w:tcMar>
              <w:top w:w="100" w:type="dxa"/>
              <w:left w:w="80" w:type="dxa"/>
              <w:bottom w:w="100" w:type="dxa"/>
              <w:right w:w="80" w:type="dxa"/>
            </w:tcMar>
            <w:vAlign w:val="center"/>
          </w:tcPr>
          <w:p w14:paraId="2245AA99" w14:textId="77777777" w:rsidR="00126C19" w:rsidRPr="00D35187" w:rsidRDefault="00126C19" w:rsidP="00126C19">
            <w:pPr>
              <w:spacing w:after="0"/>
              <w:rPr>
                <w:rFonts w:ascii="Quicksand" w:eastAsia="Arial" w:hAnsi="Quicksand" w:cs="Arial"/>
                <w:b/>
                <w:bCs/>
                <w:color w:val="000000" w:themeColor="text1"/>
                <w:sz w:val="24"/>
                <w:szCs w:val="24"/>
              </w:rPr>
            </w:pPr>
            <w:r>
              <w:rPr>
                <w:rFonts w:ascii="Quicksand" w:eastAsia="Arial" w:hAnsi="Quicksand" w:cs="Arial"/>
                <w:b/>
                <w:color w:val="000000" w:themeColor="text1"/>
                <w:sz w:val="24"/>
                <w:szCs w:val="24"/>
              </w:rPr>
              <w:t>Excepciones:</w:t>
            </w:r>
          </w:p>
        </w:tc>
        <w:tc>
          <w:tcPr>
            <w:tcW w:w="6435" w:type="dxa"/>
            <w:tcBorders>
              <w:top w:val="nil"/>
              <w:left w:val="nil"/>
              <w:bottom w:val="single" w:sz="8" w:space="0" w:color="000000"/>
              <w:right w:val="single" w:sz="8" w:space="0" w:color="000000"/>
            </w:tcBorders>
            <w:tcMar>
              <w:top w:w="100" w:type="dxa"/>
              <w:left w:w="80" w:type="dxa"/>
              <w:bottom w:w="100" w:type="dxa"/>
              <w:right w:w="80" w:type="dxa"/>
            </w:tcMar>
            <w:vAlign w:val="center"/>
          </w:tcPr>
          <w:p w14:paraId="65AE8539" w14:textId="77777777" w:rsidR="00126C19" w:rsidRPr="00D35187" w:rsidRDefault="00126C19" w:rsidP="00126C19">
            <w:pPr>
              <w:spacing w:after="0"/>
              <w:rPr>
                <w:rFonts w:ascii="Quicksand" w:eastAsia="Arial" w:hAnsi="Quicksand" w:cs="Arial"/>
                <w:color w:val="000000" w:themeColor="text1"/>
                <w:sz w:val="24"/>
                <w:szCs w:val="24"/>
              </w:rPr>
            </w:pPr>
            <w:r>
              <w:rPr>
                <w:rFonts w:ascii="Quicksand" w:eastAsia="Arial" w:hAnsi="Quicksand" w:cs="Arial"/>
                <w:color w:val="000000" w:themeColor="text1"/>
                <w:sz w:val="24"/>
                <w:szCs w:val="24"/>
              </w:rPr>
              <w:t>No aplica</w:t>
            </w:r>
          </w:p>
        </w:tc>
      </w:tr>
      <w:tr w:rsidR="00126C19" w:rsidRPr="00D35187" w14:paraId="6D70B713" w14:textId="77777777" w:rsidTr="005723DA">
        <w:trPr>
          <w:trHeight w:val="25"/>
        </w:trPr>
        <w:tc>
          <w:tcPr>
            <w:tcW w:w="2415" w:type="dxa"/>
            <w:tcBorders>
              <w:top w:val="nil"/>
              <w:left w:val="single" w:sz="8" w:space="0" w:color="000000"/>
              <w:bottom w:val="single" w:sz="8" w:space="0" w:color="000000"/>
              <w:right w:val="single" w:sz="8" w:space="0" w:color="000000"/>
            </w:tcBorders>
            <w:shd w:val="clear" w:color="auto" w:fill="CCCCCC"/>
            <w:tcMar>
              <w:top w:w="100" w:type="dxa"/>
              <w:left w:w="80" w:type="dxa"/>
              <w:bottom w:w="100" w:type="dxa"/>
              <w:right w:w="80" w:type="dxa"/>
            </w:tcMar>
          </w:tcPr>
          <w:p w14:paraId="0B8004CC" w14:textId="77777777" w:rsidR="00126C19" w:rsidRPr="00D35187" w:rsidRDefault="00126C19" w:rsidP="00126C19">
            <w:pPr>
              <w:spacing w:after="0"/>
              <w:rPr>
                <w:rFonts w:ascii="Quicksand" w:eastAsia="Arial" w:hAnsi="Quicksand" w:cs="Arial"/>
                <w:b/>
                <w:bCs/>
                <w:color w:val="000000" w:themeColor="text1"/>
                <w:sz w:val="24"/>
                <w:szCs w:val="24"/>
              </w:rPr>
            </w:pPr>
            <w:r w:rsidRPr="00D35187">
              <w:rPr>
                <w:rFonts w:ascii="Quicksand" w:eastAsia="Arial" w:hAnsi="Quicksand" w:cs="Arial"/>
                <w:b/>
                <w:bCs/>
                <w:color w:val="000000" w:themeColor="text1"/>
                <w:sz w:val="24"/>
                <w:szCs w:val="24"/>
              </w:rPr>
              <w:t>Flujo Alterno 1:</w:t>
            </w:r>
          </w:p>
        </w:tc>
        <w:tc>
          <w:tcPr>
            <w:tcW w:w="6435" w:type="dxa"/>
            <w:tcBorders>
              <w:top w:val="nil"/>
              <w:left w:val="nil"/>
              <w:bottom w:val="single" w:sz="8" w:space="0" w:color="000000"/>
              <w:right w:val="single" w:sz="8" w:space="0" w:color="000000"/>
            </w:tcBorders>
            <w:tcMar>
              <w:top w:w="100" w:type="dxa"/>
              <w:left w:w="80" w:type="dxa"/>
              <w:bottom w:w="100" w:type="dxa"/>
              <w:right w:w="80" w:type="dxa"/>
            </w:tcMar>
            <w:vAlign w:val="center"/>
          </w:tcPr>
          <w:p w14:paraId="4944BF6E" w14:textId="77777777" w:rsidR="00126C19" w:rsidRPr="00D35187" w:rsidRDefault="00126C19" w:rsidP="00126C19">
            <w:pPr>
              <w:spacing w:after="0"/>
              <w:rPr>
                <w:rFonts w:ascii="Quicksand" w:eastAsia="Arial" w:hAnsi="Quicksand" w:cs="Arial"/>
                <w:b/>
                <w:color w:val="000000" w:themeColor="text1"/>
                <w:sz w:val="24"/>
                <w:szCs w:val="24"/>
              </w:rPr>
            </w:pPr>
            <w:r w:rsidRPr="00D35187">
              <w:rPr>
                <w:rFonts w:ascii="Quicksand" w:eastAsia="Arial" w:hAnsi="Quicksand" w:cs="Arial"/>
                <w:color w:val="000000" w:themeColor="text1"/>
                <w:sz w:val="24"/>
                <w:szCs w:val="24"/>
              </w:rPr>
              <w:t>Cancelar</w:t>
            </w:r>
          </w:p>
        </w:tc>
      </w:tr>
      <w:tr w:rsidR="00126C19" w:rsidRPr="00D35187" w14:paraId="61A8B99D" w14:textId="77777777" w:rsidTr="0018440C">
        <w:trPr>
          <w:trHeight w:val="759"/>
        </w:trPr>
        <w:tc>
          <w:tcPr>
            <w:tcW w:w="8850" w:type="dxa"/>
            <w:gridSpan w:val="2"/>
            <w:tcBorders>
              <w:top w:val="nil"/>
              <w:left w:val="single" w:sz="8" w:space="0" w:color="000000"/>
              <w:bottom w:val="single" w:sz="8" w:space="0" w:color="000000"/>
              <w:right w:val="single" w:sz="8" w:space="0" w:color="000000"/>
            </w:tcBorders>
            <w:shd w:val="clear" w:color="auto" w:fill="FFFFFF"/>
            <w:tcMar>
              <w:top w:w="100" w:type="dxa"/>
              <w:left w:w="80" w:type="dxa"/>
              <w:bottom w:w="100" w:type="dxa"/>
              <w:right w:w="80" w:type="dxa"/>
            </w:tcMar>
          </w:tcPr>
          <w:p w14:paraId="182C451F" w14:textId="77777777" w:rsidR="00126C19" w:rsidRPr="00D35187" w:rsidRDefault="00126C19" w:rsidP="00126C19">
            <w:pPr>
              <w:pStyle w:val="Prrafodelista"/>
              <w:numPr>
                <w:ilvl w:val="0"/>
                <w:numId w:val="42"/>
              </w:numPr>
              <w:rPr>
                <w:rFonts w:ascii="Quicksand" w:eastAsia="Arial" w:hAnsi="Quicksand" w:cs="Arial"/>
                <w:b/>
                <w:color w:val="000000" w:themeColor="text1"/>
                <w:sz w:val="24"/>
                <w:szCs w:val="24"/>
              </w:rPr>
            </w:pPr>
            <w:r w:rsidRPr="00D35187">
              <w:rPr>
                <w:rFonts w:ascii="Quicksand" w:eastAsia="Arial" w:hAnsi="Quicksand" w:cs="Arial"/>
                <w:color w:val="000000" w:themeColor="text1"/>
                <w:sz w:val="24"/>
                <w:szCs w:val="24"/>
              </w:rPr>
              <w:t>En cualquier momento, el supervisor pulsa el botón “Cancelar”.</w:t>
            </w:r>
          </w:p>
          <w:p w14:paraId="75647B6B" w14:textId="77777777" w:rsidR="00126C19" w:rsidRPr="00D35187" w:rsidRDefault="00126C19" w:rsidP="00126C19">
            <w:pPr>
              <w:pStyle w:val="Prrafodelista"/>
              <w:numPr>
                <w:ilvl w:val="0"/>
                <w:numId w:val="42"/>
              </w:numPr>
              <w:rPr>
                <w:rFonts w:ascii="Quicksand" w:eastAsia="Arial" w:hAnsi="Quicksand" w:cs="Arial"/>
                <w:color w:val="000000" w:themeColor="text1"/>
                <w:sz w:val="24"/>
                <w:szCs w:val="24"/>
              </w:rPr>
            </w:pPr>
            <w:r w:rsidRPr="00D35187">
              <w:rPr>
                <w:rFonts w:ascii="Quicksand" w:eastAsia="Arial" w:hAnsi="Quicksand" w:cs="Arial"/>
                <w:color w:val="000000" w:themeColor="text1"/>
                <w:sz w:val="24"/>
                <w:szCs w:val="24"/>
              </w:rPr>
              <w:t>No se realiza cambio alguno en el sistema.</w:t>
            </w:r>
          </w:p>
          <w:p w14:paraId="2ADFAAD0" w14:textId="77777777" w:rsidR="00126C19" w:rsidRPr="00D35187" w:rsidRDefault="00126C19" w:rsidP="00126C19">
            <w:pPr>
              <w:pStyle w:val="Prrafodelista"/>
              <w:numPr>
                <w:ilvl w:val="0"/>
                <w:numId w:val="42"/>
              </w:numPr>
              <w:spacing w:after="0"/>
              <w:rPr>
                <w:rFonts w:ascii="Quicksand" w:eastAsia="Arial" w:hAnsi="Quicksand" w:cs="Arial"/>
                <w:b/>
                <w:color w:val="000000" w:themeColor="text1"/>
                <w:sz w:val="24"/>
                <w:szCs w:val="24"/>
              </w:rPr>
            </w:pPr>
            <w:r w:rsidRPr="00D35187">
              <w:rPr>
                <w:rFonts w:ascii="Quicksand" w:eastAsia="Arial" w:hAnsi="Quicksand" w:cs="Arial"/>
                <w:color w:val="000000" w:themeColor="text1"/>
                <w:sz w:val="24"/>
                <w:szCs w:val="24"/>
              </w:rPr>
              <w:t>El CUS finaliza.</w:t>
            </w:r>
          </w:p>
        </w:tc>
      </w:tr>
    </w:tbl>
    <w:p w14:paraId="20E5A3E3" w14:textId="77777777" w:rsidR="0008060B" w:rsidRDefault="004F4C8E" w:rsidP="00346A37">
      <w:pPr>
        <w:jc w:val="center"/>
        <w:rPr>
          <w:rFonts w:ascii="Quicksand" w:hAnsi="Quicksand" w:cs="Arial"/>
          <w:color w:val="000000" w:themeColor="text1"/>
          <w:sz w:val="24"/>
          <w:szCs w:val="24"/>
        </w:rPr>
      </w:pPr>
      <w:r>
        <w:rPr>
          <w:noProof/>
        </w:rPr>
        <w:lastRenderedPageBreak/>
        <w:drawing>
          <wp:inline distT="0" distB="0" distL="0" distR="0" wp14:anchorId="7A3F9F10" wp14:editId="45F95A07">
            <wp:extent cx="5648325" cy="4201537"/>
            <wp:effectExtent l="0" t="0" r="0" b="8890"/>
            <wp:docPr id="4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5">
                      <a:extLst>
                        <a:ext uri="{28A0092B-C50C-407E-A947-70E740481C1C}">
                          <a14:useLocalDpi xmlns:a14="http://schemas.microsoft.com/office/drawing/2010/main" val="0"/>
                        </a:ext>
                      </a:extLst>
                    </a:blip>
                    <a:srcRect/>
                    <a:stretch>
                      <a:fillRect/>
                    </a:stretch>
                  </pic:blipFill>
                  <pic:spPr>
                    <a:xfrm>
                      <a:off x="0" y="0"/>
                      <a:ext cx="5654769" cy="4206330"/>
                    </a:xfrm>
                    <a:prstGeom prst="rect">
                      <a:avLst/>
                    </a:prstGeom>
                    <a:ln/>
                  </pic:spPr>
                </pic:pic>
              </a:graphicData>
            </a:graphic>
          </wp:inline>
        </w:drawing>
      </w:r>
    </w:p>
    <w:p w14:paraId="24CD0BDD" w14:textId="77777777" w:rsidR="004F4C8E" w:rsidRPr="00D35187" w:rsidRDefault="004F4C8E" w:rsidP="00346A37">
      <w:pPr>
        <w:jc w:val="center"/>
        <w:rPr>
          <w:rFonts w:ascii="Quicksand" w:hAnsi="Quicksand" w:cs="Arial"/>
          <w:color w:val="000000" w:themeColor="text1"/>
          <w:sz w:val="24"/>
          <w:szCs w:val="24"/>
        </w:rPr>
      </w:pPr>
      <w:r>
        <w:rPr>
          <w:noProof/>
        </w:rPr>
        <w:drawing>
          <wp:inline distT="0" distB="0" distL="0" distR="0" wp14:anchorId="528FE754" wp14:editId="62B1E549">
            <wp:extent cx="5648325" cy="4170045"/>
            <wp:effectExtent l="0" t="0" r="9525" b="1905"/>
            <wp:docPr id="5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8">
                      <a:extLst>
                        <a:ext uri="{28A0092B-C50C-407E-A947-70E740481C1C}">
                          <a14:useLocalDpi xmlns:a14="http://schemas.microsoft.com/office/drawing/2010/main" val="0"/>
                        </a:ext>
                      </a:extLst>
                    </a:blip>
                    <a:srcRect/>
                    <a:stretch>
                      <a:fillRect/>
                    </a:stretch>
                  </pic:blipFill>
                  <pic:spPr>
                    <a:xfrm>
                      <a:off x="0" y="0"/>
                      <a:ext cx="5648874" cy="4170450"/>
                    </a:xfrm>
                    <a:prstGeom prst="rect">
                      <a:avLst/>
                    </a:prstGeom>
                    <a:ln/>
                  </pic:spPr>
                </pic:pic>
              </a:graphicData>
            </a:graphic>
          </wp:inline>
        </w:drawing>
      </w:r>
    </w:p>
    <w:sectPr w:rsidR="004F4C8E" w:rsidRPr="00D35187" w:rsidSect="00A76520">
      <w:headerReference w:type="default" r:id="rId29"/>
      <w:footerReference w:type="default" r:id="rId30"/>
      <w:pgSz w:w="11906" w:h="16838"/>
      <w:pgMar w:top="1417" w:right="1273" w:bottom="1417" w:left="1133" w:header="566" w:footer="566" w:gutter="0"/>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6243EB" w14:textId="77777777" w:rsidR="00203500" w:rsidRDefault="00203500">
      <w:pPr>
        <w:spacing w:after="0" w:line="240" w:lineRule="auto"/>
      </w:pPr>
      <w:r>
        <w:separator/>
      </w:r>
    </w:p>
  </w:endnote>
  <w:endnote w:type="continuationSeparator" w:id="0">
    <w:p w14:paraId="36DF8F17" w14:textId="77777777" w:rsidR="00203500" w:rsidRDefault="002035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Quicksand">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29015626"/>
      <w:docPartObj>
        <w:docPartGallery w:val="Page Numbers (Bottom of Page)"/>
        <w:docPartUnique/>
      </w:docPartObj>
    </w:sdtPr>
    <w:sdtContent>
      <w:p w14:paraId="07FF5DAD" w14:textId="77777777" w:rsidR="00A76520" w:rsidRDefault="00A76520">
        <w:pPr>
          <w:pStyle w:val="Piedepgina"/>
          <w:jc w:val="center"/>
        </w:pPr>
        <w:r>
          <w:fldChar w:fldCharType="begin"/>
        </w:r>
        <w:r>
          <w:instrText>PAGE   \* MERGEFORMAT</w:instrText>
        </w:r>
        <w:r>
          <w:fldChar w:fldCharType="separate"/>
        </w:r>
        <w:r>
          <w:rPr>
            <w:lang w:val="es-ES"/>
          </w:rPr>
          <w:t>2</w:t>
        </w:r>
        <w:r>
          <w:fldChar w:fldCharType="end"/>
        </w:r>
      </w:p>
    </w:sdtContent>
  </w:sdt>
  <w:p w14:paraId="6AB97443" w14:textId="77777777" w:rsidR="0099104A" w:rsidRDefault="0099104A">
    <w:pPr>
      <w:pBdr>
        <w:top w:val="nil"/>
        <w:left w:val="nil"/>
        <w:bottom w:val="nil"/>
        <w:right w:val="nil"/>
        <w:between w:val="nil"/>
      </w:pBdr>
      <w:tabs>
        <w:tab w:val="center" w:pos="4419"/>
        <w:tab w:val="right" w:pos="8838"/>
        <w:tab w:val="left" w:pos="4419"/>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FD14E1" w14:textId="77777777" w:rsidR="00203500" w:rsidRDefault="00203500">
      <w:pPr>
        <w:spacing w:after="0" w:line="240" w:lineRule="auto"/>
      </w:pPr>
      <w:r>
        <w:separator/>
      </w:r>
    </w:p>
  </w:footnote>
  <w:footnote w:type="continuationSeparator" w:id="0">
    <w:p w14:paraId="1BBAB3A4" w14:textId="77777777" w:rsidR="00203500" w:rsidRDefault="002035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9BF7CC" w14:textId="0ACA8867" w:rsidR="0099104A" w:rsidRDefault="00A64EAF">
    <w:pPr>
      <w:pStyle w:val="Ttulo3"/>
      <w:keepLines w:val="0"/>
      <w:widowControl w:val="0"/>
      <w:spacing w:before="40" w:after="40"/>
      <w:ind w:left="720" w:firstLine="720"/>
      <w:jc w:val="both"/>
      <w:rPr>
        <w:rFonts w:ascii="Quicksand" w:eastAsia="Quicksand" w:hAnsi="Quicksand" w:cs="Quicksand"/>
        <w:sz w:val="24"/>
        <w:szCs w:val="24"/>
      </w:rPr>
    </w:pPr>
    <w:bookmarkStart w:id="49" w:name="_heading=h.60otxke9pkxe" w:colFirst="0" w:colLast="0"/>
    <w:bookmarkEnd w:id="49"/>
    <w:r>
      <w:rPr>
        <w:rFonts w:ascii="Quicksand" w:eastAsia="Quicksand" w:hAnsi="Quicksand" w:cs="Quicksand"/>
        <w:b w:val="0"/>
        <w:sz w:val="24"/>
        <w:szCs w:val="24"/>
      </w:rPr>
      <w:t>Calidad y Prueba de Software</w:t>
    </w:r>
    <w:r w:rsidR="00676F2F">
      <w:rPr>
        <w:rFonts w:ascii="Quicksand" w:eastAsia="Quicksand" w:hAnsi="Quicksand" w:cs="Quicksand"/>
        <w:b w:val="0"/>
        <w:sz w:val="24"/>
        <w:szCs w:val="24"/>
      </w:rPr>
      <w:tab/>
    </w:r>
    <w:r w:rsidR="00676F2F">
      <w:rPr>
        <w:rFonts w:ascii="Quicksand" w:eastAsia="Quicksand" w:hAnsi="Quicksand" w:cs="Quicksand"/>
        <w:b w:val="0"/>
        <w:sz w:val="24"/>
        <w:szCs w:val="24"/>
      </w:rPr>
      <w:tab/>
    </w:r>
    <w:r w:rsidR="00676F2F">
      <w:rPr>
        <w:rFonts w:ascii="Quicksand" w:eastAsia="Quicksand" w:hAnsi="Quicksand" w:cs="Quicksand"/>
        <w:b w:val="0"/>
        <w:sz w:val="24"/>
        <w:szCs w:val="24"/>
      </w:rPr>
      <w:tab/>
    </w:r>
    <w:r w:rsidR="00676F2F">
      <w:rPr>
        <w:rFonts w:ascii="Quicksand" w:eastAsia="Quicksand" w:hAnsi="Quicksand" w:cs="Quicksand"/>
        <w:b w:val="0"/>
        <w:sz w:val="24"/>
        <w:szCs w:val="24"/>
      </w:rPr>
      <w:tab/>
    </w:r>
    <w:r>
      <w:rPr>
        <w:rFonts w:ascii="Quicksand" w:eastAsia="Quicksand" w:hAnsi="Quicksand" w:cs="Quicksand"/>
        <w:b w:val="0"/>
        <w:sz w:val="24"/>
        <w:szCs w:val="24"/>
      </w:rPr>
      <w:tab/>
    </w:r>
    <w:r>
      <w:rPr>
        <w:rFonts w:ascii="Quicksand" w:eastAsia="Quicksand" w:hAnsi="Quicksand" w:cs="Quicksand"/>
        <w:b w:val="0"/>
        <w:sz w:val="20"/>
        <w:szCs w:val="20"/>
      </w:rPr>
      <w:tab/>
    </w:r>
    <w:r>
      <w:rPr>
        <w:rFonts w:ascii="Quicksand" w:eastAsia="Quicksand" w:hAnsi="Quicksand" w:cs="Quicksand"/>
        <w:b w:val="0"/>
        <w:sz w:val="24"/>
        <w:szCs w:val="24"/>
      </w:rPr>
      <w:t>CUS</w:t>
    </w:r>
    <w:r>
      <w:rPr>
        <w:noProof/>
      </w:rPr>
      <w:drawing>
        <wp:anchor distT="0" distB="0" distL="0" distR="0" simplePos="0" relativeHeight="251658240" behindDoc="0" locked="0" layoutInCell="1" hidden="0" allowOverlap="1" wp14:anchorId="5B03DFD3" wp14:editId="3EAE8455">
          <wp:simplePos x="0" y="0"/>
          <wp:positionH relativeFrom="column">
            <wp:posOffset>-209549</wp:posOffset>
          </wp:positionH>
          <wp:positionV relativeFrom="paragraph">
            <wp:posOffset>-238124</wp:posOffset>
          </wp:positionV>
          <wp:extent cx="703988" cy="666750"/>
          <wp:effectExtent l="0" t="0" r="0" b="0"/>
          <wp:wrapSquare wrapText="bothSides" distT="0" distB="0" distL="0" distR="0"/>
          <wp:docPr id="2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703988" cy="666750"/>
                  </a:xfrm>
                  <a:prstGeom prst="rect">
                    <a:avLst/>
                  </a:prstGeom>
                  <a:ln/>
                </pic:spPr>
              </pic:pic>
            </a:graphicData>
          </a:graphic>
        </wp:anchor>
      </w:drawing>
    </w:r>
  </w:p>
  <w:p w14:paraId="247E1471" w14:textId="77777777" w:rsidR="0099104A" w:rsidRDefault="0099104A">
    <w:pPr>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5601C"/>
    <w:multiLevelType w:val="hybridMultilevel"/>
    <w:tmpl w:val="CE52B65E"/>
    <w:lvl w:ilvl="0" w:tplc="22AA5372">
      <w:start w:val="1"/>
      <w:numFmt w:val="decimal"/>
      <w:lvlText w:val="%1."/>
      <w:lvlJc w:val="left"/>
      <w:pPr>
        <w:ind w:left="720" w:hanging="360"/>
      </w:pPr>
      <w:rPr>
        <w:b w:val="0"/>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034D40D9"/>
    <w:multiLevelType w:val="hybridMultilevel"/>
    <w:tmpl w:val="24D21222"/>
    <w:lvl w:ilvl="0" w:tplc="22AA5372">
      <w:start w:val="1"/>
      <w:numFmt w:val="decimal"/>
      <w:lvlText w:val="%1."/>
      <w:lvlJc w:val="left"/>
      <w:pPr>
        <w:ind w:left="720" w:hanging="360"/>
      </w:pPr>
      <w:rPr>
        <w:b w:val="0"/>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044A2949"/>
    <w:multiLevelType w:val="hybridMultilevel"/>
    <w:tmpl w:val="28140EEA"/>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06117923"/>
    <w:multiLevelType w:val="hybridMultilevel"/>
    <w:tmpl w:val="5FBE681C"/>
    <w:lvl w:ilvl="0" w:tplc="22AA5372">
      <w:start w:val="1"/>
      <w:numFmt w:val="decimal"/>
      <w:lvlText w:val="%1."/>
      <w:lvlJc w:val="left"/>
      <w:pPr>
        <w:ind w:left="720" w:hanging="360"/>
      </w:pPr>
      <w:rPr>
        <w:b w:val="0"/>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08640A2E"/>
    <w:multiLevelType w:val="multilevel"/>
    <w:tmpl w:val="8DB28888"/>
    <w:lvl w:ilvl="0">
      <w:start w:val="1"/>
      <w:numFmt w:val="decimal"/>
      <w:lvlText w:val="%1."/>
      <w:lvlJc w:val="left"/>
      <w:pPr>
        <w:ind w:left="360" w:hanging="360"/>
      </w:pPr>
      <w:rPr>
        <w:b w:val="0"/>
        <w:bCs/>
      </w:rPr>
    </w:lvl>
    <w:lvl w:ilvl="1">
      <w:start w:val="1"/>
      <w:numFmt w:val="decimal"/>
      <w:lvlText w:val="%1.%2."/>
      <w:lvlJc w:val="left"/>
      <w:pPr>
        <w:ind w:left="792" w:hanging="432"/>
      </w:pPr>
      <w:rPr>
        <w:b w:val="0"/>
        <w:b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0E917867"/>
    <w:multiLevelType w:val="hybridMultilevel"/>
    <w:tmpl w:val="C494DBBA"/>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 w15:restartNumberingAfterBreak="0">
    <w:nsid w:val="10F250EC"/>
    <w:multiLevelType w:val="hybridMultilevel"/>
    <w:tmpl w:val="B55CF798"/>
    <w:lvl w:ilvl="0" w:tplc="22AA5372">
      <w:start w:val="1"/>
      <w:numFmt w:val="decimal"/>
      <w:lvlText w:val="%1."/>
      <w:lvlJc w:val="left"/>
      <w:pPr>
        <w:ind w:left="720" w:hanging="360"/>
      </w:pPr>
      <w:rPr>
        <w:b w:val="0"/>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7" w15:restartNumberingAfterBreak="0">
    <w:nsid w:val="117B4CEF"/>
    <w:multiLevelType w:val="hybridMultilevel"/>
    <w:tmpl w:val="738ADA58"/>
    <w:lvl w:ilvl="0" w:tplc="22AA5372">
      <w:start w:val="1"/>
      <w:numFmt w:val="decimal"/>
      <w:lvlText w:val="%1."/>
      <w:lvlJc w:val="left"/>
      <w:pPr>
        <w:ind w:left="720" w:hanging="360"/>
      </w:pPr>
      <w:rPr>
        <w:b w:val="0"/>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8" w15:restartNumberingAfterBreak="0">
    <w:nsid w:val="13E72762"/>
    <w:multiLevelType w:val="hybridMultilevel"/>
    <w:tmpl w:val="0F82364E"/>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9" w15:restartNumberingAfterBreak="0">
    <w:nsid w:val="14F118E3"/>
    <w:multiLevelType w:val="multilevel"/>
    <w:tmpl w:val="06AA1D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59E71A5"/>
    <w:multiLevelType w:val="multilevel"/>
    <w:tmpl w:val="8DB28888"/>
    <w:lvl w:ilvl="0">
      <w:start w:val="1"/>
      <w:numFmt w:val="decimal"/>
      <w:lvlText w:val="%1."/>
      <w:lvlJc w:val="left"/>
      <w:pPr>
        <w:ind w:left="360" w:hanging="360"/>
      </w:pPr>
      <w:rPr>
        <w:b w:val="0"/>
        <w:bCs/>
      </w:rPr>
    </w:lvl>
    <w:lvl w:ilvl="1">
      <w:start w:val="1"/>
      <w:numFmt w:val="decimal"/>
      <w:lvlText w:val="%1.%2."/>
      <w:lvlJc w:val="left"/>
      <w:pPr>
        <w:ind w:left="792" w:hanging="432"/>
      </w:pPr>
      <w:rPr>
        <w:b w:val="0"/>
        <w:b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16612FC8"/>
    <w:multiLevelType w:val="hybridMultilevel"/>
    <w:tmpl w:val="DB2CD8EC"/>
    <w:lvl w:ilvl="0" w:tplc="22AA5372">
      <w:start w:val="1"/>
      <w:numFmt w:val="decimal"/>
      <w:lvlText w:val="%1."/>
      <w:lvlJc w:val="left"/>
      <w:pPr>
        <w:ind w:left="720" w:hanging="360"/>
      </w:pPr>
      <w:rPr>
        <w:b w:val="0"/>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2" w15:restartNumberingAfterBreak="0">
    <w:nsid w:val="1781556C"/>
    <w:multiLevelType w:val="hybridMultilevel"/>
    <w:tmpl w:val="D25E16A2"/>
    <w:lvl w:ilvl="0" w:tplc="22AA5372">
      <w:start w:val="1"/>
      <w:numFmt w:val="decimal"/>
      <w:lvlText w:val="%1."/>
      <w:lvlJc w:val="left"/>
      <w:pPr>
        <w:ind w:left="720" w:hanging="360"/>
      </w:pPr>
      <w:rPr>
        <w:b w:val="0"/>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3" w15:restartNumberingAfterBreak="0">
    <w:nsid w:val="18954E76"/>
    <w:multiLevelType w:val="hybridMultilevel"/>
    <w:tmpl w:val="A56A53F0"/>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4" w15:restartNumberingAfterBreak="0">
    <w:nsid w:val="1A9A43B6"/>
    <w:multiLevelType w:val="hybridMultilevel"/>
    <w:tmpl w:val="49E8B1C4"/>
    <w:lvl w:ilvl="0" w:tplc="22AA5372">
      <w:start w:val="1"/>
      <w:numFmt w:val="decimal"/>
      <w:lvlText w:val="%1."/>
      <w:lvlJc w:val="left"/>
      <w:pPr>
        <w:ind w:left="720" w:hanging="360"/>
      </w:pPr>
      <w:rPr>
        <w:b w:val="0"/>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5" w15:restartNumberingAfterBreak="0">
    <w:nsid w:val="1CA945CA"/>
    <w:multiLevelType w:val="hybridMultilevel"/>
    <w:tmpl w:val="84EA8124"/>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6" w15:restartNumberingAfterBreak="0">
    <w:nsid w:val="2A176DEC"/>
    <w:multiLevelType w:val="multilevel"/>
    <w:tmpl w:val="A0C670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2A8272FD"/>
    <w:multiLevelType w:val="hybridMultilevel"/>
    <w:tmpl w:val="B55CF798"/>
    <w:lvl w:ilvl="0" w:tplc="22AA5372">
      <w:start w:val="1"/>
      <w:numFmt w:val="decimal"/>
      <w:lvlText w:val="%1."/>
      <w:lvlJc w:val="left"/>
      <w:pPr>
        <w:ind w:left="720" w:hanging="360"/>
      </w:pPr>
      <w:rPr>
        <w:b w:val="0"/>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8" w15:restartNumberingAfterBreak="0">
    <w:nsid w:val="2D3C1926"/>
    <w:multiLevelType w:val="hybridMultilevel"/>
    <w:tmpl w:val="28140EEA"/>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9" w15:restartNumberingAfterBreak="0">
    <w:nsid w:val="2D931BF7"/>
    <w:multiLevelType w:val="hybridMultilevel"/>
    <w:tmpl w:val="738ADA58"/>
    <w:lvl w:ilvl="0" w:tplc="22AA5372">
      <w:start w:val="1"/>
      <w:numFmt w:val="decimal"/>
      <w:lvlText w:val="%1."/>
      <w:lvlJc w:val="left"/>
      <w:pPr>
        <w:ind w:left="720" w:hanging="360"/>
      </w:pPr>
      <w:rPr>
        <w:b w:val="0"/>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0" w15:restartNumberingAfterBreak="0">
    <w:nsid w:val="2E3617AB"/>
    <w:multiLevelType w:val="hybridMultilevel"/>
    <w:tmpl w:val="8A7C475A"/>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1" w15:restartNumberingAfterBreak="0">
    <w:nsid w:val="30C77842"/>
    <w:multiLevelType w:val="hybridMultilevel"/>
    <w:tmpl w:val="8A7C475A"/>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2" w15:restartNumberingAfterBreak="0">
    <w:nsid w:val="33B7378C"/>
    <w:multiLevelType w:val="hybridMultilevel"/>
    <w:tmpl w:val="6A5A6712"/>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3" w15:restartNumberingAfterBreak="0">
    <w:nsid w:val="347654AB"/>
    <w:multiLevelType w:val="hybridMultilevel"/>
    <w:tmpl w:val="B52E328E"/>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4" w15:restartNumberingAfterBreak="0">
    <w:nsid w:val="3A7B4828"/>
    <w:multiLevelType w:val="hybridMultilevel"/>
    <w:tmpl w:val="DB2CD8EC"/>
    <w:lvl w:ilvl="0" w:tplc="22AA5372">
      <w:start w:val="1"/>
      <w:numFmt w:val="decimal"/>
      <w:lvlText w:val="%1."/>
      <w:lvlJc w:val="left"/>
      <w:pPr>
        <w:ind w:left="720" w:hanging="360"/>
      </w:pPr>
      <w:rPr>
        <w:b w:val="0"/>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5" w15:restartNumberingAfterBreak="0">
    <w:nsid w:val="4DC83945"/>
    <w:multiLevelType w:val="hybridMultilevel"/>
    <w:tmpl w:val="B2E0CD18"/>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6" w15:restartNumberingAfterBreak="0">
    <w:nsid w:val="4F3E368C"/>
    <w:multiLevelType w:val="hybridMultilevel"/>
    <w:tmpl w:val="C28AA684"/>
    <w:lvl w:ilvl="0" w:tplc="22AA5372">
      <w:start w:val="1"/>
      <w:numFmt w:val="decimal"/>
      <w:lvlText w:val="%1."/>
      <w:lvlJc w:val="left"/>
      <w:pPr>
        <w:ind w:left="720" w:hanging="360"/>
      </w:pPr>
      <w:rPr>
        <w:b w:val="0"/>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7" w15:restartNumberingAfterBreak="0">
    <w:nsid w:val="516D7AEF"/>
    <w:multiLevelType w:val="hybridMultilevel"/>
    <w:tmpl w:val="A9BC2F1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8" w15:restartNumberingAfterBreak="0">
    <w:nsid w:val="53D31547"/>
    <w:multiLevelType w:val="hybridMultilevel"/>
    <w:tmpl w:val="5FBE681C"/>
    <w:lvl w:ilvl="0" w:tplc="22AA5372">
      <w:start w:val="1"/>
      <w:numFmt w:val="decimal"/>
      <w:lvlText w:val="%1."/>
      <w:lvlJc w:val="left"/>
      <w:pPr>
        <w:ind w:left="720" w:hanging="360"/>
      </w:pPr>
      <w:rPr>
        <w:b w:val="0"/>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9" w15:restartNumberingAfterBreak="0">
    <w:nsid w:val="59C94AED"/>
    <w:multiLevelType w:val="hybridMultilevel"/>
    <w:tmpl w:val="DA9A095E"/>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0" w15:restartNumberingAfterBreak="0">
    <w:nsid w:val="5A7C0D64"/>
    <w:multiLevelType w:val="hybridMultilevel"/>
    <w:tmpl w:val="D540A928"/>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1" w15:restartNumberingAfterBreak="0">
    <w:nsid w:val="5E900866"/>
    <w:multiLevelType w:val="hybridMultilevel"/>
    <w:tmpl w:val="B52E328E"/>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2" w15:restartNumberingAfterBreak="0">
    <w:nsid w:val="5EE36267"/>
    <w:multiLevelType w:val="hybridMultilevel"/>
    <w:tmpl w:val="CD7242D6"/>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3" w15:restartNumberingAfterBreak="0">
    <w:nsid w:val="60265B10"/>
    <w:multiLevelType w:val="hybridMultilevel"/>
    <w:tmpl w:val="84EA8124"/>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4" w15:restartNumberingAfterBreak="0">
    <w:nsid w:val="64346A24"/>
    <w:multiLevelType w:val="hybridMultilevel"/>
    <w:tmpl w:val="A11EA874"/>
    <w:lvl w:ilvl="0" w:tplc="22AA5372">
      <w:start w:val="1"/>
      <w:numFmt w:val="decimal"/>
      <w:lvlText w:val="%1."/>
      <w:lvlJc w:val="left"/>
      <w:pPr>
        <w:ind w:left="720" w:hanging="360"/>
      </w:pPr>
      <w:rPr>
        <w:b w:val="0"/>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5" w15:restartNumberingAfterBreak="0">
    <w:nsid w:val="68526806"/>
    <w:multiLevelType w:val="hybridMultilevel"/>
    <w:tmpl w:val="6A3AB94A"/>
    <w:lvl w:ilvl="0" w:tplc="22AA5372">
      <w:start w:val="1"/>
      <w:numFmt w:val="decimal"/>
      <w:lvlText w:val="%1."/>
      <w:lvlJc w:val="left"/>
      <w:pPr>
        <w:ind w:left="720" w:hanging="360"/>
      </w:pPr>
      <w:rPr>
        <w:b w:val="0"/>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6" w15:restartNumberingAfterBreak="0">
    <w:nsid w:val="68E72EB1"/>
    <w:multiLevelType w:val="hybridMultilevel"/>
    <w:tmpl w:val="B2109E0C"/>
    <w:lvl w:ilvl="0" w:tplc="22AA5372">
      <w:start w:val="1"/>
      <w:numFmt w:val="decimal"/>
      <w:lvlText w:val="%1."/>
      <w:lvlJc w:val="left"/>
      <w:pPr>
        <w:ind w:left="720" w:hanging="360"/>
      </w:pPr>
      <w:rPr>
        <w:b w:val="0"/>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7" w15:restartNumberingAfterBreak="0">
    <w:nsid w:val="6A0F7FB1"/>
    <w:multiLevelType w:val="hybridMultilevel"/>
    <w:tmpl w:val="1A2EA0FE"/>
    <w:lvl w:ilvl="0" w:tplc="22AA5372">
      <w:start w:val="1"/>
      <w:numFmt w:val="decimal"/>
      <w:lvlText w:val="%1."/>
      <w:lvlJc w:val="left"/>
      <w:pPr>
        <w:ind w:left="720" w:hanging="360"/>
      </w:pPr>
      <w:rPr>
        <w:b w:val="0"/>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8" w15:restartNumberingAfterBreak="0">
    <w:nsid w:val="6E1024E2"/>
    <w:multiLevelType w:val="hybridMultilevel"/>
    <w:tmpl w:val="CD7242D6"/>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9" w15:restartNumberingAfterBreak="0">
    <w:nsid w:val="70C46D4F"/>
    <w:multiLevelType w:val="hybridMultilevel"/>
    <w:tmpl w:val="93324CA2"/>
    <w:lvl w:ilvl="0" w:tplc="22AA5372">
      <w:start w:val="1"/>
      <w:numFmt w:val="decimal"/>
      <w:lvlText w:val="%1."/>
      <w:lvlJc w:val="left"/>
      <w:pPr>
        <w:ind w:left="720" w:hanging="360"/>
      </w:pPr>
      <w:rPr>
        <w:b w:val="0"/>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0" w15:restartNumberingAfterBreak="0">
    <w:nsid w:val="74F47813"/>
    <w:multiLevelType w:val="multilevel"/>
    <w:tmpl w:val="75222E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766374A3"/>
    <w:multiLevelType w:val="multilevel"/>
    <w:tmpl w:val="DC22B4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78C60C59"/>
    <w:multiLevelType w:val="hybridMultilevel"/>
    <w:tmpl w:val="DA9A095E"/>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3" w15:restartNumberingAfterBreak="0">
    <w:nsid w:val="797A0033"/>
    <w:multiLevelType w:val="hybridMultilevel"/>
    <w:tmpl w:val="D540A928"/>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4" w15:restartNumberingAfterBreak="0">
    <w:nsid w:val="7B1C2D04"/>
    <w:multiLevelType w:val="hybridMultilevel"/>
    <w:tmpl w:val="51C4569E"/>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5" w15:restartNumberingAfterBreak="0">
    <w:nsid w:val="7BC86D93"/>
    <w:multiLevelType w:val="multilevel"/>
    <w:tmpl w:val="D368D9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7EA7102F"/>
    <w:multiLevelType w:val="hybridMultilevel"/>
    <w:tmpl w:val="2CE49288"/>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1691948052">
    <w:abstractNumId w:val="9"/>
  </w:num>
  <w:num w:numId="2" w16cid:durableId="209075787">
    <w:abstractNumId w:val="40"/>
  </w:num>
  <w:num w:numId="3" w16cid:durableId="647704969">
    <w:abstractNumId w:val="41"/>
  </w:num>
  <w:num w:numId="4" w16cid:durableId="386996464">
    <w:abstractNumId w:val="16"/>
  </w:num>
  <w:num w:numId="5" w16cid:durableId="437333743">
    <w:abstractNumId w:val="45"/>
  </w:num>
  <w:num w:numId="6" w16cid:durableId="2061241169">
    <w:abstractNumId w:val="21"/>
  </w:num>
  <w:num w:numId="7" w16cid:durableId="1222793674">
    <w:abstractNumId w:val="2"/>
  </w:num>
  <w:num w:numId="8" w16cid:durableId="355621679">
    <w:abstractNumId w:val="32"/>
  </w:num>
  <w:num w:numId="9" w16cid:durableId="2080904590">
    <w:abstractNumId w:val="13"/>
  </w:num>
  <w:num w:numId="10" w16cid:durableId="1191650522">
    <w:abstractNumId w:val="5"/>
  </w:num>
  <w:num w:numId="11" w16cid:durableId="62802568">
    <w:abstractNumId w:val="8"/>
  </w:num>
  <w:num w:numId="12" w16cid:durableId="1929460043">
    <w:abstractNumId w:val="44"/>
  </w:num>
  <w:num w:numId="13" w16cid:durableId="1186871021">
    <w:abstractNumId w:val="46"/>
  </w:num>
  <w:num w:numId="14" w16cid:durableId="277294731">
    <w:abstractNumId w:val="23"/>
  </w:num>
  <w:num w:numId="15" w16cid:durableId="1542865901">
    <w:abstractNumId w:val="30"/>
  </w:num>
  <w:num w:numId="16" w16cid:durableId="1757243771">
    <w:abstractNumId w:val="42"/>
  </w:num>
  <w:num w:numId="17" w16cid:durableId="1993871811">
    <w:abstractNumId w:val="33"/>
  </w:num>
  <w:num w:numId="18" w16cid:durableId="305819814">
    <w:abstractNumId w:val="12"/>
  </w:num>
  <w:num w:numId="19" w16cid:durableId="1534995648">
    <w:abstractNumId w:val="28"/>
  </w:num>
  <w:num w:numId="20" w16cid:durableId="1867331025">
    <w:abstractNumId w:val="24"/>
  </w:num>
  <w:num w:numId="21" w16cid:durableId="775759421">
    <w:abstractNumId w:val="6"/>
  </w:num>
  <w:num w:numId="22" w16cid:durableId="465514593">
    <w:abstractNumId w:val="19"/>
  </w:num>
  <w:num w:numId="23" w16cid:durableId="264503869">
    <w:abstractNumId w:val="37"/>
  </w:num>
  <w:num w:numId="24" w16cid:durableId="102697995">
    <w:abstractNumId w:val="36"/>
  </w:num>
  <w:num w:numId="25" w16cid:durableId="1157696717">
    <w:abstractNumId w:val="34"/>
  </w:num>
  <w:num w:numId="26" w16cid:durableId="1598365301">
    <w:abstractNumId w:val="0"/>
  </w:num>
  <w:num w:numId="27" w16cid:durableId="518004092">
    <w:abstractNumId w:val="39"/>
  </w:num>
  <w:num w:numId="28" w16cid:durableId="1861552283">
    <w:abstractNumId w:val="26"/>
  </w:num>
  <w:num w:numId="29" w16cid:durableId="337932280">
    <w:abstractNumId w:val="14"/>
  </w:num>
  <w:num w:numId="30" w16cid:durableId="1157115064">
    <w:abstractNumId w:val="20"/>
  </w:num>
  <w:num w:numId="31" w16cid:durableId="994600904">
    <w:abstractNumId w:val="18"/>
  </w:num>
  <w:num w:numId="32" w16cid:durableId="1609433523">
    <w:abstractNumId w:val="38"/>
  </w:num>
  <w:num w:numId="33" w16cid:durableId="1420639866">
    <w:abstractNumId w:val="43"/>
  </w:num>
  <w:num w:numId="34" w16cid:durableId="1803495401">
    <w:abstractNumId w:val="29"/>
  </w:num>
  <w:num w:numId="35" w16cid:durableId="1271013656">
    <w:abstractNumId w:val="15"/>
  </w:num>
  <w:num w:numId="36" w16cid:durableId="789789047">
    <w:abstractNumId w:val="25"/>
  </w:num>
  <w:num w:numId="37" w16cid:durableId="1107387233">
    <w:abstractNumId w:val="1"/>
  </w:num>
  <w:num w:numId="38" w16cid:durableId="558590597">
    <w:abstractNumId w:val="35"/>
  </w:num>
  <w:num w:numId="39" w16cid:durableId="1496022866">
    <w:abstractNumId w:val="3"/>
  </w:num>
  <w:num w:numId="40" w16cid:durableId="408771984">
    <w:abstractNumId w:val="11"/>
  </w:num>
  <w:num w:numId="41" w16cid:durableId="1502699121">
    <w:abstractNumId w:val="17"/>
  </w:num>
  <w:num w:numId="42" w16cid:durableId="1354183824">
    <w:abstractNumId w:val="7"/>
  </w:num>
  <w:num w:numId="43" w16cid:durableId="2043437252">
    <w:abstractNumId w:val="10"/>
  </w:num>
  <w:num w:numId="44" w16cid:durableId="937568819">
    <w:abstractNumId w:val="27"/>
  </w:num>
  <w:num w:numId="45" w16cid:durableId="1052190899">
    <w:abstractNumId w:val="31"/>
  </w:num>
  <w:num w:numId="46" w16cid:durableId="904414474">
    <w:abstractNumId w:val="4"/>
  </w:num>
  <w:num w:numId="47" w16cid:durableId="1188563342">
    <w:abstractNumId w:val="22"/>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104A"/>
    <w:rsid w:val="000043E5"/>
    <w:rsid w:val="00013DB2"/>
    <w:rsid w:val="00033B2F"/>
    <w:rsid w:val="00046DE5"/>
    <w:rsid w:val="000623AE"/>
    <w:rsid w:val="00076232"/>
    <w:rsid w:val="000776BD"/>
    <w:rsid w:val="0008060B"/>
    <w:rsid w:val="00093E5D"/>
    <w:rsid w:val="000C5E84"/>
    <w:rsid w:val="000D4EB5"/>
    <w:rsid w:val="000E2933"/>
    <w:rsid w:val="0010019C"/>
    <w:rsid w:val="00122AA4"/>
    <w:rsid w:val="00126C19"/>
    <w:rsid w:val="00152929"/>
    <w:rsid w:val="00160B66"/>
    <w:rsid w:val="0016144C"/>
    <w:rsid w:val="00163040"/>
    <w:rsid w:val="00186804"/>
    <w:rsid w:val="001A1FD1"/>
    <w:rsid w:val="001B1038"/>
    <w:rsid w:val="001C6DCE"/>
    <w:rsid w:val="001D5717"/>
    <w:rsid w:val="00203500"/>
    <w:rsid w:val="002116EB"/>
    <w:rsid w:val="00231E4C"/>
    <w:rsid w:val="00282264"/>
    <w:rsid w:val="002A15C7"/>
    <w:rsid w:val="002C6BC2"/>
    <w:rsid w:val="002E2A78"/>
    <w:rsid w:val="00316C53"/>
    <w:rsid w:val="003304B5"/>
    <w:rsid w:val="00333154"/>
    <w:rsid w:val="00337BE5"/>
    <w:rsid w:val="00346A37"/>
    <w:rsid w:val="003634D2"/>
    <w:rsid w:val="003965BB"/>
    <w:rsid w:val="00396AAD"/>
    <w:rsid w:val="003A632B"/>
    <w:rsid w:val="003E1546"/>
    <w:rsid w:val="003E2619"/>
    <w:rsid w:val="003F50E4"/>
    <w:rsid w:val="0045058B"/>
    <w:rsid w:val="004961E9"/>
    <w:rsid w:val="004A6F4A"/>
    <w:rsid w:val="004B27E0"/>
    <w:rsid w:val="004E19BF"/>
    <w:rsid w:val="004F10D7"/>
    <w:rsid w:val="004F4C8E"/>
    <w:rsid w:val="005036C2"/>
    <w:rsid w:val="00523A73"/>
    <w:rsid w:val="00533C7C"/>
    <w:rsid w:val="0053691F"/>
    <w:rsid w:val="00543A0A"/>
    <w:rsid w:val="005443FB"/>
    <w:rsid w:val="005723DA"/>
    <w:rsid w:val="005C1042"/>
    <w:rsid w:val="005C31D5"/>
    <w:rsid w:val="005C6E21"/>
    <w:rsid w:val="005D0F29"/>
    <w:rsid w:val="005E09C6"/>
    <w:rsid w:val="005E27B9"/>
    <w:rsid w:val="00606C61"/>
    <w:rsid w:val="0065748F"/>
    <w:rsid w:val="0066501F"/>
    <w:rsid w:val="00665D9B"/>
    <w:rsid w:val="00676F2F"/>
    <w:rsid w:val="006A40DE"/>
    <w:rsid w:val="007042F0"/>
    <w:rsid w:val="00710B8C"/>
    <w:rsid w:val="007717E5"/>
    <w:rsid w:val="00775363"/>
    <w:rsid w:val="007A24E6"/>
    <w:rsid w:val="007A7C0E"/>
    <w:rsid w:val="007B53EC"/>
    <w:rsid w:val="007C7852"/>
    <w:rsid w:val="007D1153"/>
    <w:rsid w:val="007D61A5"/>
    <w:rsid w:val="007D716B"/>
    <w:rsid w:val="007E638C"/>
    <w:rsid w:val="007F4340"/>
    <w:rsid w:val="00802637"/>
    <w:rsid w:val="00843713"/>
    <w:rsid w:val="00856332"/>
    <w:rsid w:val="00863187"/>
    <w:rsid w:val="00867664"/>
    <w:rsid w:val="00887D2B"/>
    <w:rsid w:val="008A28F2"/>
    <w:rsid w:val="008A60DD"/>
    <w:rsid w:val="00900C6B"/>
    <w:rsid w:val="00902B56"/>
    <w:rsid w:val="00926EC8"/>
    <w:rsid w:val="00937FA7"/>
    <w:rsid w:val="00940FB2"/>
    <w:rsid w:val="00953D34"/>
    <w:rsid w:val="0099104A"/>
    <w:rsid w:val="00997BCD"/>
    <w:rsid w:val="009C2FAA"/>
    <w:rsid w:val="009E68CE"/>
    <w:rsid w:val="00A07ACD"/>
    <w:rsid w:val="00A139B4"/>
    <w:rsid w:val="00A14D9F"/>
    <w:rsid w:val="00A26296"/>
    <w:rsid w:val="00A41B34"/>
    <w:rsid w:val="00A501AD"/>
    <w:rsid w:val="00A64EAF"/>
    <w:rsid w:val="00A651EB"/>
    <w:rsid w:val="00A76520"/>
    <w:rsid w:val="00A87AB7"/>
    <w:rsid w:val="00A92B03"/>
    <w:rsid w:val="00AA2808"/>
    <w:rsid w:val="00AB01FF"/>
    <w:rsid w:val="00AC7481"/>
    <w:rsid w:val="00B30BB2"/>
    <w:rsid w:val="00B41B47"/>
    <w:rsid w:val="00B51746"/>
    <w:rsid w:val="00B771A2"/>
    <w:rsid w:val="00B87E79"/>
    <w:rsid w:val="00BA3E09"/>
    <w:rsid w:val="00BA57C1"/>
    <w:rsid w:val="00BA7B85"/>
    <w:rsid w:val="00BB4903"/>
    <w:rsid w:val="00BB7A0E"/>
    <w:rsid w:val="00BB7E49"/>
    <w:rsid w:val="00BC4EA4"/>
    <w:rsid w:val="00BD2D70"/>
    <w:rsid w:val="00BD632C"/>
    <w:rsid w:val="00BF1874"/>
    <w:rsid w:val="00BF75F4"/>
    <w:rsid w:val="00C007CC"/>
    <w:rsid w:val="00C03DCD"/>
    <w:rsid w:val="00C15D59"/>
    <w:rsid w:val="00C65CDB"/>
    <w:rsid w:val="00C71C01"/>
    <w:rsid w:val="00D06738"/>
    <w:rsid w:val="00D13648"/>
    <w:rsid w:val="00D21F26"/>
    <w:rsid w:val="00D35187"/>
    <w:rsid w:val="00D77E49"/>
    <w:rsid w:val="00DA031D"/>
    <w:rsid w:val="00DC46F5"/>
    <w:rsid w:val="00DD3191"/>
    <w:rsid w:val="00DD3F3E"/>
    <w:rsid w:val="00DF30E4"/>
    <w:rsid w:val="00E00FE1"/>
    <w:rsid w:val="00E128B7"/>
    <w:rsid w:val="00E25F7C"/>
    <w:rsid w:val="00E35A47"/>
    <w:rsid w:val="00E37181"/>
    <w:rsid w:val="00E403C1"/>
    <w:rsid w:val="00EA0689"/>
    <w:rsid w:val="00EA17F1"/>
    <w:rsid w:val="00EA5071"/>
    <w:rsid w:val="00EB2F0C"/>
    <w:rsid w:val="00EB6525"/>
    <w:rsid w:val="00EC7701"/>
    <w:rsid w:val="00EE3FE7"/>
    <w:rsid w:val="00EF46F5"/>
    <w:rsid w:val="00F04C9D"/>
    <w:rsid w:val="00F401F4"/>
    <w:rsid w:val="00F428EF"/>
    <w:rsid w:val="00F527D7"/>
    <w:rsid w:val="00F535DA"/>
    <w:rsid w:val="00F6771E"/>
    <w:rsid w:val="00F80D01"/>
    <w:rsid w:val="00F81810"/>
    <w:rsid w:val="00F835DA"/>
    <w:rsid w:val="00FE5DB7"/>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5A181C"/>
  <w15:docId w15:val="{F07B44D4-DBBB-4CB8-9EBA-F0A32F8790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s-PE" w:eastAsia="es-PE"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0"/>
      <w:outlineLvl w:val="0"/>
    </w:pPr>
    <w:rPr>
      <w:b/>
      <w:color w:val="000000"/>
      <w:sz w:val="28"/>
      <w:szCs w:val="28"/>
    </w:rPr>
  </w:style>
  <w:style w:type="paragraph" w:styleId="Ttulo2">
    <w:name w:val="heading 2"/>
    <w:basedOn w:val="Normal"/>
    <w:next w:val="Normal"/>
    <w:uiPriority w:val="9"/>
    <w:unhideWhenUsed/>
    <w:qFormat/>
    <w:pPr>
      <w:keepNext/>
      <w:keepLines/>
      <w:spacing w:before="200" w:after="0"/>
      <w:outlineLvl w:val="1"/>
    </w:pPr>
    <w:rPr>
      <w:b/>
      <w:color w:val="000000"/>
      <w:sz w:val="26"/>
      <w:szCs w:val="26"/>
    </w:rPr>
  </w:style>
  <w:style w:type="paragraph" w:styleId="Ttulo3">
    <w:name w:val="heading 3"/>
    <w:basedOn w:val="Normal"/>
    <w:next w:val="Normal"/>
    <w:uiPriority w:val="9"/>
    <w:unhideWhenUsed/>
    <w:qFormat/>
    <w:pPr>
      <w:keepNext/>
      <w:keepLines/>
      <w:spacing w:before="200" w:after="0"/>
      <w:outlineLvl w:val="2"/>
    </w:pPr>
    <w:rPr>
      <w:b/>
      <w:color w:val="000000"/>
    </w:rPr>
  </w:style>
  <w:style w:type="paragraph" w:styleId="Ttulo4">
    <w:name w:val="heading 4"/>
    <w:basedOn w:val="Normal"/>
    <w:next w:val="Normal"/>
    <w:uiPriority w:val="9"/>
    <w:semiHidden/>
    <w:unhideWhenUsed/>
    <w:qFormat/>
    <w:pPr>
      <w:keepNext/>
      <w:keepLines/>
      <w:spacing w:before="200" w:after="0"/>
      <w:outlineLvl w:val="3"/>
    </w:pPr>
    <w:rPr>
      <w:b/>
      <w:i/>
      <w:color w:val="000000"/>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spacing w:after="300" w:line="360" w:lineRule="auto"/>
      <w:jc w:val="both"/>
    </w:pPr>
    <w:rPr>
      <w:rFonts w:ascii="Cambria" w:eastAsia="Cambria" w:hAnsi="Cambria" w:cs="Cambria"/>
      <w:color w:val="17365D"/>
      <w:sz w:val="52"/>
      <w:szCs w:val="5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table" w:customStyle="1" w:styleId="TableNormal2">
    <w:name w:val="Table Normal"/>
    <w:tblPr>
      <w:tblCellMar>
        <w:top w:w="0" w:type="dxa"/>
        <w:left w:w="0" w:type="dxa"/>
        <w:bottom w:w="0" w:type="dxa"/>
        <w:right w:w="0" w:type="dxa"/>
      </w:tblCellMar>
    </w:tblPr>
  </w:style>
  <w:style w:type="table" w:customStyle="1" w:styleId="TableNormal3">
    <w:name w:val="Table Normal"/>
    <w:tblPr>
      <w:tblCellMar>
        <w:top w:w="0" w:type="dxa"/>
        <w:left w:w="0" w:type="dxa"/>
        <w:bottom w:w="0" w:type="dxa"/>
        <w:right w:w="0" w:type="dxa"/>
      </w:tblCellMar>
    </w:tblPr>
  </w:style>
  <w:style w:type="table" w:customStyle="1" w:styleId="TableNormal4">
    <w:name w:val="Table Normal"/>
    <w:tblPr>
      <w:tblCellMar>
        <w:top w:w="0" w:type="dxa"/>
        <w:left w:w="0" w:type="dxa"/>
        <w:bottom w:w="0" w:type="dxa"/>
        <w:right w:w="0" w:type="dxa"/>
      </w:tblCellMar>
    </w:tblPr>
  </w:style>
  <w:style w:type="table" w:customStyle="1" w:styleId="TableNormal5">
    <w:name w:val="Table Normal"/>
    <w:tblPr>
      <w:tblCellMar>
        <w:top w:w="0" w:type="dxa"/>
        <w:left w:w="0" w:type="dxa"/>
        <w:bottom w:w="0" w:type="dxa"/>
        <w:right w:w="0"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5"/>
    <w:tblPr>
      <w:tblStyleRowBandSize w:val="1"/>
      <w:tblStyleColBandSize w:val="1"/>
      <w:tblCellMar>
        <w:top w:w="100" w:type="dxa"/>
        <w:left w:w="100" w:type="dxa"/>
        <w:bottom w:w="100" w:type="dxa"/>
        <w:right w:w="100" w:type="dxa"/>
      </w:tblCellMar>
    </w:tblPr>
  </w:style>
  <w:style w:type="table" w:customStyle="1" w:styleId="a0">
    <w:basedOn w:val="TableNormal5"/>
    <w:pPr>
      <w:spacing w:after="0" w:line="240" w:lineRule="auto"/>
    </w:pPr>
    <w:rPr>
      <w:rFonts w:ascii="Calibri" w:eastAsia="Calibri" w:hAnsi="Calibri" w:cs="Calibri"/>
      <w:sz w:val="20"/>
      <w:szCs w:val="20"/>
    </w:rPr>
    <w:tblPr>
      <w:tblStyleRowBandSize w:val="1"/>
      <w:tblStyleColBandSize w:val="1"/>
      <w:tblCellMar>
        <w:left w:w="108" w:type="dxa"/>
        <w:right w:w="108" w:type="dxa"/>
      </w:tblCellMar>
    </w:tblPr>
  </w:style>
  <w:style w:type="paragraph" w:styleId="Encabezado">
    <w:name w:val="header"/>
    <w:basedOn w:val="Normal"/>
    <w:link w:val="EncabezadoCar"/>
    <w:uiPriority w:val="99"/>
    <w:unhideWhenUsed/>
    <w:rsid w:val="00667192"/>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667192"/>
  </w:style>
  <w:style w:type="paragraph" w:styleId="Piedepgina">
    <w:name w:val="footer"/>
    <w:basedOn w:val="Normal"/>
    <w:link w:val="PiedepginaCar"/>
    <w:uiPriority w:val="99"/>
    <w:unhideWhenUsed/>
    <w:rsid w:val="00667192"/>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667192"/>
  </w:style>
  <w:style w:type="table" w:customStyle="1" w:styleId="a1">
    <w:basedOn w:val="TableNormal5"/>
    <w:pPr>
      <w:spacing w:after="0" w:line="240" w:lineRule="auto"/>
    </w:pPr>
    <w:rPr>
      <w:rFonts w:ascii="Calibri" w:eastAsia="Calibri" w:hAnsi="Calibri" w:cs="Calibri"/>
      <w:sz w:val="20"/>
      <w:szCs w:val="20"/>
    </w:rPr>
    <w:tblPr>
      <w:tblStyleRowBandSize w:val="1"/>
      <w:tblStyleColBandSize w:val="1"/>
      <w:tblCellMar>
        <w:top w:w="100" w:type="dxa"/>
        <w:left w:w="108" w:type="dxa"/>
        <w:bottom w:w="100" w:type="dxa"/>
        <w:right w:w="108" w:type="dxa"/>
      </w:tblCellMar>
    </w:tblPr>
  </w:style>
  <w:style w:type="table" w:customStyle="1" w:styleId="a2">
    <w:basedOn w:val="TableNormal5"/>
    <w:pPr>
      <w:spacing w:after="0" w:line="240" w:lineRule="auto"/>
    </w:pPr>
    <w:rPr>
      <w:rFonts w:ascii="Calibri" w:eastAsia="Calibri" w:hAnsi="Calibri" w:cs="Calibri"/>
      <w:sz w:val="20"/>
      <w:szCs w:val="20"/>
    </w:rPr>
    <w:tblPr>
      <w:tblStyleRowBandSize w:val="1"/>
      <w:tblStyleColBandSize w:val="1"/>
      <w:tblCellMar>
        <w:top w:w="100" w:type="dxa"/>
        <w:left w:w="108" w:type="dxa"/>
        <w:bottom w:w="100" w:type="dxa"/>
        <w:right w:w="108" w:type="dxa"/>
      </w:tblCellMar>
    </w:tblPr>
  </w:style>
  <w:style w:type="paragraph" w:styleId="Prrafodelista">
    <w:name w:val="List Paragraph"/>
    <w:basedOn w:val="Normal"/>
    <w:uiPriority w:val="34"/>
    <w:qFormat/>
    <w:rsid w:val="001C7D00"/>
    <w:pPr>
      <w:ind w:left="720"/>
      <w:contextualSpacing/>
    </w:pPr>
  </w:style>
  <w:style w:type="character" w:styleId="Hipervnculo">
    <w:name w:val="Hyperlink"/>
    <w:basedOn w:val="Fuentedeprrafopredeter"/>
    <w:uiPriority w:val="99"/>
    <w:unhideWhenUsed/>
    <w:rsid w:val="00EF1976"/>
    <w:rPr>
      <w:color w:val="0000FF" w:themeColor="hyperlink"/>
      <w:u w:val="single"/>
    </w:rPr>
  </w:style>
  <w:style w:type="character" w:styleId="Mencinsinresolver">
    <w:name w:val="Unresolved Mention"/>
    <w:basedOn w:val="Fuentedeprrafopredeter"/>
    <w:uiPriority w:val="99"/>
    <w:semiHidden/>
    <w:unhideWhenUsed/>
    <w:rsid w:val="00EF1976"/>
    <w:rPr>
      <w:color w:val="605E5C"/>
      <w:shd w:val="clear" w:color="auto" w:fill="E1DFDD"/>
    </w:rPr>
  </w:style>
  <w:style w:type="table" w:customStyle="1" w:styleId="a3">
    <w:basedOn w:val="TableNormal4"/>
    <w:pPr>
      <w:spacing w:after="0" w:line="240" w:lineRule="auto"/>
    </w:pPr>
    <w:rPr>
      <w:rFonts w:ascii="Calibri" w:eastAsia="Calibri" w:hAnsi="Calibri" w:cs="Calibri"/>
      <w:sz w:val="20"/>
      <w:szCs w:val="20"/>
    </w:rPr>
    <w:tblPr>
      <w:tblStyleRowBandSize w:val="1"/>
      <w:tblStyleColBandSize w:val="1"/>
      <w:tblCellMar>
        <w:top w:w="100" w:type="dxa"/>
        <w:left w:w="108" w:type="dxa"/>
        <w:bottom w:w="100" w:type="dxa"/>
        <w:right w:w="108" w:type="dxa"/>
      </w:tblCellMar>
    </w:tblPr>
  </w:style>
  <w:style w:type="table" w:customStyle="1" w:styleId="a4">
    <w:basedOn w:val="TableNormal4"/>
    <w:pPr>
      <w:spacing w:after="0" w:line="240" w:lineRule="auto"/>
    </w:pPr>
    <w:rPr>
      <w:rFonts w:ascii="Calibri" w:eastAsia="Calibri" w:hAnsi="Calibri" w:cs="Calibri"/>
      <w:sz w:val="20"/>
      <w:szCs w:val="20"/>
    </w:rPr>
    <w:tblPr>
      <w:tblStyleRowBandSize w:val="1"/>
      <w:tblStyleColBandSize w:val="1"/>
      <w:tblCellMar>
        <w:top w:w="100" w:type="dxa"/>
        <w:left w:w="108" w:type="dxa"/>
        <w:bottom w:w="100" w:type="dxa"/>
        <w:right w:w="108" w:type="dxa"/>
      </w:tblCellMar>
    </w:tblPr>
  </w:style>
  <w:style w:type="table" w:customStyle="1" w:styleId="a5">
    <w:basedOn w:val="TableNormal3"/>
    <w:pPr>
      <w:spacing w:after="0" w:line="240" w:lineRule="auto"/>
    </w:pPr>
    <w:rPr>
      <w:rFonts w:ascii="Calibri" w:eastAsia="Calibri" w:hAnsi="Calibri" w:cs="Calibri"/>
      <w:sz w:val="20"/>
      <w:szCs w:val="20"/>
    </w:rPr>
    <w:tblPr>
      <w:tblStyleRowBandSize w:val="1"/>
      <w:tblStyleColBandSize w:val="1"/>
      <w:tblCellMar>
        <w:top w:w="100" w:type="dxa"/>
        <w:left w:w="108" w:type="dxa"/>
        <w:bottom w:w="100" w:type="dxa"/>
        <w:right w:w="108" w:type="dxa"/>
      </w:tblCellMar>
    </w:tblPr>
  </w:style>
  <w:style w:type="table" w:customStyle="1" w:styleId="a6">
    <w:basedOn w:val="TableNormal3"/>
    <w:pPr>
      <w:spacing w:after="0" w:line="240" w:lineRule="auto"/>
    </w:pPr>
    <w:rPr>
      <w:rFonts w:ascii="Calibri" w:eastAsia="Calibri" w:hAnsi="Calibri" w:cs="Calibri"/>
      <w:sz w:val="20"/>
      <w:szCs w:val="20"/>
    </w:rPr>
    <w:tblPr>
      <w:tblStyleRowBandSize w:val="1"/>
      <w:tblStyleColBandSize w:val="1"/>
      <w:tblCellMar>
        <w:top w:w="100" w:type="dxa"/>
        <w:left w:w="108" w:type="dxa"/>
        <w:bottom w:w="100" w:type="dxa"/>
        <w:right w:w="108" w:type="dxa"/>
      </w:tblCellMar>
    </w:tblPr>
  </w:style>
  <w:style w:type="table" w:customStyle="1" w:styleId="a7">
    <w:basedOn w:val="TableNormal3"/>
    <w:pPr>
      <w:spacing w:after="0" w:line="240" w:lineRule="auto"/>
    </w:pPr>
    <w:rPr>
      <w:rFonts w:ascii="Calibri" w:eastAsia="Calibri" w:hAnsi="Calibri" w:cs="Calibri"/>
      <w:sz w:val="20"/>
      <w:szCs w:val="20"/>
    </w:rPr>
    <w:tblPr>
      <w:tblStyleRowBandSize w:val="1"/>
      <w:tblStyleColBandSize w:val="1"/>
      <w:tblCellMar>
        <w:top w:w="100" w:type="dxa"/>
        <w:left w:w="108" w:type="dxa"/>
        <w:bottom w:w="100" w:type="dxa"/>
        <w:right w:w="108" w:type="dxa"/>
      </w:tblCellMar>
    </w:tblPr>
  </w:style>
  <w:style w:type="table" w:customStyle="1" w:styleId="a8">
    <w:basedOn w:val="TableNormal3"/>
    <w:pPr>
      <w:spacing w:after="0" w:line="240" w:lineRule="auto"/>
    </w:pPr>
    <w:rPr>
      <w:rFonts w:ascii="Calibri" w:eastAsia="Calibri" w:hAnsi="Calibri" w:cs="Calibri"/>
      <w:sz w:val="20"/>
      <w:szCs w:val="20"/>
    </w:rPr>
    <w:tblPr>
      <w:tblStyleRowBandSize w:val="1"/>
      <w:tblStyleColBandSize w:val="1"/>
      <w:tblCellMar>
        <w:top w:w="100" w:type="dxa"/>
        <w:left w:w="108" w:type="dxa"/>
        <w:bottom w:w="100" w:type="dxa"/>
        <w:right w:w="108" w:type="dxa"/>
      </w:tblCellMar>
    </w:tblPr>
  </w:style>
  <w:style w:type="table" w:customStyle="1" w:styleId="a9">
    <w:basedOn w:val="TableNormal1"/>
    <w:pPr>
      <w:spacing w:after="0" w:line="240" w:lineRule="auto"/>
    </w:pPr>
    <w:rPr>
      <w:rFonts w:ascii="Calibri" w:eastAsia="Calibri" w:hAnsi="Calibri" w:cs="Calibri"/>
      <w:sz w:val="20"/>
      <w:szCs w:val="20"/>
    </w:rPr>
    <w:tblPr>
      <w:tblStyleRowBandSize w:val="1"/>
      <w:tblStyleColBandSize w:val="1"/>
      <w:tblCellMar>
        <w:top w:w="100" w:type="dxa"/>
        <w:left w:w="108" w:type="dxa"/>
        <w:bottom w:w="100" w:type="dxa"/>
        <w:right w:w="108" w:type="dxa"/>
      </w:tblCellMar>
    </w:tblPr>
  </w:style>
  <w:style w:type="table" w:customStyle="1" w:styleId="aa">
    <w:basedOn w:val="TableNormal1"/>
    <w:pPr>
      <w:spacing w:after="0" w:line="240" w:lineRule="auto"/>
    </w:pPr>
    <w:rPr>
      <w:rFonts w:ascii="Calibri" w:eastAsia="Calibri" w:hAnsi="Calibri" w:cs="Calibri"/>
      <w:sz w:val="20"/>
      <w:szCs w:val="20"/>
    </w:rPr>
    <w:tblPr>
      <w:tblStyleRowBandSize w:val="1"/>
      <w:tblStyleColBandSize w:val="1"/>
      <w:tblCellMar>
        <w:top w:w="100" w:type="dxa"/>
        <w:left w:w="108" w:type="dxa"/>
        <w:bottom w:w="100" w:type="dxa"/>
        <w:right w:w="108" w:type="dxa"/>
      </w:tblCellMar>
    </w:tblPr>
  </w:style>
  <w:style w:type="table" w:customStyle="1" w:styleId="ab">
    <w:basedOn w:val="TableNormal1"/>
    <w:pPr>
      <w:spacing w:after="0" w:line="240" w:lineRule="auto"/>
    </w:pPr>
    <w:rPr>
      <w:rFonts w:ascii="Calibri" w:eastAsia="Calibri" w:hAnsi="Calibri" w:cs="Calibri"/>
      <w:sz w:val="20"/>
      <w:szCs w:val="20"/>
    </w:rPr>
    <w:tblPr>
      <w:tblStyleRowBandSize w:val="1"/>
      <w:tblStyleColBandSize w:val="1"/>
      <w:tblCellMar>
        <w:top w:w="100" w:type="dxa"/>
        <w:left w:w="108" w:type="dxa"/>
        <w:bottom w:w="100" w:type="dxa"/>
        <w:right w:w="108" w:type="dxa"/>
      </w:tblCellMar>
    </w:tblPr>
  </w:style>
  <w:style w:type="table" w:customStyle="1" w:styleId="ac">
    <w:basedOn w:val="TableNormal1"/>
    <w:tblPr>
      <w:tblStyleRowBandSize w:val="1"/>
      <w:tblStyleColBandSize w:val="1"/>
      <w:tblCellMar>
        <w:left w:w="70" w:type="dxa"/>
        <w:right w:w="70" w:type="dxa"/>
      </w:tblCellMar>
    </w:tblPr>
  </w:style>
  <w:style w:type="table" w:customStyle="1" w:styleId="ad">
    <w:basedOn w:val="TableNormal1"/>
    <w:tblPr>
      <w:tblStyleRowBandSize w:val="1"/>
      <w:tblStyleColBandSize w:val="1"/>
      <w:tblCellMar>
        <w:left w:w="70" w:type="dxa"/>
        <w:right w:w="70" w:type="dxa"/>
      </w:tblCellMar>
    </w:tblPr>
  </w:style>
  <w:style w:type="table" w:customStyle="1" w:styleId="ae">
    <w:basedOn w:val="TableNormal1"/>
    <w:tblPr>
      <w:tblStyleRowBandSize w:val="1"/>
      <w:tblStyleColBandSize w:val="1"/>
      <w:tblCellMar>
        <w:left w:w="70" w:type="dxa"/>
        <w:right w:w="70" w:type="dxa"/>
      </w:tblCellMar>
    </w:tblPr>
  </w:style>
  <w:style w:type="table" w:customStyle="1" w:styleId="af">
    <w:basedOn w:val="TableNormal1"/>
    <w:tblPr>
      <w:tblStyleRowBandSize w:val="1"/>
      <w:tblStyleColBandSize w:val="1"/>
      <w:tblCellMar>
        <w:left w:w="70" w:type="dxa"/>
        <w:right w:w="70" w:type="dxa"/>
      </w:tblCellMar>
    </w:tblPr>
  </w:style>
  <w:style w:type="table" w:customStyle="1" w:styleId="af0">
    <w:basedOn w:val="TableNormal1"/>
    <w:tblPr>
      <w:tblStyleRowBandSize w:val="1"/>
      <w:tblStyleColBandSize w:val="1"/>
      <w:tblCellMar>
        <w:left w:w="70" w:type="dxa"/>
        <w:right w:w="70" w:type="dxa"/>
      </w:tblCellMar>
    </w:tblPr>
  </w:style>
  <w:style w:type="table" w:customStyle="1" w:styleId="af1">
    <w:basedOn w:val="TableNormal1"/>
    <w:tblPr>
      <w:tblStyleRowBandSize w:val="1"/>
      <w:tblStyleColBandSize w:val="1"/>
      <w:tblCellMar>
        <w:left w:w="70" w:type="dxa"/>
        <w:right w:w="70" w:type="dxa"/>
      </w:tblCellMar>
    </w:tblPr>
  </w:style>
  <w:style w:type="table" w:customStyle="1" w:styleId="af2">
    <w:basedOn w:val="TableNormal1"/>
    <w:tblPr>
      <w:tblStyleRowBandSize w:val="1"/>
      <w:tblStyleColBandSize w:val="1"/>
      <w:tblCellMar>
        <w:top w:w="100" w:type="dxa"/>
        <w:left w:w="100" w:type="dxa"/>
        <w:bottom w:w="100" w:type="dxa"/>
        <w:right w:w="100" w:type="dxa"/>
      </w:tblCellMar>
    </w:tblPr>
  </w:style>
  <w:style w:type="table" w:customStyle="1" w:styleId="af3">
    <w:basedOn w:val="TableNormal1"/>
    <w:tblPr>
      <w:tblStyleRowBandSize w:val="1"/>
      <w:tblStyleColBandSize w:val="1"/>
      <w:tblCellMar>
        <w:top w:w="100" w:type="dxa"/>
        <w:left w:w="100" w:type="dxa"/>
        <w:bottom w:w="100" w:type="dxa"/>
        <w:right w:w="100" w:type="dxa"/>
      </w:tblCellMar>
    </w:tblPr>
  </w:style>
  <w:style w:type="table" w:customStyle="1" w:styleId="af4">
    <w:basedOn w:val="TableNormal1"/>
    <w:tblPr>
      <w:tblStyleRowBandSize w:val="1"/>
      <w:tblStyleColBandSize w:val="1"/>
      <w:tblCellMar>
        <w:left w:w="70" w:type="dxa"/>
        <w:right w:w="70" w:type="dxa"/>
      </w:tblCellMar>
    </w:tblPr>
  </w:style>
  <w:style w:type="table" w:customStyle="1" w:styleId="af5">
    <w:basedOn w:val="TableNormal1"/>
    <w:tblPr>
      <w:tblStyleRowBandSize w:val="1"/>
      <w:tblStyleColBandSize w:val="1"/>
      <w:tblCellMar>
        <w:left w:w="70" w:type="dxa"/>
        <w:right w:w="70" w:type="dxa"/>
      </w:tblCellMar>
    </w:tblPr>
  </w:style>
  <w:style w:type="table" w:customStyle="1" w:styleId="af6">
    <w:basedOn w:val="TableNormal1"/>
    <w:tblPr>
      <w:tblStyleRowBandSize w:val="1"/>
      <w:tblStyleColBandSize w:val="1"/>
      <w:tblCellMar>
        <w:left w:w="70" w:type="dxa"/>
        <w:right w:w="70" w:type="dxa"/>
      </w:tblCellMar>
    </w:tblPr>
  </w:style>
  <w:style w:type="table" w:customStyle="1" w:styleId="af7">
    <w:basedOn w:val="TableNormal1"/>
    <w:tblPr>
      <w:tblStyleRowBandSize w:val="1"/>
      <w:tblStyleColBandSize w:val="1"/>
      <w:tblCellMar>
        <w:left w:w="70" w:type="dxa"/>
        <w:right w:w="70" w:type="dxa"/>
      </w:tblCellMar>
    </w:tblPr>
  </w:style>
  <w:style w:type="paragraph" w:styleId="TtuloTDC">
    <w:name w:val="TOC Heading"/>
    <w:basedOn w:val="Ttulo1"/>
    <w:next w:val="Normal"/>
    <w:uiPriority w:val="39"/>
    <w:unhideWhenUsed/>
    <w:qFormat/>
    <w:rsid w:val="00D13648"/>
    <w:pPr>
      <w:spacing w:before="240" w:line="259" w:lineRule="auto"/>
      <w:outlineLvl w:val="9"/>
    </w:pPr>
    <w:rPr>
      <w:rFonts w:asciiTheme="majorHAnsi" w:eastAsiaTheme="majorEastAsia" w:hAnsiTheme="majorHAnsi" w:cstheme="majorBidi"/>
      <w:b w:val="0"/>
      <w:color w:val="365F91" w:themeColor="accent1" w:themeShade="BF"/>
      <w:sz w:val="32"/>
      <w:szCs w:val="32"/>
    </w:rPr>
  </w:style>
  <w:style w:type="paragraph" w:styleId="TDC3">
    <w:name w:val="toc 3"/>
    <w:basedOn w:val="Normal"/>
    <w:next w:val="Normal"/>
    <w:autoRedefine/>
    <w:uiPriority w:val="39"/>
    <w:unhideWhenUsed/>
    <w:rsid w:val="00D13648"/>
    <w:pPr>
      <w:spacing w:after="100"/>
      <w:ind w:left="440"/>
    </w:pPr>
  </w:style>
  <w:style w:type="paragraph" w:styleId="TDC1">
    <w:name w:val="toc 1"/>
    <w:basedOn w:val="Normal"/>
    <w:next w:val="Normal"/>
    <w:autoRedefine/>
    <w:uiPriority w:val="39"/>
    <w:unhideWhenUsed/>
    <w:rsid w:val="00D13648"/>
    <w:pPr>
      <w:spacing w:after="100"/>
    </w:pPr>
  </w:style>
  <w:style w:type="paragraph" w:styleId="TDC2">
    <w:name w:val="toc 2"/>
    <w:basedOn w:val="Normal"/>
    <w:next w:val="Normal"/>
    <w:autoRedefine/>
    <w:uiPriority w:val="39"/>
    <w:unhideWhenUsed/>
    <w:rsid w:val="00D13648"/>
    <w:pPr>
      <w:spacing w:after="100"/>
      <w:ind w:left="220"/>
    </w:pPr>
  </w:style>
  <w:style w:type="paragraph" w:styleId="NormalWeb">
    <w:name w:val="Normal (Web)"/>
    <w:basedOn w:val="Normal"/>
    <w:uiPriority w:val="99"/>
    <w:unhideWhenUsed/>
    <w:rsid w:val="00B41B47"/>
    <w:pPr>
      <w:spacing w:before="100" w:beforeAutospacing="1" w:after="100" w:afterAutospacing="1" w:line="240" w:lineRule="auto"/>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632876">
      <w:bodyDiv w:val="1"/>
      <w:marLeft w:val="0"/>
      <w:marRight w:val="0"/>
      <w:marTop w:val="0"/>
      <w:marBottom w:val="0"/>
      <w:divBdr>
        <w:top w:val="none" w:sz="0" w:space="0" w:color="auto"/>
        <w:left w:val="none" w:sz="0" w:space="0" w:color="auto"/>
        <w:bottom w:val="none" w:sz="0" w:space="0" w:color="auto"/>
        <w:right w:val="none" w:sz="0" w:space="0" w:color="auto"/>
      </w:divBdr>
    </w:div>
    <w:div w:id="126432386">
      <w:bodyDiv w:val="1"/>
      <w:marLeft w:val="0"/>
      <w:marRight w:val="0"/>
      <w:marTop w:val="0"/>
      <w:marBottom w:val="0"/>
      <w:divBdr>
        <w:top w:val="none" w:sz="0" w:space="0" w:color="auto"/>
        <w:left w:val="none" w:sz="0" w:space="0" w:color="auto"/>
        <w:bottom w:val="none" w:sz="0" w:space="0" w:color="auto"/>
        <w:right w:val="none" w:sz="0" w:space="0" w:color="auto"/>
      </w:divBdr>
      <w:divsChild>
        <w:div w:id="1758359446">
          <w:marLeft w:val="-108"/>
          <w:marRight w:val="0"/>
          <w:marTop w:val="0"/>
          <w:marBottom w:val="0"/>
          <w:divBdr>
            <w:top w:val="none" w:sz="0" w:space="0" w:color="auto"/>
            <w:left w:val="none" w:sz="0" w:space="0" w:color="auto"/>
            <w:bottom w:val="none" w:sz="0" w:space="0" w:color="auto"/>
            <w:right w:val="none" w:sz="0" w:space="0" w:color="auto"/>
          </w:divBdr>
        </w:div>
      </w:divsChild>
    </w:div>
    <w:div w:id="406004649">
      <w:bodyDiv w:val="1"/>
      <w:marLeft w:val="0"/>
      <w:marRight w:val="0"/>
      <w:marTop w:val="0"/>
      <w:marBottom w:val="0"/>
      <w:divBdr>
        <w:top w:val="none" w:sz="0" w:space="0" w:color="auto"/>
        <w:left w:val="none" w:sz="0" w:space="0" w:color="auto"/>
        <w:bottom w:val="none" w:sz="0" w:space="0" w:color="auto"/>
        <w:right w:val="none" w:sz="0" w:space="0" w:color="auto"/>
      </w:divBdr>
    </w:div>
    <w:div w:id="670721260">
      <w:bodyDiv w:val="1"/>
      <w:marLeft w:val="0"/>
      <w:marRight w:val="0"/>
      <w:marTop w:val="0"/>
      <w:marBottom w:val="0"/>
      <w:divBdr>
        <w:top w:val="none" w:sz="0" w:space="0" w:color="auto"/>
        <w:left w:val="none" w:sz="0" w:space="0" w:color="auto"/>
        <w:bottom w:val="none" w:sz="0" w:space="0" w:color="auto"/>
        <w:right w:val="none" w:sz="0" w:space="0" w:color="auto"/>
      </w:divBdr>
    </w:div>
    <w:div w:id="126938635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TDj/O9NjBvICuqAWRBYjWmQkXYA==">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E08CC414-7579-45B2-B407-5B0B4BC148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734</TotalTime>
  <Pages>32</Pages>
  <Words>2944</Words>
  <Characters>16198</Characters>
  <Application>Microsoft Office Word</Application>
  <DocSecurity>0</DocSecurity>
  <Lines>134</Lines>
  <Paragraphs>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José Murga</cp:lastModifiedBy>
  <cp:revision>131</cp:revision>
  <dcterms:created xsi:type="dcterms:W3CDTF">2020-11-13T06:25:00Z</dcterms:created>
  <dcterms:modified xsi:type="dcterms:W3CDTF">2026-08-25T07:36:00Z</dcterms:modified>
</cp:coreProperties>
</file>