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75597f292c411a" /><Relationship Type="http://schemas.openxmlformats.org/officeDocument/2006/relationships/extended-properties" Target="/docProps/app.xml" Id="Rdc9b66fac7dd486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9017b06c01349df" /><Relationship Type="http://schemas.openxmlformats.org/officeDocument/2006/relationships/customXml" Target="/customXml/item.xml" Id="R3197778c663c42b9" /></Relationships>
</file>

<file path=customXml/item.xml>�� 
</file>

<file path=docProps/app.xml><?xml version="1.0" encoding="utf-8"?>
<ap:Properties xmlns:ap="http://schemas.openxmlformats.org/officeDocument/2006/extended-properties"/>
</file>