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61D47E" wp14:paraId="204FA107" wp14:textId="08BD1522">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5761D47E" w:rsidR="42D358F5">
        <w:rPr>
          <w:rFonts w:ascii="Times New Roman" w:hAnsi="Times New Roman" w:eastAsia="Times New Roman" w:cs="Times New Roman"/>
          <w:b w:val="1"/>
          <w:bCs w:val="1"/>
          <w:noProof w:val="0"/>
          <w:color w:val="000000" w:themeColor="text1" w:themeTint="FF" w:themeShade="FF"/>
          <w:sz w:val="36"/>
          <w:szCs w:val="36"/>
          <w:lang w:val="en-US"/>
        </w:rPr>
        <w:t>Professional Competency Feedback Summary for Javier</w:t>
      </w:r>
    </w:p>
    <w:p xmlns:wp14="http://schemas.microsoft.com/office/word/2010/wordml" w:rsidP="5761D47E" wp14:paraId="4C78ACB4" wp14:textId="7DD4972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noProof w:val="0"/>
          <w:color w:val="000000" w:themeColor="text1" w:themeTint="FF" w:themeShade="FF"/>
          <w:sz w:val="24"/>
          <w:szCs w:val="24"/>
          <w:lang w:val="en-US"/>
        </w:rPr>
        <w:t xml:space="preserve">Javier, this summary combines insights from your </w:t>
      </w: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self-assessment</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peer feedback</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and </w:t>
      </w: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educator evaluation</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It offers a comprehensive view of how </w:t>
      </w:r>
      <w:r w:rsidRPr="5761D47E" w:rsidR="42D358F5">
        <w:rPr>
          <w:rFonts w:ascii="Times New Roman" w:hAnsi="Times New Roman" w:eastAsia="Times New Roman" w:cs="Times New Roman"/>
          <w:noProof w:val="0"/>
          <w:color w:val="000000" w:themeColor="text1" w:themeTint="FF" w:themeShade="FF"/>
          <w:sz w:val="24"/>
          <w:szCs w:val="24"/>
          <w:lang w:val="en-US"/>
        </w:rPr>
        <w:t>you’re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showing up in your professional development—</w:t>
      </w:r>
      <w:r w:rsidRPr="5761D47E" w:rsidR="42D358F5">
        <w:rPr>
          <w:rFonts w:ascii="Times New Roman" w:hAnsi="Times New Roman" w:eastAsia="Times New Roman" w:cs="Times New Roman"/>
          <w:noProof w:val="0"/>
          <w:color w:val="000000" w:themeColor="text1" w:themeTint="FF" w:themeShade="FF"/>
          <w:sz w:val="24"/>
          <w:szCs w:val="24"/>
          <w:lang w:val="en-US"/>
        </w:rPr>
        <w:t>what’s</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working well, and where you can take things further.</w:t>
      </w:r>
    </w:p>
    <w:p xmlns:wp14="http://schemas.microsoft.com/office/word/2010/wordml" w:rsidP="5761D47E" wp14:paraId="408FC312" wp14:textId="645695E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noProof w:val="0"/>
          <w:color w:val="000000" w:themeColor="text1" w:themeTint="FF" w:themeShade="FF"/>
          <w:sz w:val="24"/>
          <w:szCs w:val="24"/>
          <w:lang w:val="en-US"/>
        </w:rPr>
        <w:t>You’re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consistently described as thoughtful, reliable, and adaptable. Below is detailed feedback organized across the six core competencies.</w:t>
      </w:r>
    </w:p>
    <w:p xmlns:wp14="http://schemas.microsoft.com/office/word/2010/wordml" w:rsidP="5761D47E" wp14:paraId="761077B5" wp14:textId="46344571">
      <w:pPr>
        <w:rPr>
          <w:rFonts w:ascii="Times New Roman" w:hAnsi="Times New Roman" w:eastAsia="Times New Roman" w:cs="Times New Roman"/>
        </w:rPr>
      </w:pPr>
    </w:p>
    <w:p xmlns:wp14="http://schemas.microsoft.com/office/word/2010/wordml" w:rsidP="5761D47E" wp14:paraId="3EFCE998" wp14:textId="4AEDF931">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761D47E" w:rsidR="42D358F5">
        <w:rPr>
          <w:rFonts w:ascii="Times New Roman" w:hAnsi="Times New Roman" w:eastAsia="Times New Roman" w:cs="Times New Roman"/>
          <w:b w:val="1"/>
          <w:bCs w:val="1"/>
          <w:noProof w:val="0"/>
          <w:color w:val="000000" w:themeColor="text1" w:themeTint="FF" w:themeShade="FF"/>
          <w:sz w:val="28"/>
          <w:szCs w:val="28"/>
          <w:lang w:val="en-US"/>
        </w:rPr>
        <w:t>1. Effective Communication</w:t>
      </w:r>
    </w:p>
    <w:p xmlns:wp14="http://schemas.microsoft.com/office/word/2010/wordml" w:rsidP="5761D47E" wp14:paraId="743F04DE" wp14:textId="46D7F108">
      <w:p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Levels Observed</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Emerging Practice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Integrated Growth</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Professional Expression</w:t>
      </w:r>
    </w:p>
    <w:p xmlns:wp14="http://schemas.microsoft.com/office/word/2010/wordml" w:rsidP="5761D47E" wp14:paraId="64C09454" wp14:textId="11E8E07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Feedback Insights</w:t>
      </w:r>
      <w:r w:rsidRPr="5761D47E" w:rsidR="42D358F5">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5761D47E" wp14:paraId="0EE6B9D4" wp14:textId="5F73A311">
      <w:pPr>
        <w:pStyle w:val="ListParagraph"/>
        <w:numPr>
          <w:ilvl w:val="0"/>
          <w:numId w:val="1"/>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You self-</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identified</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the need to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“polish confidence when communicating,”</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noted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you’re</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actively working to improve.</w:t>
      </w:r>
    </w:p>
    <w:p xmlns:wp14="http://schemas.microsoft.com/office/word/2010/wordml" w:rsidP="5761D47E" wp14:paraId="71F3CB96" wp14:textId="2C7711EE">
      <w:pPr>
        <w:pStyle w:val="ListParagraph"/>
        <w:numPr>
          <w:ilvl w:val="0"/>
          <w:numId w:val="1"/>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Peers described you as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“clear and confident,”</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especially in meetings and presentations, and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“always easy to communicate with.”</w:t>
      </w:r>
    </w:p>
    <w:p xmlns:wp14="http://schemas.microsoft.com/office/word/2010/wordml" w:rsidP="5761D47E" wp14:paraId="443C22E7" wp14:textId="7FEB9397">
      <w:pPr>
        <w:pStyle w:val="ListParagraph"/>
        <w:numPr>
          <w:ilvl w:val="0"/>
          <w:numId w:val="1"/>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Another peer highlighted your ability to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“tailor tone and detail for different audiences,”</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including in professional writing.</w:t>
      </w:r>
    </w:p>
    <w:p xmlns:wp14="http://schemas.microsoft.com/office/word/2010/wordml" w:rsidP="5761D47E" wp14:paraId="3E8090D1" wp14:textId="3510AE66">
      <w:pPr>
        <w:pStyle w:val="ListParagraph"/>
        <w:numPr>
          <w:ilvl w:val="0"/>
          <w:numId w:val="1"/>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Your educator affirmed that you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“communicate clearly when prompted”</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suggested becoming more proactive in group discussions.</w:t>
      </w:r>
    </w:p>
    <w:p xmlns:wp14="http://schemas.microsoft.com/office/word/2010/wordml" w:rsidP="5761D47E" wp14:paraId="56AAAEB2" wp14:textId="16CCF18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Summary</w:t>
      </w:r>
      <w:r w:rsidRPr="5761D47E" w:rsidR="42D358F5">
        <w:rPr>
          <w:rFonts w:ascii="Times New Roman" w:hAnsi="Times New Roman" w:eastAsia="Times New Roman" w:cs="Times New Roman"/>
          <w:noProof w:val="0"/>
          <w:color w:val="000000" w:themeColor="text1" w:themeTint="FF" w:themeShade="FF"/>
          <w:sz w:val="24"/>
          <w:szCs w:val="24"/>
          <w:lang w:val="en-US"/>
        </w:rPr>
        <w:t>: You are recognized for professional tone, clear verbal delivery, and thoughtful documentation. Focus next on increasing your presence in group conversations—proactively contributing questions, summaries, or insights. This will amplify your impact as a communicator and team contributor.</w:t>
      </w:r>
    </w:p>
    <w:p xmlns:wp14="http://schemas.microsoft.com/office/word/2010/wordml" w:rsidP="5761D47E" wp14:paraId="145E9444" wp14:textId="399FA5D5">
      <w:pPr>
        <w:rPr>
          <w:rFonts w:ascii="Times New Roman" w:hAnsi="Times New Roman" w:eastAsia="Times New Roman" w:cs="Times New Roman"/>
        </w:rPr>
      </w:pPr>
    </w:p>
    <w:p xmlns:wp14="http://schemas.microsoft.com/office/word/2010/wordml" w:rsidP="5761D47E" wp14:paraId="2E50CC99" wp14:textId="1CE104FA">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761D47E" w:rsidR="42D358F5">
        <w:rPr>
          <w:rFonts w:ascii="Times New Roman" w:hAnsi="Times New Roman" w:eastAsia="Times New Roman" w:cs="Times New Roman"/>
          <w:b w:val="1"/>
          <w:bCs w:val="1"/>
          <w:noProof w:val="0"/>
          <w:color w:val="000000" w:themeColor="text1" w:themeTint="FF" w:themeShade="FF"/>
          <w:sz w:val="28"/>
          <w:szCs w:val="28"/>
          <w:lang w:val="en-US"/>
        </w:rPr>
        <w:t>2. Openness to Feedback</w:t>
      </w:r>
    </w:p>
    <w:p xmlns:wp14="http://schemas.microsoft.com/office/word/2010/wordml" w:rsidP="5761D47E" wp14:paraId="0F8F4B57" wp14:textId="2FB14A4D">
      <w:p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Levels Observed</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Foundation</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Applied Execution</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Professional Expression</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Demonstrated Proficiency</w:t>
      </w:r>
    </w:p>
    <w:p xmlns:wp14="http://schemas.microsoft.com/office/word/2010/wordml" w:rsidP="5761D47E" wp14:paraId="354DAF3A" wp14:textId="079D902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Feedback Insights</w:t>
      </w:r>
      <w:r w:rsidRPr="5761D47E" w:rsidR="42D358F5">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5761D47E" wp14:paraId="44274E68" wp14:textId="1AE3D441">
      <w:pPr>
        <w:pStyle w:val="ListParagraph"/>
        <w:numPr>
          <w:ilvl w:val="0"/>
          <w:numId w:val="2"/>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You reported applying feedback from technical mentors and reflected positively on the improvement it brought.</w:t>
      </w:r>
    </w:p>
    <w:p xmlns:wp14="http://schemas.microsoft.com/office/word/2010/wordml" w:rsidP="5761D47E" wp14:paraId="0A2BC7B3" wp14:textId="435EB94D">
      <w:pPr>
        <w:pStyle w:val="ListParagraph"/>
        <w:numPr>
          <w:ilvl w:val="0"/>
          <w:numId w:val="2"/>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One peer noted your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“receptiveness and willingness to adopt suggestions,”</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while another praised how you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“consistently apply feedback without defensiveness.”</w:t>
      </w:r>
    </w:p>
    <w:p xmlns:wp14="http://schemas.microsoft.com/office/word/2010/wordml" w:rsidP="5761D47E" wp14:paraId="780AAD50" wp14:textId="2257ECCB">
      <w:pPr>
        <w:pStyle w:val="ListParagraph"/>
        <w:numPr>
          <w:ilvl w:val="0"/>
          <w:numId w:val="2"/>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Your educator noted you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“receive feedback respectfully and apply it thoughtfully,”</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suggesting a strong trajectory in this area.</w:t>
      </w:r>
    </w:p>
    <w:p xmlns:wp14="http://schemas.microsoft.com/office/word/2010/wordml" w:rsidP="5761D47E" wp14:paraId="273CF5D9" wp14:textId="3A9455A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Summary</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You show strong openness to feedback—both in seeking it out and acting on it. Consider continuing to strengthen this skill by reflecting explicitly on how feedback influences your decisions, and by practicing giving constructive input to others. This will help round out your profile as a collaborative </w:t>
      </w:r>
      <w:r w:rsidRPr="5761D47E" w:rsidR="42D358F5">
        <w:rPr>
          <w:rFonts w:ascii="Times New Roman" w:hAnsi="Times New Roman" w:eastAsia="Times New Roman" w:cs="Times New Roman"/>
          <w:noProof w:val="0"/>
          <w:color w:val="000000" w:themeColor="text1" w:themeTint="FF" w:themeShade="FF"/>
          <w:sz w:val="24"/>
          <w:szCs w:val="24"/>
          <w:lang w:val="en-US"/>
        </w:rPr>
        <w:t>peer</w:t>
      </w:r>
      <w:r w:rsidRPr="5761D47E" w:rsidR="42D358F5">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5761D47E" wp14:paraId="380F55FB" wp14:textId="616EB3A2">
      <w:pPr>
        <w:rPr>
          <w:rFonts w:ascii="Times New Roman" w:hAnsi="Times New Roman" w:eastAsia="Times New Roman" w:cs="Times New Roman"/>
        </w:rPr>
      </w:pPr>
    </w:p>
    <w:p xmlns:wp14="http://schemas.microsoft.com/office/word/2010/wordml" w:rsidP="5761D47E" wp14:paraId="6AFA2215" wp14:textId="493FE4EE">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761D47E" w:rsidR="42D358F5">
        <w:rPr>
          <w:rFonts w:ascii="Times New Roman" w:hAnsi="Times New Roman" w:eastAsia="Times New Roman" w:cs="Times New Roman"/>
          <w:b w:val="1"/>
          <w:bCs w:val="1"/>
          <w:noProof w:val="0"/>
          <w:color w:val="000000" w:themeColor="text1" w:themeTint="FF" w:themeShade="FF"/>
          <w:sz w:val="28"/>
          <w:szCs w:val="28"/>
          <w:lang w:val="en-US"/>
        </w:rPr>
        <w:t>3. Professional Presence &amp; Portfolio</w:t>
      </w:r>
    </w:p>
    <w:p xmlns:wp14="http://schemas.microsoft.com/office/word/2010/wordml" w:rsidP="5761D47E" wp14:paraId="24F09F83" wp14:textId="3A5C5F2A">
      <w:p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Levels Observed</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Emerging Practice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Integrated Growth</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Professional Expression</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Demonstrated Proficiency</w:t>
      </w:r>
    </w:p>
    <w:p xmlns:wp14="http://schemas.microsoft.com/office/word/2010/wordml" w:rsidP="5761D47E" wp14:paraId="5CF29FD5" wp14:textId="4AFC3D6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Feedback Insights</w:t>
      </w:r>
      <w:r w:rsidRPr="5761D47E" w:rsidR="42D358F5">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5761D47E" wp14:paraId="4510039B" wp14:textId="547D7B81">
      <w:pPr>
        <w:pStyle w:val="ListParagraph"/>
        <w:numPr>
          <w:ilvl w:val="0"/>
          <w:numId w:val="3"/>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You acknowledged in your self-assessment that you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“have more to improve”</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in this area.</w:t>
      </w:r>
    </w:p>
    <w:p xmlns:wp14="http://schemas.microsoft.com/office/word/2010/wordml" w:rsidP="5761D47E" wp14:paraId="4EB34AC0" wp14:textId="49A9A54D">
      <w:pPr>
        <w:pStyle w:val="ListParagraph"/>
        <w:numPr>
          <w:ilvl w:val="0"/>
          <w:numId w:val="3"/>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Peers described your work as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“technically solid and consistently well-presented,”</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especially considering your design background.</w:t>
      </w:r>
    </w:p>
    <w:p xmlns:wp14="http://schemas.microsoft.com/office/word/2010/wordml" w:rsidP="5761D47E" wp14:paraId="6C9732EA" wp14:textId="1E05DBB7">
      <w:pPr>
        <w:pStyle w:val="ListParagraph"/>
        <w:numPr>
          <w:ilvl w:val="0"/>
          <w:numId w:val="3"/>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Your GitHub was called out as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“well-maintained and updated,”</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one peer noted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“clear alignment between your work and career goals.”</w:t>
      </w:r>
    </w:p>
    <w:p xmlns:wp14="http://schemas.microsoft.com/office/word/2010/wordml" w:rsidP="5761D47E" wp14:paraId="7FF314D6" wp14:textId="673CA2CB">
      <w:pPr>
        <w:pStyle w:val="ListParagraph"/>
        <w:numPr>
          <w:ilvl w:val="0"/>
          <w:numId w:val="3"/>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Educators highlighted your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“organized and confident technical output,”</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suggested increasing your external visibility.</w:t>
      </w:r>
    </w:p>
    <w:p xmlns:wp14="http://schemas.microsoft.com/office/word/2010/wordml" w:rsidP="5761D47E" wp14:paraId="34AF76E5" wp14:textId="7E39E5C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Summary</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noProof w:val="0"/>
          <w:color w:val="000000" w:themeColor="text1" w:themeTint="FF" w:themeShade="FF"/>
          <w:sz w:val="24"/>
          <w:szCs w:val="24"/>
          <w:lang w:val="en-US"/>
        </w:rPr>
        <w:t>You’ve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built </w:t>
      </w:r>
      <w:r w:rsidRPr="5761D47E" w:rsidR="42D358F5">
        <w:rPr>
          <w:rFonts w:ascii="Times New Roman" w:hAnsi="Times New Roman" w:eastAsia="Times New Roman" w:cs="Times New Roman"/>
          <w:noProof w:val="0"/>
          <w:color w:val="000000" w:themeColor="text1" w:themeTint="FF" w:themeShade="FF"/>
          <w:sz w:val="24"/>
          <w:szCs w:val="24"/>
          <w:lang w:val="en-US"/>
        </w:rPr>
        <w:t>a strong foundation</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in </w:t>
      </w:r>
      <w:r w:rsidRPr="5761D47E" w:rsidR="42D358F5">
        <w:rPr>
          <w:rFonts w:ascii="Times New Roman" w:hAnsi="Times New Roman" w:eastAsia="Times New Roman" w:cs="Times New Roman"/>
          <w:noProof w:val="0"/>
          <w:color w:val="000000" w:themeColor="text1" w:themeTint="FF" w:themeShade="FF"/>
          <w:sz w:val="24"/>
          <w:szCs w:val="24"/>
          <w:lang w:val="en-US"/>
        </w:rPr>
        <w:t>professional</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presence. Your next steps should include elevating your LinkedIn profile, refining your personal pitch, and </w:t>
      </w:r>
      <w:r w:rsidRPr="5761D47E" w:rsidR="42D358F5">
        <w:rPr>
          <w:rFonts w:ascii="Times New Roman" w:hAnsi="Times New Roman" w:eastAsia="Times New Roman" w:cs="Times New Roman"/>
          <w:noProof w:val="0"/>
          <w:color w:val="000000" w:themeColor="text1" w:themeTint="FF" w:themeShade="FF"/>
          <w:sz w:val="24"/>
          <w:szCs w:val="24"/>
          <w:lang w:val="en-US"/>
        </w:rPr>
        <w:t>showcasing</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impact-oriented accomplishments. Think about how to tie your design strengths to your developer identity and long-term goals.</w:t>
      </w:r>
    </w:p>
    <w:p xmlns:wp14="http://schemas.microsoft.com/office/word/2010/wordml" w:rsidP="5761D47E" wp14:paraId="6D3AF8B5" wp14:textId="4D271078">
      <w:pPr>
        <w:rPr>
          <w:rFonts w:ascii="Times New Roman" w:hAnsi="Times New Roman" w:eastAsia="Times New Roman" w:cs="Times New Roman"/>
        </w:rPr>
      </w:pPr>
    </w:p>
    <w:p xmlns:wp14="http://schemas.microsoft.com/office/word/2010/wordml" w:rsidP="5761D47E" wp14:paraId="5D39582C" wp14:textId="435635D2">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761D47E" w:rsidR="42D358F5">
        <w:rPr>
          <w:rFonts w:ascii="Times New Roman" w:hAnsi="Times New Roman" w:eastAsia="Times New Roman" w:cs="Times New Roman"/>
          <w:b w:val="1"/>
          <w:bCs w:val="1"/>
          <w:noProof w:val="0"/>
          <w:color w:val="000000" w:themeColor="text1" w:themeTint="FF" w:themeShade="FF"/>
          <w:sz w:val="28"/>
          <w:szCs w:val="28"/>
          <w:lang w:val="en-US"/>
        </w:rPr>
        <w:t>4. Time &amp; Task Management</w:t>
      </w:r>
    </w:p>
    <w:p xmlns:wp14="http://schemas.microsoft.com/office/word/2010/wordml" w:rsidP="5761D47E" wp14:paraId="43347BBB" wp14:textId="38C0EDC5">
      <w:p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Levels Observed</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Foundation</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Demonstrated Proficiency</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Integrated Growth</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Professional Expression</w:t>
      </w:r>
    </w:p>
    <w:p xmlns:wp14="http://schemas.microsoft.com/office/word/2010/wordml" w:rsidP="5761D47E" wp14:paraId="2B5521AA" wp14:textId="02CAB2E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Feedback Insights</w:t>
      </w:r>
      <w:r w:rsidRPr="5761D47E" w:rsidR="42D358F5">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5761D47E" wp14:paraId="701946CE" wp14:textId="75A2951C">
      <w:pPr>
        <w:pStyle w:val="ListParagraph"/>
        <w:numPr>
          <w:ilvl w:val="0"/>
          <w:numId w:val="4"/>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You expressed that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you’re</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“between levels”</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improving with experience.</w:t>
      </w:r>
    </w:p>
    <w:p xmlns:wp14="http://schemas.microsoft.com/office/word/2010/wordml" w:rsidP="5761D47E" wp14:paraId="1F5FA27B" wp14:textId="1CFB0FA5">
      <w:pPr>
        <w:pStyle w:val="ListParagraph"/>
        <w:numPr>
          <w:ilvl w:val="0"/>
          <w:numId w:val="4"/>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Peers noted your ability to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“stay ahead of deadlines”</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“consistently deliver polished work.”</w:t>
      </w:r>
    </w:p>
    <w:p xmlns:wp14="http://schemas.microsoft.com/office/word/2010/wordml" w:rsidP="5761D47E" wp14:paraId="66976252" wp14:textId="720AE44F">
      <w:pPr>
        <w:pStyle w:val="ListParagraph"/>
        <w:numPr>
          <w:ilvl w:val="0"/>
          <w:numId w:val="4"/>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One peer said you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“exceed expectations by adding features,”</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your educator affirmed your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“reliability and consistency.”</w:t>
      </w:r>
    </w:p>
    <w:p xmlns:wp14="http://schemas.microsoft.com/office/word/2010/wordml" w:rsidP="5761D47E" wp14:paraId="2469E242" wp14:textId="51DFE6D8">
      <w:pPr>
        <w:pStyle w:val="ListParagraph"/>
        <w:numPr>
          <w:ilvl w:val="0"/>
          <w:numId w:val="4"/>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Development suggestions included using tools like Kanban boards or breaking down tasks more explicitly to further streamline planning.</w:t>
      </w:r>
    </w:p>
    <w:p xmlns:wp14="http://schemas.microsoft.com/office/word/2010/wordml" w:rsidP="5761D47E" wp14:paraId="299A0B18" wp14:textId="139FFF6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Summary</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noProof w:val="0"/>
          <w:color w:val="000000" w:themeColor="text1" w:themeTint="FF" w:themeShade="FF"/>
          <w:sz w:val="24"/>
          <w:szCs w:val="24"/>
          <w:lang w:val="en-US"/>
        </w:rPr>
        <w:t>You’re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perceived as punctual, dependable, and highly consistent in meeting deadlines. </w:t>
      </w:r>
      <w:r w:rsidRPr="5761D47E" w:rsidR="42D358F5">
        <w:rPr>
          <w:rFonts w:ascii="Times New Roman" w:hAnsi="Times New Roman" w:eastAsia="Times New Roman" w:cs="Times New Roman"/>
          <w:noProof w:val="0"/>
          <w:color w:val="000000" w:themeColor="text1" w:themeTint="FF" w:themeShade="FF"/>
          <w:sz w:val="24"/>
          <w:szCs w:val="24"/>
          <w:lang w:val="en-US"/>
        </w:rPr>
        <w:t>You’re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encouraged to adopt more formal task tracking systems and use smaller milestone planning to reduce stress and </w:t>
      </w:r>
      <w:r w:rsidRPr="5761D47E" w:rsidR="42D358F5">
        <w:rPr>
          <w:rFonts w:ascii="Times New Roman" w:hAnsi="Times New Roman" w:eastAsia="Times New Roman" w:cs="Times New Roman"/>
          <w:noProof w:val="0"/>
          <w:color w:val="000000" w:themeColor="text1" w:themeTint="FF" w:themeShade="FF"/>
          <w:sz w:val="24"/>
          <w:szCs w:val="24"/>
          <w:lang w:val="en-US"/>
        </w:rPr>
        <w:t>maintain</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noProof w:val="0"/>
          <w:color w:val="000000" w:themeColor="text1" w:themeTint="FF" w:themeShade="FF"/>
          <w:sz w:val="24"/>
          <w:szCs w:val="24"/>
          <w:lang w:val="en-US"/>
        </w:rPr>
        <w:t>sustainable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pace, especially in longer-term or group projects.</w:t>
      </w:r>
    </w:p>
    <w:p xmlns:wp14="http://schemas.microsoft.com/office/word/2010/wordml" w:rsidP="5761D47E" wp14:paraId="192E8094" wp14:textId="4AC38616">
      <w:pPr>
        <w:rPr>
          <w:rFonts w:ascii="Times New Roman" w:hAnsi="Times New Roman" w:eastAsia="Times New Roman" w:cs="Times New Roman"/>
        </w:rPr>
      </w:pPr>
    </w:p>
    <w:p xmlns:wp14="http://schemas.microsoft.com/office/word/2010/wordml" w:rsidP="5761D47E" wp14:paraId="3EC6EC4D" wp14:textId="312094C4">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761D47E" w:rsidR="42D358F5">
        <w:rPr>
          <w:rFonts w:ascii="Times New Roman" w:hAnsi="Times New Roman" w:eastAsia="Times New Roman" w:cs="Times New Roman"/>
          <w:b w:val="1"/>
          <w:bCs w:val="1"/>
          <w:noProof w:val="0"/>
          <w:color w:val="000000" w:themeColor="text1" w:themeTint="FF" w:themeShade="FF"/>
          <w:sz w:val="28"/>
          <w:szCs w:val="28"/>
          <w:lang w:val="en-US"/>
        </w:rPr>
        <w:t>5. Critical Thinking &amp; Problem Solving</w:t>
      </w:r>
    </w:p>
    <w:p xmlns:wp14="http://schemas.microsoft.com/office/word/2010/wordml" w:rsidP="5761D47E" wp14:paraId="1F0260D9" wp14:textId="0ED1732C">
      <w:p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Levels Observed</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Emerging Practice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Integrated Growth</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Professional Expression</w:t>
      </w:r>
    </w:p>
    <w:p xmlns:wp14="http://schemas.microsoft.com/office/word/2010/wordml" w:rsidP="5761D47E" wp14:paraId="4520ED07" wp14:textId="3FC4BE2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Feedback Insights</w:t>
      </w:r>
      <w:r w:rsidRPr="5761D47E" w:rsidR="42D358F5">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5761D47E" wp14:paraId="167E19D4" wp14:textId="1F36332E">
      <w:pPr>
        <w:pStyle w:val="ListParagraph"/>
        <w:numPr>
          <w:ilvl w:val="0"/>
          <w:numId w:val="5"/>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You describe yourself as someone who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“tries all options before asking for help,”</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you’re</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not afraid to reach out when needed.</w:t>
      </w:r>
    </w:p>
    <w:p xmlns:wp14="http://schemas.microsoft.com/office/word/2010/wordml" w:rsidP="5761D47E" wp14:paraId="0A0F4A15" wp14:textId="68A7D65A">
      <w:pPr>
        <w:pStyle w:val="ListParagraph"/>
        <w:numPr>
          <w:ilvl w:val="0"/>
          <w:numId w:val="5"/>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Peers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observed</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that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“you articulate your solutions well,”</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consistently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“think through problems clearly.”</w:t>
      </w:r>
    </w:p>
    <w:p xmlns:wp14="http://schemas.microsoft.com/office/word/2010/wordml" w:rsidP="5761D47E" wp14:paraId="67E4FF4D" wp14:textId="22271336">
      <w:pPr>
        <w:pStyle w:val="ListParagraph"/>
        <w:numPr>
          <w:ilvl w:val="0"/>
          <w:numId w:val="5"/>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One peer noted your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“impressive ability to explain problem-solving logic,”</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suggested adding structured storytelling techniques (e.g., STAR).</w:t>
      </w:r>
    </w:p>
    <w:p xmlns:wp14="http://schemas.microsoft.com/office/word/2010/wordml" w:rsidP="5761D47E" wp14:paraId="4C0E4BAC" wp14:textId="17952549">
      <w:pPr>
        <w:pStyle w:val="ListParagraph"/>
        <w:numPr>
          <w:ilvl w:val="0"/>
          <w:numId w:val="5"/>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Educators confirmed your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“deep understanding of technical concepts,”</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encouraged you to share more openly in group settings.</w:t>
      </w:r>
    </w:p>
    <w:p xmlns:wp14="http://schemas.microsoft.com/office/word/2010/wordml" w:rsidP="5761D47E" wp14:paraId="7F1F449D" wp14:textId="7A6B1AA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Summary</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You </w:t>
      </w:r>
      <w:r w:rsidRPr="5761D47E" w:rsidR="42D358F5">
        <w:rPr>
          <w:rFonts w:ascii="Times New Roman" w:hAnsi="Times New Roman" w:eastAsia="Times New Roman" w:cs="Times New Roman"/>
          <w:noProof w:val="0"/>
          <w:color w:val="000000" w:themeColor="text1" w:themeTint="FF" w:themeShade="FF"/>
          <w:sz w:val="24"/>
          <w:szCs w:val="24"/>
          <w:lang w:val="en-US"/>
        </w:rPr>
        <w:t>demonstrate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strong independent thinking, persistence, and technical insight. To further grow, practice framing your solutions using structured methods (e.g., flowcharts, hypotheses testing) and sharing that thought process in collaborative environments.</w:t>
      </w:r>
    </w:p>
    <w:p xmlns:wp14="http://schemas.microsoft.com/office/word/2010/wordml" w:rsidP="5761D47E" wp14:paraId="01D4628F" wp14:textId="1F049BCC">
      <w:pPr>
        <w:rPr>
          <w:rFonts w:ascii="Times New Roman" w:hAnsi="Times New Roman" w:eastAsia="Times New Roman" w:cs="Times New Roman"/>
        </w:rPr>
      </w:pPr>
    </w:p>
    <w:p xmlns:wp14="http://schemas.microsoft.com/office/word/2010/wordml" w:rsidP="5761D47E" wp14:paraId="0809EDD6" wp14:textId="3992E62A">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761D47E" w:rsidR="42D358F5">
        <w:rPr>
          <w:rFonts w:ascii="Times New Roman" w:hAnsi="Times New Roman" w:eastAsia="Times New Roman" w:cs="Times New Roman"/>
          <w:b w:val="1"/>
          <w:bCs w:val="1"/>
          <w:noProof w:val="0"/>
          <w:color w:val="000000" w:themeColor="text1" w:themeTint="FF" w:themeShade="FF"/>
          <w:sz w:val="28"/>
          <w:szCs w:val="28"/>
          <w:lang w:val="en-US"/>
        </w:rPr>
        <w:t>6. Collaboration &amp; Relationship-Building</w:t>
      </w:r>
    </w:p>
    <w:p xmlns:wp14="http://schemas.microsoft.com/office/word/2010/wordml" w:rsidP="5761D47E" wp14:paraId="3DEE6F51" wp14:textId="14C03964">
      <w:p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Levels Observed</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Foundation</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Emerging Practice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Demonstrated Proficiency</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Professional Expression</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Integrated Growth</w:t>
      </w:r>
    </w:p>
    <w:p xmlns:wp14="http://schemas.microsoft.com/office/word/2010/wordml" w:rsidP="5761D47E" wp14:paraId="56ADA8DB" wp14:textId="6F48BAB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Feedback Insights</w:t>
      </w:r>
      <w:r w:rsidRPr="5761D47E" w:rsidR="42D358F5">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5761D47E" wp14:paraId="135BA684" wp14:textId="02748C3E">
      <w:pPr>
        <w:pStyle w:val="ListParagraph"/>
        <w:numPr>
          <w:ilvl w:val="0"/>
          <w:numId w:val="6"/>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You reported being available to help your teammates and actively seek opportunities to support the team.</w:t>
      </w:r>
    </w:p>
    <w:p xmlns:wp14="http://schemas.microsoft.com/office/word/2010/wordml" w:rsidP="5761D47E" wp14:paraId="29DD18C2" wp14:textId="4990A680">
      <w:pPr>
        <w:pStyle w:val="ListParagraph"/>
        <w:numPr>
          <w:ilvl w:val="0"/>
          <w:numId w:val="6"/>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Peers described you as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“a positive, approachable presence”</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and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“easy to work with.”</w:t>
      </w:r>
    </w:p>
    <w:p xmlns:wp14="http://schemas.microsoft.com/office/word/2010/wordml" w:rsidP="5761D47E" wp14:paraId="5EE2A36B" wp14:textId="105085F4">
      <w:pPr>
        <w:pStyle w:val="ListParagraph"/>
        <w:numPr>
          <w:ilvl w:val="0"/>
          <w:numId w:val="6"/>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Some feedback pointed to your reserved nature in group settings, with encouragement to step into more visible leadership roles.</w:t>
      </w:r>
    </w:p>
    <w:p xmlns:wp14="http://schemas.microsoft.com/office/word/2010/wordml" w:rsidP="5761D47E" wp14:paraId="20058F6E" wp14:textId="68303690">
      <w:pPr>
        <w:pStyle w:val="ListParagraph"/>
        <w:numPr>
          <w:ilvl w:val="0"/>
          <w:numId w:val="6"/>
        </w:numPr>
        <w:spacing w:before="240" w:beforeAutospacing="off" w:after="240" w:afterAutospacing="off"/>
        <w:rPr>
          <w:rFonts w:ascii="Times New Roman" w:hAnsi="Times New Roman" w:eastAsia="Times New Roman" w:cs="Times New Roman"/>
          <w:i w:val="1"/>
          <w:iCs w:val="1"/>
          <w:noProof w:val="0"/>
          <w:color w:val="000000" w:themeColor="text1" w:themeTint="FF" w:themeShade="FF"/>
          <w:sz w:val="24"/>
          <w:szCs w:val="24"/>
          <w:lang w:val="en-US"/>
        </w:rPr>
      </w:pP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Educators noted that while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you're</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 xml:space="preserve"> reserved, your interactions are </w:t>
      </w:r>
      <w:r w:rsidRPr="5761D47E" w:rsidR="42D358F5">
        <w:rPr>
          <w:rFonts w:ascii="Times New Roman" w:hAnsi="Times New Roman" w:eastAsia="Times New Roman" w:cs="Times New Roman"/>
          <w:i w:val="1"/>
          <w:iCs w:val="1"/>
          <w:noProof w:val="0"/>
          <w:color w:val="000000" w:themeColor="text1" w:themeTint="FF" w:themeShade="FF"/>
          <w:sz w:val="24"/>
          <w:szCs w:val="24"/>
          <w:lang w:val="en-US"/>
        </w:rPr>
        <w:t>“always respectful and professional.”</w:t>
      </w:r>
    </w:p>
    <w:p xmlns:wp14="http://schemas.microsoft.com/office/word/2010/wordml" w:rsidP="5761D47E" wp14:paraId="2B5ECC6F" wp14:textId="689970D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b w:val="1"/>
          <w:bCs w:val="1"/>
          <w:noProof w:val="0"/>
          <w:color w:val="000000" w:themeColor="text1" w:themeTint="FF" w:themeShade="FF"/>
          <w:sz w:val="24"/>
          <w:szCs w:val="24"/>
          <w:lang w:val="en-US"/>
        </w:rPr>
        <w:t>Summary</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w:t>
      </w:r>
      <w:r w:rsidRPr="5761D47E" w:rsidR="42D358F5">
        <w:rPr>
          <w:rFonts w:ascii="Times New Roman" w:hAnsi="Times New Roman" w:eastAsia="Times New Roman" w:cs="Times New Roman"/>
          <w:noProof w:val="0"/>
          <w:color w:val="000000" w:themeColor="text1" w:themeTint="FF" w:themeShade="FF"/>
          <w:sz w:val="24"/>
          <w:szCs w:val="24"/>
          <w:lang w:val="en-US"/>
        </w:rPr>
        <w:t>You’re</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trusted and well-liked as a collaborator. Peers see your reliability and calm professionalism. To grow here, consider taking initiative—leading huddles, </w:t>
      </w:r>
      <w:r w:rsidRPr="5761D47E" w:rsidR="42D358F5">
        <w:rPr>
          <w:rFonts w:ascii="Times New Roman" w:hAnsi="Times New Roman" w:eastAsia="Times New Roman" w:cs="Times New Roman"/>
          <w:noProof w:val="0"/>
          <w:color w:val="000000" w:themeColor="text1" w:themeTint="FF" w:themeShade="FF"/>
          <w:sz w:val="24"/>
          <w:szCs w:val="24"/>
          <w:lang w:val="en-US"/>
        </w:rPr>
        <w:t>facilitating</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feedback, or mentoring newer teammates. Your next leap is from </w:t>
      </w:r>
      <w:r w:rsidRPr="5761D47E" w:rsidR="42D358F5">
        <w:rPr>
          <w:rFonts w:ascii="Times New Roman" w:hAnsi="Times New Roman" w:eastAsia="Times New Roman" w:cs="Times New Roman"/>
          <w:noProof w:val="0"/>
          <w:color w:val="000000" w:themeColor="text1" w:themeTint="FF" w:themeShade="FF"/>
          <w:sz w:val="24"/>
          <w:szCs w:val="24"/>
          <w:lang w:val="en-US"/>
        </w:rPr>
        <w:t>participant</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to </w:t>
      </w:r>
      <w:r w:rsidRPr="5761D47E" w:rsidR="42D358F5">
        <w:rPr>
          <w:rFonts w:ascii="Times New Roman" w:hAnsi="Times New Roman" w:eastAsia="Times New Roman" w:cs="Times New Roman"/>
          <w:noProof w:val="0"/>
          <w:color w:val="000000" w:themeColor="text1" w:themeTint="FF" w:themeShade="FF"/>
          <w:sz w:val="24"/>
          <w:szCs w:val="24"/>
          <w:lang w:val="en-US"/>
        </w:rPr>
        <w:t>quiet</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leader.</w:t>
      </w:r>
    </w:p>
    <w:p xmlns:wp14="http://schemas.microsoft.com/office/word/2010/wordml" w:rsidP="5761D47E" wp14:paraId="208A05D6" wp14:textId="61C8CBF5">
      <w:pPr>
        <w:rPr>
          <w:rFonts w:ascii="Times New Roman" w:hAnsi="Times New Roman" w:eastAsia="Times New Roman" w:cs="Times New Roman"/>
        </w:rPr>
      </w:pPr>
    </w:p>
    <w:p xmlns:wp14="http://schemas.microsoft.com/office/word/2010/wordml" w:rsidP="5761D47E" wp14:paraId="21B182E1" wp14:textId="00C44BBD">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5761D47E" w:rsidR="42D358F5">
        <w:rPr>
          <w:rFonts w:ascii="Times New Roman" w:hAnsi="Times New Roman" w:eastAsia="Times New Roman" w:cs="Times New Roman"/>
          <w:b w:val="1"/>
          <w:bCs w:val="1"/>
          <w:noProof w:val="0"/>
          <w:color w:val="000000" w:themeColor="text1" w:themeTint="FF" w:themeShade="FF"/>
          <w:sz w:val="36"/>
          <w:szCs w:val="36"/>
          <w:lang w:val="en-US"/>
        </w:rPr>
        <w:t>Final Thoughts</w:t>
      </w:r>
    </w:p>
    <w:p xmlns:wp14="http://schemas.microsoft.com/office/word/2010/wordml" w:rsidP="5761D47E" wp14:paraId="24C66C1D" wp14:textId="6A2C03F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noProof w:val="0"/>
          <w:color w:val="000000" w:themeColor="text1" w:themeTint="FF" w:themeShade="FF"/>
          <w:sz w:val="24"/>
          <w:szCs w:val="24"/>
          <w:lang w:val="en-US"/>
        </w:rPr>
        <w:t xml:space="preserve">Javier, you are viewed as a capable, calm, and reliable team member who contributes meaningfully and consistently. </w:t>
      </w:r>
      <w:r w:rsidRPr="5761D47E" w:rsidR="42D358F5">
        <w:rPr>
          <w:rFonts w:ascii="Times New Roman" w:hAnsi="Times New Roman" w:eastAsia="Times New Roman" w:cs="Times New Roman"/>
          <w:noProof w:val="0"/>
          <w:color w:val="000000" w:themeColor="text1" w:themeTint="FF" w:themeShade="FF"/>
          <w:sz w:val="24"/>
          <w:szCs w:val="24"/>
          <w:lang w:val="en-US"/>
        </w:rPr>
        <w:t>Across</w:t>
      </w:r>
      <w:r w:rsidRPr="5761D47E" w:rsidR="42D358F5">
        <w:rPr>
          <w:rFonts w:ascii="Times New Roman" w:hAnsi="Times New Roman" w:eastAsia="Times New Roman" w:cs="Times New Roman"/>
          <w:noProof w:val="0"/>
          <w:color w:val="000000" w:themeColor="text1" w:themeTint="FF" w:themeShade="FF"/>
          <w:sz w:val="24"/>
          <w:szCs w:val="24"/>
          <w:lang w:val="en-US"/>
        </w:rPr>
        <w:t xml:space="preserve"> communication, time management, and collaboration, your peers and educators value your contributions—and want to see even more of your leadership </w:t>
      </w:r>
      <w:r w:rsidRPr="5761D47E" w:rsidR="42D358F5">
        <w:rPr>
          <w:rFonts w:ascii="Times New Roman" w:hAnsi="Times New Roman" w:eastAsia="Times New Roman" w:cs="Times New Roman"/>
          <w:noProof w:val="0"/>
          <w:color w:val="000000" w:themeColor="text1" w:themeTint="FF" w:themeShade="FF"/>
          <w:sz w:val="24"/>
          <w:szCs w:val="24"/>
          <w:lang w:val="en-US"/>
        </w:rPr>
        <w:t>emerge</w:t>
      </w:r>
      <w:r w:rsidRPr="5761D47E" w:rsidR="42D358F5">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5761D47E" wp14:paraId="0AAEB092" wp14:textId="2635B0B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noProof w:val="0"/>
          <w:color w:val="000000" w:themeColor="text1" w:themeTint="FF" w:themeShade="FF"/>
          <w:sz w:val="24"/>
          <w:szCs w:val="24"/>
          <w:lang w:val="en-US"/>
        </w:rPr>
        <w:t>To keep developing:</w:t>
      </w:r>
    </w:p>
    <w:p xmlns:wp14="http://schemas.microsoft.com/office/word/2010/wordml" w:rsidP="5761D47E" wp14:paraId="1AE224FF" wp14:textId="4B24204C">
      <w:pPr>
        <w:pStyle w:val="ListParagraph"/>
        <w:numPr>
          <w:ilvl w:val="0"/>
          <w:numId w:val="7"/>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noProof w:val="0"/>
          <w:color w:val="000000" w:themeColor="text1" w:themeTint="FF" w:themeShade="FF"/>
          <w:sz w:val="24"/>
          <w:szCs w:val="24"/>
          <w:lang w:val="en-US"/>
        </w:rPr>
        <w:t>Increase active participation in discussions.</w:t>
      </w:r>
    </w:p>
    <w:p xmlns:wp14="http://schemas.microsoft.com/office/word/2010/wordml" w:rsidP="5761D47E" wp14:paraId="7F6CB8B5" wp14:textId="66010686">
      <w:pPr>
        <w:pStyle w:val="ListParagraph"/>
        <w:numPr>
          <w:ilvl w:val="0"/>
          <w:numId w:val="7"/>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noProof w:val="0"/>
          <w:color w:val="000000" w:themeColor="text1" w:themeTint="FF" w:themeShade="FF"/>
          <w:sz w:val="24"/>
          <w:szCs w:val="24"/>
          <w:lang w:val="en-US"/>
        </w:rPr>
        <w:t>Share your thought process more often during problem-solving.</w:t>
      </w:r>
    </w:p>
    <w:p xmlns:wp14="http://schemas.microsoft.com/office/word/2010/wordml" w:rsidP="5761D47E" wp14:paraId="00CCE007" wp14:textId="0203D4D6">
      <w:pPr>
        <w:pStyle w:val="ListParagraph"/>
        <w:numPr>
          <w:ilvl w:val="0"/>
          <w:numId w:val="7"/>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noProof w:val="0"/>
          <w:color w:val="000000" w:themeColor="text1" w:themeTint="FF" w:themeShade="FF"/>
          <w:sz w:val="24"/>
          <w:szCs w:val="24"/>
          <w:lang w:val="en-US"/>
        </w:rPr>
        <w:t>Practice giving feedback, not just receiving it.</w:t>
      </w:r>
    </w:p>
    <w:p xmlns:wp14="http://schemas.microsoft.com/office/word/2010/wordml" w:rsidP="5761D47E" wp14:paraId="27BA5D21" wp14:textId="2B0649A4">
      <w:pPr>
        <w:pStyle w:val="ListParagraph"/>
        <w:numPr>
          <w:ilvl w:val="0"/>
          <w:numId w:val="7"/>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5761D47E" w:rsidR="42D358F5">
        <w:rPr>
          <w:rFonts w:ascii="Times New Roman" w:hAnsi="Times New Roman" w:eastAsia="Times New Roman" w:cs="Times New Roman"/>
          <w:noProof w:val="0"/>
          <w:color w:val="000000" w:themeColor="text1" w:themeTint="FF" w:themeShade="FF"/>
          <w:sz w:val="24"/>
          <w:szCs w:val="24"/>
          <w:lang w:val="en-US"/>
        </w:rPr>
        <w:t>Enhance your professional brand through clearer goal messaging and visible contributions.</w:t>
      </w:r>
    </w:p>
    <w:p xmlns:wp14="http://schemas.microsoft.com/office/word/2010/wordml" w:rsidP="5761D47E" wp14:paraId="2C078E63" wp14:textId="42031905">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e351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8d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0862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7bd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903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0d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54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38C9FF"/>
    <w:rsid w:val="060B95E2"/>
    <w:rsid w:val="2538C9FF"/>
    <w:rsid w:val="42D358F5"/>
    <w:rsid w:val="5761D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8C9FF"/>
  <w15:chartTrackingRefBased/>
  <w15:docId w15:val="{8B066B2E-31AB-4C94-8525-C3C5D23F1F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761D47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8fc697a49524dd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2025-06-25T16:21:12.7277352Z</dcterms:created>
  <dcterms:modified xsi:type="dcterms:W3CDTF">2025-06-25T16:26:06.5296736Z</dcterms:modified>
  <dc:creator>Sakshi Goenka</dc:creator>
  <lastModifiedBy>Sakshi Goenka</lastModifiedBy>
</coreProperties>
</file>