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Creative &amp; Digital Support Proposal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Prepared for: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0"/>
          <w:szCs w:val="20"/>
          <w14:ligatures w14:val="none"/>
        </w:rPr>
        <w:t>Carena Property Management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Prepared by: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0"/>
          <w:szCs w:val="20"/>
          <w14:ligatures w14:val="none"/>
        </w:rPr>
        <w:t>Javier Napoles</w:t>
      </w: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br/>
        <w:t>Graphic Design | Web Design | Digital Solutions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Introduction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Thank you for taking the time to meet and discuss Carena Property Management’s current needs and future goals.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During our conversation, we identified several opportunities to improve the company’s digital presence, strengthen marketing materials, streamline internal workflows through document automation, and establish a reliable external resource for future creative and technical projects.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The goal is to provide additional support where needed, helping the company continue growing while reducing the workload on internal resources and improving operational efficiency.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Based on our discussion, the proposed areas of support include: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1"/>
          <w:szCs w:val="21"/>
          <w14:ligatures w14:val="none"/>
        </w:rPr>
        <w:t>Initial Focus:</w:t>
      </w:r>
    </w:p>
    <w:p w:rsidR="00750B99" w:rsidRPr="00750B99" w:rsidRDefault="00750B99" w:rsidP="00750B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Visual Refresh</w:t>
      </w:r>
    </w:p>
    <w:p w:rsidR="00750B99" w:rsidRPr="00750B99" w:rsidRDefault="00750B99" w:rsidP="00750B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Tri-Fold Marketing Brochure Design</w:t>
      </w:r>
    </w:p>
    <w:p w:rsidR="00750B99" w:rsidRPr="00750B99" w:rsidRDefault="00750B99" w:rsidP="00750B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Professional Photography Support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1"/>
          <w:szCs w:val="21"/>
          <w14:ligatures w14:val="none"/>
        </w:rPr>
        <w:t>Future Opportunities:</w:t>
      </w:r>
    </w:p>
    <w:p w:rsidR="00750B99" w:rsidRPr="00750B99" w:rsidRDefault="00750B99" w:rsidP="00750B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PDF &amp; Document Automation</w:t>
      </w:r>
    </w:p>
    <w:p w:rsidR="00750B99" w:rsidRPr="00750B99" w:rsidRDefault="00750B99" w:rsidP="00750B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Additional workflow improvements</w:t>
      </w:r>
    </w:p>
    <w:p w:rsidR="00750B99" w:rsidRPr="00750B99" w:rsidRDefault="00750B99" w:rsidP="00750B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Future technical solutions based on company needs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Understanding Your Current Needs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During our discussion, we identified that Carena Property Management already has a strong operational foundation, including:</w:t>
      </w:r>
    </w:p>
    <w:p w:rsidR="00750B99" w:rsidRPr="00750B99" w:rsidRDefault="00750B99" w:rsidP="00750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inquiries</w:t>
      </w:r>
    </w:p>
    <w:p w:rsidR="00750B99" w:rsidRPr="00750B99" w:rsidRDefault="00750B99" w:rsidP="00750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Property listings</w:t>
      </w:r>
    </w:p>
    <w:p w:rsidR="00750B99" w:rsidRPr="00750B99" w:rsidRDefault="00750B99" w:rsidP="00750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lastRenderedPageBreak/>
        <w:t>Rental applications</w:t>
      </w:r>
    </w:p>
    <w:p w:rsidR="00750B99" w:rsidRPr="00750B99" w:rsidRDefault="00750B99" w:rsidP="00750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Online payment systems</w:t>
      </w:r>
    </w:p>
    <w:p w:rsidR="00750B99" w:rsidRPr="00750B99" w:rsidRDefault="00750B99" w:rsidP="00750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Customer information management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The company’s main opportunity is not replacing existing systems, but improving efficiency, strengthening its digital presence, and having an additional trusted resource available for future projects.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As discussed during the meeting, the goal is to be proactive rather than reactive by having support available before urgent situations arise.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Phase 1 — Marketing &amp; Digital Presence Improvements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Project 1: Website Visual Refresh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Objective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Improve the current website appearance and user experience while maintaining all existing functionality and integrations.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The current website is operating correctly; however, a visual refresh can help create a more modern, professional, and engaging experience for visitors.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Scope of Work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Review current website design and structure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Identify visual improvement opportunities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Update outdated imagery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Improve visual consistency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Enhance page presentation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Optimize images for web use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Review mobile appearance</w:t>
      </w:r>
    </w:p>
    <w:p w:rsidR="00750B99" w:rsidRPr="00750B99" w:rsidRDefault="00750B99" w:rsidP="00750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Provide recommendations for future improvements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Deliverables</w:t>
      </w:r>
    </w:p>
    <w:p w:rsidR="00750B99" w:rsidRPr="00750B99" w:rsidRDefault="00750B99" w:rsidP="00750B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Updated website visuals</w:t>
      </w:r>
    </w:p>
    <w:p w:rsidR="00750B99" w:rsidRPr="00750B99" w:rsidRDefault="00750B99" w:rsidP="00750B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Optimized images</w:t>
      </w:r>
    </w:p>
    <w:p w:rsidR="00750B99" w:rsidRPr="00750B99" w:rsidRDefault="00750B99" w:rsidP="00750B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Visual improvements</w:t>
      </w:r>
    </w:p>
    <w:p w:rsidR="00750B99" w:rsidRPr="00750B99" w:rsidRDefault="00750B99" w:rsidP="00750B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Recommendations for future updates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Project 2: Tri-Fold Marketing Brochure Design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lastRenderedPageBreak/>
        <w:t>Objective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Transform the existing marketing flyer into a professional tri-fold brochure that better communicates Carena Property Management’s services to potential clients.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The brochure will serve as a detailed marketing tool when presenting the company to property owners and prospective clients.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Scope of Work</w:t>
      </w:r>
    </w:p>
    <w:p w:rsidR="00750B99" w:rsidRPr="00750B99" w:rsidRDefault="00750B99" w:rsidP="00750B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Review existing content and branding materials</w:t>
      </w:r>
    </w:p>
    <w:p w:rsidR="00750B99" w:rsidRPr="00750B99" w:rsidRDefault="00750B99" w:rsidP="00750B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Create a six-panel tri-fold brochure layout</w:t>
      </w:r>
    </w:p>
    <w:p w:rsidR="00750B99" w:rsidRPr="00750B99" w:rsidRDefault="00750B99" w:rsidP="00750B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Apply company branding and color scheme</w:t>
      </w:r>
    </w:p>
    <w:p w:rsidR="00750B99" w:rsidRPr="00750B99" w:rsidRDefault="00750B99" w:rsidP="00750B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Improve content organization and readability</w:t>
      </w:r>
    </w:p>
    <w:p w:rsidR="00750B99" w:rsidRPr="00750B99" w:rsidRDefault="00750B99" w:rsidP="00750B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Create a professional visual hierarchy</w:t>
      </w:r>
    </w:p>
    <w:p w:rsidR="00750B99" w:rsidRPr="00750B99" w:rsidRDefault="00750B99" w:rsidP="00750B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Prepare files for digital and print use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Deliverables</w:t>
      </w:r>
    </w:p>
    <w:p w:rsidR="00750B99" w:rsidRPr="00750B99" w:rsidRDefault="00750B99" w:rsidP="00750B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Professional tri-fold brochure design</w:t>
      </w:r>
    </w:p>
    <w:p w:rsidR="00750B99" w:rsidRPr="00750B99" w:rsidRDefault="00750B99" w:rsidP="00750B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Print-ready PDF</w:t>
      </w:r>
    </w:p>
    <w:p w:rsidR="00750B99" w:rsidRPr="00750B99" w:rsidRDefault="00750B99" w:rsidP="00750B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Digital PDF version</w:t>
      </w:r>
    </w:p>
    <w:p w:rsidR="00750B99" w:rsidRPr="00750B99" w:rsidRDefault="00750B99" w:rsidP="00750B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Final approved artwork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Project 3: Professional Photography Support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Objective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Improve the company’s visual presentation through professional photography.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High-quality images can create a stronger first impression for website visitors and potential clients.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Scope of Work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Possible photography includes:</w:t>
      </w:r>
    </w:p>
    <w:p w:rsidR="00750B99" w:rsidRPr="00750B99" w:rsidRDefault="00750B99" w:rsidP="00750B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Office environment</w:t>
      </w:r>
    </w:p>
    <w:p w:rsidR="00750B99" w:rsidRPr="00750B99" w:rsidRDefault="00750B99" w:rsidP="00750B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Lobby/common areas</w:t>
      </w:r>
    </w:p>
    <w:p w:rsidR="00750B99" w:rsidRPr="00750B99" w:rsidRDefault="00750B99" w:rsidP="00750B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Business atmosphere</w:t>
      </w:r>
    </w:p>
    <w:p w:rsidR="00750B99" w:rsidRPr="00750B99" w:rsidRDefault="00750B99" w:rsidP="00750B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Additional images needed for website and marketing materials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Deliverables</w:t>
      </w:r>
    </w:p>
    <w:p w:rsidR="00750B99" w:rsidRPr="00750B99" w:rsidRDefault="00750B99" w:rsidP="00750B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Edited professional photographs</w:t>
      </w:r>
    </w:p>
    <w:p w:rsidR="00750B99" w:rsidRPr="00750B99" w:rsidRDefault="00750B99" w:rsidP="00750B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Web-optimized images</w:t>
      </w:r>
    </w:p>
    <w:p w:rsidR="00750B99" w:rsidRPr="00750B99" w:rsidRDefault="00750B99" w:rsidP="00750B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lastRenderedPageBreak/>
        <w:t>Marketing-ready image library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Future Phase — PDF &amp; Document Automation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Project Overview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During our meeting, we discussed the possibility of improving and rebuilding existing document automation workflows.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The company previously had systems in place that helped streamline document preparation by reducing manual data entry and ensuring that information remained consistent throughout multiple documents.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Due to changes in templates, processes, and business needs, these workflows may require review, updating, or redevelopment.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Potential Future Workflow Improvements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 future automation solution could include:</w:t>
      </w:r>
    </w:p>
    <w:p w:rsidR="00750B99" w:rsidRPr="00750B99" w:rsidRDefault="00750B99" w:rsidP="00750B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Entering information once and applying it across multiple documents</w:t>
      </w:r>
    </w:p>
    <w:p w:rsidR="00750B99" w:rsidRPr="00750B99" w:rsidRDefault="00750B99" w:rsidP="00750B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Reducing repetitive manual data entry</w:t>
      </w:r>
    </w:p>
    <w:p w:rsidR="00750B99" w:rsidRPr="00750B99" w:rsidRDefault="00750B99" w:rsidP="00750B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Maintaining consistency throughout document packages</w:t>
      </w:r>
    </w:p>
    <w:p w:rsidR="00750B99" w:rsidRPr="00750B99" w:rsidRDefault="00750B99" w:rsidP="00750B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Improving document preparation efficiency</w:t>
      </w:r>
    </w:p>
    <w:p w:rsidR="00750B99" w:rsidRPr="00750B99" w:rsidRDefault="00750B99" w:rsidP="00750B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Minimizing potential errors</w:t>
      </w:r>
    </w:p>
    <w:p w:rsidR="00750B99" w:rsidRPr="00750B99" w:rsidRDefault="00750B99" w:rsidP="00750B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Creating a more organized internal workflow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Considerations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Document automation requires a detailed understanding of:</w:t>
      </w:r>
    </w:p>
    <w:p w:rsidR="00750B99" w:rsidRPr="00750B99" w:rsidRDefault="00750B99" w:rsidP="00750B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Current company workflows</w:t>
      </w:r>
    </w:p>
    <w:p w:rsidR="00750B99" w:rsidRPr="00750B99" w:rsidRDefault="00750B99" w:rsidP="00750B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Existing documents and templates</w:t>
      </w:r>
    </w:p>
    <w:p w:rsidR="00750B99" w:rsidRPr="00750B99" w:rsidRDefault="00750B99" w:rsidP="00750B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Required fields and information</w:t>
      </w:r>
    </w:p>
    <w:p w:rsidR="00750B99" w:rsidRPr="00750B99" w:rsidRDefault="00750B99" w:rsidP="00750B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Internal procedures</w:t>
      </w:r>
    </w:p>
    <w:p w:rsidR="00750B99" w:rsidRPr="00750B99" w:rsidRDefault="00750B99" w:rsidP="00750B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Automation goals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 proper evaluation would be necessary before determining the best technical approach.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Current Status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lastRenderedPageBreak/>
        <w:t>This project will be considered a future phase.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The initial focus will remain on website improvements, marketing materials, and establishing the right workflow for future technical projects.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When the company is ready to revisit document automation, a separate discovery process can be completed to evaluate:</w:t>
      </w:r>
    </w:p>
    <w:p w:rsidR="00750B99" w:rsidRPr="00750B99" w:rsidRDefault="00750B99" w:rsidP="00750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Technical requirements</w:t>
      </w:r>
    </w:p>
    <w:p w:rsidR="00750B99" w:rsidRPr="00750B99" w:rsidRDefault="00750B99" w:rsidP="00750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Recommended solution</w:t>
      </w:r>
    </w:p>
    <w:p w:rsidR="00750B99" w:rsidRPr="00750B99" w:rsidRDefault="00750B99" w:rsidP="00750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Estimated timeline</w:t>
      </w:r>
    </w:p>
    <w:p w:rsidR="00750B99" w:rsidRPr="00750B99" w:rsidRDefault="00750B99" w:rsidP="00750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Project investment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Future Creative &amp; Digital Support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As Carena Property Management continues to grow, additional support can be provided for future needs, including: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updates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Landing pages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Marketing materials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Flyers and promotional graphics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Digital content creation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Photography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maintenance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Design consultation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Document automation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Workflow improvements</w:t>
      </w:r>
    </w:p>
    <w:p w:rsidR="00750B99" w:rsidRPr="00750B99" w:rsidRDefault="00750B99" w:rsidP="00750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Future technical solutions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The goal is to provide a reliable creative and technical resource that can support the company as new needs arise.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Investment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Website Visual Refresh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0"/>
          <w:szCs w:val="20"/>
          <w14:ligatures w14:val="none"/>
        </w:rPr>
        <w:t>Estimated Investment: $1,000 - $1,500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Includes:</w:t>
      </w:r>
    </w:p>
    <w:p w:rsidR="00750B99" w:rsidRPr="00750B99" w:rsidRDefault="00750B99" w:rsidP="00750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review</w:t>
      </w:r>
    </w:p>
    <w:p w:rsidR="00750B99" w:rsidRPr="00750B99" w:rsidRDefault="00750B99" w:rsidP="00750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Visual improvements</w:t>
      </w:r>
    </w:p>
    <w:p w:rsidR="00750B99" w:rsidRPr="00750B99" w:rsidRDefault="00750B99" w:rsidP="00750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Image updates</w:t>
      </w:r>
    </w:p>
    <w:p w:rsidR="00750B99" w:rsidRPr="00750B99" w:rsidRDefault="00750B99" w:rsidP="00750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Design recommendations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Tri-Fold Brochure Design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0"/>
          <w:szCs w:val="20"/>
          <w14:ligatures w14:val="none"/>
        </w:rPr>
        <w:t>Estimated Investment: $750 - $1,000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Includes:</w:t>
      </w:r>
    </w:p>
    <w:p w:rsidR="00750B99" w:rsidRPr="00750B99" w:rsidRDefault="00750B99" w:rsidP="00750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Six-panel brochure design</w:t>
      </w:r>
    </w:p>
    <w:p w:rsidR="00750B99" w:rsidRPr="00750B99" w:rsidRDefault="00750B99" w:rsidP="00750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Branding application</w:t>
      </w:r>
    </w:p>
    <w:p w:rsidR="00750B99" w:rsidRPr="00750B99" w:rsidRDefault="00750B99" w:rsidP="00750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Print-ready files</w:t>
      </w:r>
    </w:p>
    <w:p w:rsidR="00750B99" w:rsidRPr="00750B99" w:rsidRDefault="00750B99" w:rsidP="00750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Digital version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Professional Photography Support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0"/>
          <w:szCs w:val="20"/>
          <w14:ligatures w14:val="none"/>
        </w:rPr>
        <w:t>Estimated Investment: $400 - $700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Final pricing will depend on the scope of photography required.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Estimated Timeline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Projects can be scheduled according to company availability.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Estimated timeline: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Week 1</w:t>
      </w:r>
    </w:p>
    <w:p w:rsidR="00750B99" w:rsidRPr="00750B99" w:rsidRDefault="00750B99" w:rsidP="00750B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Project planning</w:t>
      </w:r>
    </w:p>
    <w:p w:rsidR="00750B99" w:rsidRPr="00750B99" w:rsidRDefault="00750B99" w:rsidP="00750B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Content review</w:t>
      </w:r>
    </w:p>
    <w:p w:rsidR="00750B99" w:rsidRPr="00750B99" w:rsidRDefault="00750B99" w:rsidP="00750B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assessment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Weeks 2-4</w:t>
      </w:r>
    </w:p>
    <w:p w:rsidR="00750B99" w:rsidRPr="00750B99" w:rsidRDefault="00750B99" w:rsidP="00750B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Design development</w:t>
      </w:r>
    </w:p>
    <w:p w:rsidR="00750B99" w:rsidRPr="00750B99" w:rsidRDefault="00750B99" w:rsidP="00750B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improvements</w:t>
      </w:r>
    </w:p>
    <w:p w:rsidR="00750B99" w:rsidRPr="00750B99" w:rsidRDefault="00750B99" w:rsidP="00750B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Brochure creation</w:t>
      </w:r>
    </w:p>
    <w:p w:rsidR="00750B99" w:rsidRPr="00750B99" w:rsidRDefault="00750B99" w:rsidP="00750B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Photography (if selected)</w: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Final Stage</w:t>
      </w:r>
    </w:p>
    <w:p w:rsidR="00750B99" w:rsidRPr="00750B99" w:rsidRDefault="00750B99" w:rsidP="00750B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Client review</w:t>
      </w:r>
    </w:p>
    <w:p w:rsidR="00750B99" w:rsidRPr="00750B99" w:rsidRDefault="00750B99" w:rsidP="00750B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Adjustments</w:t>
      </w:r>
    </w:p>
    <w:p w:rsidR="00750B99" w:rsidRPr="00750B99" w:rsidRDefault="00750B99" w:rsidP="00750B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Final delivery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lastRenderedPageBreak/>
        <w:t>Estimated completion: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0"/>
          <w:szCs w:val="20"/>
          <w14:ligatures w14:val="none"/>
        </w:rPr>
        <w:t>Approximately 4-6 weeks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Next Steps</w:t>
      </w:r>
    </w:p>
    <w:p w:rsidR="00750B99" w:rsidRPr="00750B99" w:rsidRDefault="00750B99" w:rsidP="00750B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Review proposal</w:t>
      </w:r>
    </w:p>
    <w:p w:rsidR="00750B99" w:rsidRPr="00750B99" w:rsidRDefault="00750B99" w:rsidP="00750B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Confirm initial projects</w:t>
      </w:r>
    </w:p>
    <w:p w:rsidR="00750B99" w:rsidRPr="00750B99" w:rsidRDefault="00750B99" w:rsidP="00750B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Gather required materials:</w:t>
      </w:r>
    </w:p>
    <w:p w:rsidR="00750B99" w:rsidRPr="00750B99" w:rsidRDefault="00750B99" w:rsidP="00750B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Logo files</w:t>
      </w:r>
    </w:p>
    <w:p w:rsidR="00750B99" w:rsidRPr="00750B99" w:rsidRDefault="00750B99" w:rsidP="00750B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Existing content</w:t>
      </w:r>
    </w:p>
    <w:p w:rsidR="00750B99" w:rsidRPr="00750B99" w:rsidRDefault="00750B99" w:rsidP="00750B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Website access</w:t>
      </w:r>
    </w:p>
    <w:p w:rsidR="00750B99" w:rsidRPr="00750B99" w:rsidRDefault="00750B99" w:rsidP="00750B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Photography requirements</w:t>
      </w:r>
    </w:p>
    <w:p w:rsidR="00750B99" w:rsidRPr="00750B99" w:rsidRDefault="00750B99" w:rsidP="00750B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Begin project planning and execution</w:t>
      </w:r>
    </w:p>
    <w:p w:rsidR="00750B99" w:rsidRPr="00750B99" w:rsidRDefault="002B42E8" w:rsidP="00750B99">
      <w:pPr>
        <w:spacing w:after="0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2B42E8">
        <w:rPr>
          <w:rFonts w:asciiTheme="majorHAnsi" w:eastAsia="Times New Roman" w:hAnsiTheme="majorHAnsi" w:cs="Times New Roman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50B99" w:rsidRPr="00750B99" w:rsidRDefault="00750B99" w:rsidP="00750B9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36"/>
          <w:sz w:val="36"/>
          <w:szCs w:val="36"/>
          <w14:ligatures w14:val="none"/>
        </w:rPr>
        <w:t>Thank You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Thank you for the opportunity to discuss how I can support Carena Property Management.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t>I look forward to building a long-term working relationship and providing creative and digital solutions that support the company’s continued growth.</w:t>
      </w:r>
    </w:p>
    <w:p w:rsidR="00750B99" w:rsidRPr="00750B99" w:rsidRDefault="00750B99" w:rsidP="00750B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</w:pPr>
      <w:r w:rsidRPr="00750B99">
        <w:rPr>
          <w:rFonts w:asciiTheme="majorHAnsi" w:eastAsia="Times New Roman" w:hAnsiTheme="majorHAnsi" w:cs="Times New Roman"/>
          <w:b/>
          <w:bCs/>
          <w:color w:val="000000"/>
          <w:kern w:val="0"/>
          <w:sz w:val="20"/>
          <w:szCs w:val="20"/>
          <w14:ligatures w14:val="none"/>
        </w:rPr>
        <w:t>Javier Napoles</w:t>
      </w:r>
      <w:r w:rsidRPr="00750B99">
        <w:rPr>
          <w:rFonts w:asciiTheme="majorHAnsi" w:eastAsia="Times New Roman" w:hAnsiTheme="majorHAnsi" w:cs="Times New Roman"/>
          <w:color w:val="000000"/>
          <w:kern w:val="0"/>
          <w:sz w:val="20"/>
          <w:szCs w:val="20"/>
          <w14:ligatures w14:val="none"/>
        </w:rPr>
        <w:br/>
        <w:t>Graphic Design | Web Design | Digital Solutions</w:t>
      </w:r>
    </w:p>
    <w:p w:rsidR="00A122D7" w:rsidRPr="00750B99" w:rsidRDefault="00A122D7" w:rsidP="00750B99">
      <w:pPr>
        <w:rPr>
          <w:rFonts w:asciiTheme="majorHAnsi" w:hAnsiTheme="majorHAnsi"/>
          <w:sz w:val="20"/>
          <w:szCs w:val="20"/>
        </w:rPr>
      </w:pPr>
    </w:p>
    <w:sectPr w:rsidR="00A122D7" w:rsidRPr="00750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288"/>
    <w:multiLevelType w:val="multilevel"/>
    <w:tmpl w:val="CF1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77D2"/>
    <w:multiLevelType w:val="multilevel"/>
    <w:tmpl w:val="00A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21EE"/>
    <w:multiLevelType w:val="multilevel"/>
    <w:tmpl w:val="AEE2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02D97"/>
    <w:multiLevelType w:val="multilevel"/>
    <w:tmpl w:val="55D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829"/>
    <w:multiLevelType w:val="multilevel"/>
    <w:tmpl w:val="2796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D636B"/>
    <w:multiLevelType w:val="multilevel"/>
    <w:tmpl w:val="72D6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0020"/>
    <w:multiLevelType w:val="multilevel"/>
    <w:tmpl w:val="FEC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31CD4"/>
    <w:multiLevelType w:val="multilevel"/>
    <w:tmpl w:val="35D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C3551"/>
    <w:multiLevelType w:val="multilevel"/>
    <w:tmpl w:val="23A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755B1"/>
    <w:multiLevelType w:val="multilevel"/>
    <w:tmpl w:val="6BD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30F16"/>
    <w:multiLevelType w:val="multilevel"/>
    <w:tmpl w:val="05C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47650"/>
    <w:multiLevelType w:val="multilevel"/>
    <w:tmpl w:val="533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90EA4"/>
    <w:multiLevelType w:val="multilevel"/>
    <w:tmpl w:val="C01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24877"/>
    <w:multiLevelType w:val="multilevel"/>
    <w:tmpl w:val="8BF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52B3C"/>
    <w:multiLevelType w:val="multilevel"/>
    <w:tmpl w:val="903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F3C08"/>
    <w:multiLevelType w:val="multilevel"/>
    <w:tmpl w:val="75E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55328"/>
    <w:multiLevelType w:val="multilevel"/>
    <w:tmpl w:val="BCE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66C05"/>
    <w:multiLevelType w:val="multilevel"/>
    <w:tmpl w:val="B3B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96C4E"/>
    <w:multiLevelType w:val="multilevel"/>
    <w:tmpl w:val="576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F421A"/>
    <w:multiLevelType w:val="multilevel"/>
    <w:tmpl w:val="1D2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C0B4A"/>
    <w:multiLevelType w:val="multilevel"/>
    <w:tmpl w:val="9E5C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F4168"/>
    <w:multiLevelType w:val="multilevel"/>
    <w:tmpl w:val="DDF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43B0F"/>
    <w:multiLevelType w:val="multilevel"/>
    <w:tmpl w:val="C19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42B00"/>
    <w:multiLevelType w:val="multilevel"/>
    <w:tmpl w:val="D33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41F98"/>
    <w:multiLevelType w:val="multilevel"/>
    <w:tmpl w:val="908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234FB"/>
    <w:multiLevelType w:val="multilevel"/>
    <w:tmpl w:val="634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A7DD9"/>
    <w:multiLevelType w:val="multilevel"/>
    <w:tmpl w:val="8D9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E2112"/>
    <w:multiLevelType w:val="multilevel"/>
    <w:tmpl w:val="D6D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731FB"/>
    <w:multiLevelType w:val="multilevel"/>
    <w:tmpl w:val="71A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944BD"/>
    <w:multiLevelType w:val="multilevel"/>
    <w:tmpl w:val="7C7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F6879"/>
    <w:multiLevelType w:val="multilevel"/>
    <w:tmpl w:val="4F7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772976">
    <w:abstractNumId w:val="0"/>
  </w:num>
  <w:num w:numId="2" w16cid:durableId="984239799">
    <w:abstractNumId w:val="20"/>
  </w:num>
  <w:num w:numId="3" w16cid:durableId="1800536076">
    <w:abstractNumId w:val="6"/>
  </w:num>
  <w:num w:numId="4" w16cid:durableId="1422753521">
    <w:abstractNumId w:val="27"/>
  </w:num>
  <w:num w:numId="5" w16cid:durableId="1238130960">
    <w:abstractNumId w:val="12"/>
  </w:num>
  <w:num w:numId="6" w16cid:durableId="1376468617">
    <w:abstractNumId w:val="25"/>
  </w:num>
  <w:num w:numId="7" w16cid:durableId="63070677">
    <w:abstractNumId w:val="14"/>
  </w:num>
  <w:num w:numId="8" w16cid:durableId="601301110">
    <w:abstractNumId w:val="29"/>
  </w:num>
  <w:num w:numId="9" w16cid:durableId="1322192355">
    <w:abstractNumId w:val="5"/>
  </w:num>
  <w:num w:numId="10" w16cid:durableId="1034035355">
    <w:abstractNumId w:val="26"/>
  </w:num>
  <w:num w:numId="11" w16cid:durableId="610280380">
    <w:abstractNumId w:val="8"/>
  </w:num>
  <w:num w:numId="12" w16cid:durableId="1694381344">
    <w:abstractNumId w:val="4"/>
  </w:num>
  <w:num w:numId="13" w16cid:durableId="1806045399">
    <w:abstractNumId w:val="13"/>
  </w:num>
  <w:num w:numId="14" w16cid:durableId="906765166">
    <w:abstractNumId w:val="17"/>
  </w:num>
  <w:num w:numId="15" w16cid:durableId="85461431">
    <w:abstractNumId w:val="28"/>
  </w:num>
  <w:num w:numId="16" w16cid:durableId="37318194">
    <w:abstractNumId w:val="23"/>
  </w:num>
  <w:num w:numId="17" w16cid:durableId="1664242111">
    <w:abstractNumId w:val="22"/>
  </w:num>
  <w:num w:numId="18" w16cid:durableId="821969035">
    <w:abstractNumId w:val="15"/>
  </w:num>
  <w:num w:numId="19" w16cid:durableId="999769462">
    <w:abstractNumId w:val="24"/>
  </w:num>
  <w:num w:numId="20" w16cid:durableId="639310734">
    <w:abstractNumId w:val="3"/>
  </w:num>
  <w:num w:numId="21" w16cid:durableId="426731657">
    <w:abstractNumId w:val="18"/>
  </w:num>
  <w:num w:numId="22" w16cid:durableId="792098488">
    <w:abstractNumId w:val="10"/>
  </w:num>
  <w:num w:numId="23" w16cid:durableId="797339707">
    <w:abstractNumId w:val="21"/>
  </w:num>
  <w:num w:numId="24" w16cid:durableId="1712268700">
    <w:abstractNumId w:val="19"/>
  </w:num>
  <w:num w:numId="25" w16cid:durableId="2138603049">
    <w:abstractNumId w:val="1"/>
  </w:num>
  <w:num w:numId="26" w16cid:durableId="1194342583">
    <w:abstractNumId w:val="16"/>
  </w:num>
  <w:num w:numId="27" w16cid:durableId="419717640">
    <w:abstractNumId w:val="30"/>
  </w:num>
  <w:num w:numId="28" w16cid:durableId="1067336929">
    <w:abstractNumId w:val="9"/>
  </w:num>
  <w:num w:numId="29" w16cid:durableId="744569409">
    <w:abstractNumId w:val="11"/>
  </w:num>
  <w:num w:numId="30" w16cid:durableId="889652841">
    <w:abstractNumId w:val="7"/>
  </w:num>
  <w:num w:numId="31" w16cid:durableId="1902597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8B"/>
    <w:rsid w:val="001363B2"/>
    <w:rsid w:val="002B42E8"/>
    <w:rsid w:val="003E7220"/>
    <w:rsid w:val="006B171D"/>
    <w:rsid w:val="006D1F8B"/>
    <w:rsid w:val="00750B99"/>
    <w:rsid w:val="009019E7"/>
    <w:rsid w:val="00A122D7"/>
    <w:rsid w:val="00E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928C0-9BEB-3D42-BF92-CA27A061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1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1</cp:revision>
  <dcterms:created xsi:type="dcterms:W3CDTF">2026-07-19T02:27:00Z</dcterms:created>
  <dcterms:modified xsi:type="dcterms:W3CDTF">2026-07-19T02:50:00Z</dcterms:modified>
</cp:coreProperties>
</file>