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59BFAF8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DD6BF2">
              <w:rPr>
                <w:rFonts w:asciiTheme="minorEastAsia" w:eastAsiaTheme="minorEastAsia" w:hAnsiTheme="minorEastAsia" w:hint="eastAsia"/>
              </w:rPr>
              <w:t>널포유(</w:t>
            </w:r>
            <w:r w:rsidR="00DD6BF2">
              <w:rPr>
                <w:rFonts w:asciiTheme="minorEastAsia" w:eastAsiaTheme="minorEastAsia" w:hAnsiTheme="minorEastAsia"/>
              </w:rPr>
              <w:t>Nu</w:t>
            </w:r>
            <w:r w:rsidR="003E4BC9">
              <w:rPr>
                <w:rFonts w:asciiTheme="minorEastAsia" w:eastAsiaTheme="minorEastAsia" w:hAnsiTheme="minorEastAsia"/>
              </w:rPr>
              <w:t>r</w:t>
            </w:r>
            <w:r w:rsidR="00DD6BF2">
              <w:rPr>
                <w:rFonts w:asciiTheme="minorEastAsia" w:eastAsiaTheme="minorEastAsia" w:hAnsiTheme="minorEastAsia"/>
              </w:rPr>
              <w:t xml:space="preserve"> for you)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6D88919" w:rsidR="008B570F" w:rsidRPr="006D119A" w:rsidRDefault="00F135E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 및 업무 분담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454C3E1F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DD6BF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5E8AFD6A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</w:t>
            </w:r>
            <w:r w:rsidR="00763DCA">
              <w:rPr>
                <w:rFonts w:asciiTheme="minorEastAsia" w:eastAsiaTheme="minorEastAsia" w:hAnsiTheme="minorEastAsia"/>
              </w:rPr>
              <w:t>1</w:t>
            </w:r>
            <w:r w:rsidRPr="006D119A">
              <w:rPr>
                <w:rFonts w:asciiTheme="minorEastAsia" w:eastAsiaTheme="minorEastAsia" w:hAnsiTheme="minorEastAsia"/>
              </w:rPr>
              <w:t xml:space="preserve">. 09. </w:t>
            </w:r>
            <w:r w:rsidR="00DD6BF2">
              <w:rPr>
                <w:rFonts w:asciiTheme="minorEastAsia" w:eastAsiaTheme="minorEastAsia" w:hAnsiTheme="minorEastAsia"/>
              </w:rPr>
              <w:t>25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EB7A9E6" w:rsidR="006C5436" w:rsidRPr="006D119A" w:rsidRDefault="00DD6BF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비대면(</w:t>
            </w:r>
            <w:r>
              <w:rPr>
                <w:rFonts w:asciiTheme="minorEastAsia" w:eastAsiaTheme="minorEastAsia" w:hAnsiTheme="minorEastAsia"/>
              </w:rPr>
              <w:t>Discord)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87623BF" w14:textId="75F5E0D2" w:rsid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</w:p>
          <w:p w14:paraId="139F3457" w14:textId="515296F5" w:rsidR="007E15BC" w:rsidRDefault="00DD6BF2" w:rsidP="00DD6BF2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593CE2B8" w14:textId="17464210" w:rsidR="00DD6BF2" w:rsidRP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</w:tc>
      </w:tr>
      <w:tr w:rsidR="007E15BC" w:rsidRPr="006D119A" w14:paraId="0C5B9AB5" w14:textId="0157EDB6" w:rsidTr="006A7CD0">
        <w:trPr>
          <w:trHeight w:val="82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3C67EFB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문제정의(Problem)</w:t>
            </w:r>
          </w:p>
          <w:p w14:paraId="0044A5BF" w14:textId="57E41893" w:rsidR="007E15BC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="나눔고딕" w:eastAsia="나눔고딕" w:hAnsi="나눔고딕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 w:rsidR="00204E52">
              <w:rPr>
                <w:rFonts w:asciiTheme="minorEastAsia" w:eastAsiaTheme="minorEastAsia" w:hAnsiTheme="minorEastAsia" w:hint="eastAsia"/>
              </w:rPr>
              <w:t xml:space="preserve">• </w:t>
            </w:r>
            <w:r>
              <w:rPr>
                <w:rFonts w:asciiTheme="minorEastAsia" w:eastAsiaTheme="minorEastAsia" w:hAnsiTheme="minorEastAsia" w:hint="eastAsia"/>
              </w:rPr>
              <w:t>간호직 종사자의 경직된 사내 문화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6435720C" w14:textId="77777777" w:rsidR="00D37FBD" w:rsidRPr="00363788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49741FD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문제분석(Why) </w:t>
            </w:r>
          </w:p>
          <w:p w14:paraId="775AB468" w14:textId="344B34EB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</w:t>
            </w:r>
            <w:r w:rsidRPr="006D119A">
              <w:rPr>
                <w:rFonts w:asciiTheme="minorEastAsia" w:eastAsiaTheme="minorEastAsia" w:hAnsiTheme="minorEastAsia" w:hint="eastAsia"/>
              </w:rPr>
              <w:t>인수인계</w:t>
            </w:r>
            <w:r>
              <w:rPr>
                <w:rFonts w:asciiTheme="minorEastAsia" w:eastAsiaTheme="minorEastAsia" w:hAnsiTheme="minorEastAsia" w:hint="eastAsia"/>
              </w:rPr>
              <w:t xml:space="preserve"> 표준지침의 부재</w:t>
            </w:r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환자정보</w:t>
            </w:r>
            <w:r w:rsidRPr="00204E52">
              <w:rPr>
                <w:rFonts w:asciiTheme="minorEastAsia" w:eastAsiaTheme="minorEastAsia" w:hAnsiTheme="minorEastAsia" w:hint="eastAsia"/>
                <w:sz w:val="16"/>
                <w:szCs w:val="16"/>
              </w:rPr>
              <w:t>•</w:t>
            </w:r>
            <w:r>
              <w:rPr>
                <w:rFonts w:asciiTheme="minorEastAsia" w:eastAsiaTheme="minorEastAsia" w:hAnsiTheme="minorEastAsia" w:hint="eastAsia"/>
              </w:rPr>
              <w:t>인수업무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기억의 어려움</w:t>
            </w:r>
          </w:p>
          <w:p w14:paraId="6DC7E500" w14:textId="7018727A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지나친 </w:t>
            </w:r>
            <w:r w:rsidRPr="006D119A">
              <w:rPr>
                <w:rFonts w:asciiTheme="minorEastAsia" w:eastAsiaTheme="minorEastAsia" w:hAnsiTheme="minorEastAsia" w:hint="eastAsia"/>
              </w:rPr>
              <w:t>지배구조 중</w:t>
            </w:r>
            <w:r>
              <w:rPr>
                <w:rFonts w:asciiTheme="minorEastAsia" w:eastAsiaTheme="minorEastAsia" w:hAnsiTheme="minorEastAsia" w:hint="eastAsia"/>
              </w:rPr>
              <w:t>심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</w:rPr>
              <w:t xml:space="preserve">계급 사회 형성 및 업무 </w:t>
            </w:r>
            <w:r w:rsidRPr="006D119A">
              <w:rPr>
                <w:rFonts w:asciiTheme="minorEastAsia" w:eastAsiaTheme="minorEastAsia" w:hAnsiTheme="minorEastAsia" w:hint="eastAsia"/>
              </w:rPr>
              <w:t>불편성</w:t>
            </w:r>
            <w:r>
              <w:rPr>
                <w:rFonts w:asciiTheme="minorEastAsia" w:eastAsiaTheme="minorEastAsia" w:hAnsiTheme="minorEastAsia" w:hint="eastAsia"/>
              </w:rPr>
              <w:t>과 비효율성 증가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</w:p>
          <w:p w14:paraId="50CD663C" w14:textId="35E31A71" w:rsidR="007E15BC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</w:t>
            </w: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Preceptee</w:t>
            </w:r>
            <w:r>
              <w:rPr>
                <w:rFonts w:asciiTheme="minorEastAsia" w:eastAsiaTheme="minorEastAsia" w:hAnsiTheme="minorEastAsia" w:hint="eastAsia"/>
              </w:rPr>
              <w:t xml:space="preserve"> 사이의 관계 미형성 및 관계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악화</w:t>
            </w:r>
          </w:p>
          <w:p w14:paraId="1A752CD0" w14:textId="77777777" w:rsidR="00D37FBD" w:rsidRPr="006D119A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2D7D9CB" w14:textId="77777777" w:rsidR="007E15BC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문제 해결 방안 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정의(What) </w:t>
            </w:r>
          </w:p>
          <w:p w14:paraId="78CF532E" w14:textId="031361FE" w:rsidR="00D37FBD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인수인계 문제</w:t>
            </w:r>
          </w:p>
          <w:p w14:paraId="5B25D1F6" w14:textId="77777777" w:rsidR="00204E52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환자관리 문제</w:t>
            </w:r>
            <w:r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67100A2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업무배정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A5F5638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업무적응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48BF5B1" w14:textId="2EC755AA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정보공유 문제</w:t>
            </w:r>
          </w:p>
          <w:p w14:paraId="305C6326" w14:textId="77777777" w:rsidR="00D37FBD" w:rsidRPr="00D37FBD" w:rsidRDefault="00D37FBD" w:rsidP="007E15BC">
            <w:pPr>
              <w:ind w:firstLineChars="150" w:firstLine="225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14:paraId="085D4CC3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문제해결설계(How) </w:t>
            </w:r>
          </w:p>
          <w:p w14:paraId="5B3CA6AC" w14:textId="4BDD426B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지정된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양식,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규격을 통한 담당 환자의 정보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Pr="00204E52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업무사항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교환</w:t>
            </w:r>
          </w:p>
          <w:p w14:paraId="0249D838" w14:textId="52B5C68A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4522E2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/>
                <w:sz w:val="18"/>
                <w:szCs w:val="18"/>
                <w:u w:val="single"/>
                <w:lang w:eastAsia="ko-KR"/>
              </w:rPr>
              <w:t>Notion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과 같은</w:t>
            </w:r>
            <w:r w:rsidRPr="00FD6FBE">
              <w:rPr>
                <w:rFonts w:asciiTheme="minorEastAsia" w:hAnsiTheme="minorEastAsia" w:hint="eastAsia"/>
                <w:sz w:val="18"/>
                <w:szCs w:val="18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협업도구 벤치마킹</w:t>
            </w:r>
          </w:p>
          <w:p w14:paraId="444EB694" w14:textId="1CB887BA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체크리스트를 통한 신규 간호직 종사자의 손쉬운 업무파악</w:t>
            </w:r>
          </w:p>
          <w:p w14:paraId="6D91DFCB" w14:textId="65F88B8C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커뮤니티를 통한 신규 간호직 종사자의 궁금증 해결</w:t>
            </w:r>
          </w:p>
          <w:p w14:paraId="0B0E6457" w14:textId="6AFA3D12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 w:rsidRPr="00204E52"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널스 노트,</w:t>
            </w:r>
            <w:r w:rsidR="000277F2">
              <w:rPr>
                <w:rFonts w:asciiTheme="minorEastAsia" w:eastAsiaTheme="minorEastAsia" w:hAnsiTheme="minorEastAsia"/>
                <w:sz w:val="20"/>
                <w:szCs w:val="20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에브리타임 벤치마킹</w:t>
            </w:r>
          </w:p>
          <w:p w14:paraId="5A4C5B99" w14:textId="072592A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근무 노트,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일정표를 이용한 업무 파악</w:t>
            </w:r>
          </w:p>
          <w:p w14:paraId="4778CF90" w14:textId="00BFA38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5165B619" w14:textId="77777777" w:rsidR="003E4BC9" w:rsidRPr="003E4BC9" w:rsidRDefault="00FD6FBE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3E4BC9"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사용자</w:t>
            </w:r>
          </w:p>
          <w:p w14:paraId="32CA58D8" w14:textId="41BF77F5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병동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</w:p>
          <w:p w14:paraId="17BF2CCA" w14:textId="6969CE17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병동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간호조무사</w:t>
            </w:r>
          </w:p>
          <w:p w14:paraId="1C25FE74" w14:textId="6FCC7A2F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실습생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(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일부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권한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7B6131C9" w14:textId="3DC9AF36" w:rsidR="00FD6FBE" w:rsidRPr="00204E52" w:rsidRDefault="00FD6FBE" w:rsidP="00FD6FBE">
            <w:pP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  <w:p w14:paraId="40D2EAF4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</w:rPr>
              <w:t>예상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계획</w:t>
            </w:r>
          </w:p>
          <w:tbl>
            <w:tblPr>
              <w:tblStyle w:val="a4"/>
              <w:tblpPr w:leftFromText="142" w:rightFromText="142" w:vertAnchor="text" w:horzAnchor="margin" w:tblpY="4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394"/>
              <w:gridCol w:w="394"/>
              <w:gridCol w:w="395"/>
              <w:gridCol w:w="394"/>
              <w:gridCol w:w="395"/>
              <w:gridCol w:w="394"/>
              <w:gridCol w:w="395"/>
              <w:gridCol w:w="394"/>
              <w:gridCol w:w="394"/>
              <w:gridCol w:w="395"/>
              <w:gridCol w:w="394"/>
              <w:gridCol w:w="395"/>
              <w:gridCol w:w="394"/>
              <w:gridCol w:w="395"/>
            </w:tblGrid>
            <w:tr w:rsidR="007E15BC" w14:paraId="68D67381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bottom w:val="double" w:sz="4" w:space="0" w:color="auto"/>
                    <w:tl2br w:val="single" w:sz="4" w:space="0" w:color="auto"/>
                  </w:tcBorders>
                </w:tcPr>
                <w:p w14:paraId="775D9A10" w14:textId="55C55A45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</w:rPr>
                    <w:t>업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무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    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주차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5CEC5B0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26C5E0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260078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90D05D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03A57CA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EAC80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3AC189DE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DD2E97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0F53F9BD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23A08A4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60E565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5B6AA04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493443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0ADDBC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4</w:t>
                  </w:r>
                </w:p>
              </w:tc>
            </w:tr>
            <w:tr w:rsidR="007E15BC" w14:paraId="11247C46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top w:val="double" w:sz="4" w:space="0" w:color="auto"/>
                  </w:tcBorders>
                </w:tcPr>
                <w:p w14:paraId="061A1DD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주재선정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및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일정계획</w:t>
                  </w: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32F886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0356109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17C794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EA4406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5E48B2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5F4999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33B5EF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65C34E4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109E4C6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23E548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E2CB46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04126F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256B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64E71BD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658380B6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FC0497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자료수집</w:t>
                  </w:r>
                </w:p>
              </w:tc>
              <w:tc>
                <w:tcPr>
                  <w:tcW w:w="394" w:type="dxa"/>
                </w:tcPr>
                <w:p w14:paraId="4ED04C3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80924A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1D04E3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F54B61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FDAA01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13BABD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3CB7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649C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3E0301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A12D4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453F27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3896CA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A1985E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032BC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5294F789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EDA2A8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프론트 개발</w:t>
                  </w:r>
                </w:p>
              </w:tc>
              <w:tc>
                <w:tcPr>
                  <w:tcW w:w="394" w:type="dxa"/>
                </w:tcPr>
                <w:p w14:paraId="3785C7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230E94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73162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5F258E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ECDA8B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2CEABC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D9FF03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BCE62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37B85FF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7479C9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150313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C7CE05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DB6A5B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3006E5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7D375C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7E92201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백엔드 개발</w:t>
                  </w:r>
                </w:p>
              </w:tc>
              <w:tc>
                <w:tcPr>
                  <w:tcW w:w="394" w:type="dxa"/>
                </w:tcPr>
                <w:p w14:paraId="05CA55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E2CF77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1F393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EE400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BF8D2B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3B79E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46520C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4B2D7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C0C0F7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25BAD2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B172EA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1364AE2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879FB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AC304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9E5659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4CC1A99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기능 검토</w:t>
                  </w:r>
                </w:p>
              </w:tc>
              <w:tc>
                <w:tcPr>
                  <w:tcW w:w="394" w:type="dxa"/>
                </w:tcPr>
                <w:p w14:paraId="3C934E7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7A36BB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0D5F98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BD2813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5B303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FA4AE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BB425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90F37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7CD42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86D0D6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A7DF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546EAE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CAD9A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B175A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0E8417E8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76D109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테스트</w:t>
                  </w:r>
                </w:p>
              </w:tc>
              <w:tc>
                <w:tcPr>
                  <w:tcW w:w="394" w:type="dxa"/>
                </w:tcPr>
                <w:p w14:paraId="693DF9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9A5C5E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37A71C3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0F170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97F2D4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4EF8A0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33C13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2C544A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4E8BAF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F59D4A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43FB74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B65EF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091FAD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B5171B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DCCF4F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7C95C90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최종 검토</w:t>
                  </w:r>
                </w:p>
              </w:tc>
              <w:tc>
                <w:tcPr>
                  <w:tcW w:w="394" w:type="dxa"/>
                </w:tcPr>
                <w:p w14:paraId="194D7E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0C7B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2E72F0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040F1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8C490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7F588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194EF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9A99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B426EF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A7F2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C0F844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53495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831D15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A38FA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19D733C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2009F1B4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산출물 정리 및 릴리즈</w:t>
                  </w:r>
                </w:p>
              </w:tc>
              <w:tc>
                <w:tcPr>
                  <w:tcW w:w="394" w:type="dxa"/>
                </w:tcPr>
                <w:p w14:paraId="388A3E5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87439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237B3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F2991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EE8591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2AE3DE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18A185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D4B5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04D28B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B1EF30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D5D4C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F395F4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70951B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B904C9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57A6591A" w14:textId="59C2AF4C" w:rsidR="007E15BC" w:rsidRPr="006D119A" w:rsidRDefault="007E15BC" w:rsidP="00AB0C01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sz w:val="16"/>
              </w:rPr>
            </w:pPr>
            <w:r w:rsidRPr="006D119A">
              <w:rPr>
                <w:rFonts w:asciiTheme="minorEastAsia" w:eastAsiaTheme="minorEastAsia" w:hAnsiTheme="minorEastAsia" w:hint="eastAsia"/>
                <w:sz w:val="16"/>
              </w:rPr>
              <w:t>#</w:t>
            </w:r>
            <w:r w:rsidRPr="006D119A">
              <w:rPr>
                <w:rFonts w:asciiTheme="minorEastAsia" w:eastAsiaTheme="minorEastAsia" w:hAnsiTheme="minorEastAsia"/>
                <w:sz w:val="16"/>
              </w:rPr>
              <w:t xml:space="preserve"> Notify</w:t>
            </w:r>
          </w:p>
          <w:p w14:paraId="74A72863" w14:textId="64F9D694" w:rsidR="007E15BC" w:rsidRDefault="007E15BC" w:rsidP="006D625B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color w:val="FF0000"/>
                <w:sz w:val="16"/>
              </w:rPr>
            </w:pPr>
            <w:r w:rsidRPr="006D119A">
              <w:rPr>
                <w:rFonts w:asciiTheme="minorEastAsia" w:eastAsiaTheme="minorEastAsia" w:hAnsiTheme="minorEastAsia"/>
                <w:sz w:val="16"/>
              </w:rPr>
              <w:t>01.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개발 및 테스트 일정은 </w:t>
            </w:r>
            <w:r>
              <w:rPr>
                <w:rFonts w:asciiTheme="minorEastAsia" w:eastAsiaTheme="minorEastAsia" w:hAnsiTheme="minorEastAsia"/>
                <w:sz w:val="16"/>
              </w:rPr>
              <w:t>S/W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 생명주기 모델에 따라 변동 예정</w:t>
            </w:r>
            <w:r>
              <w:rPr>
                <w:rFonts w:asciiTheme="minorEastAsia" w:eastAsiaTheme="minorEastAsia" w:hAnsiTheme="minorEastAsia"/>
                <w:sz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14:paraId="26BEAAE1" w14:textId="77777777" w:rsidR="006A7CD0" w:rsidRPr="00A27B9F" w:rsidRDefault="006A7CD0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26029EEC" w14:textId="77777777" w:rsidR="00C276AC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4C1A86DC" w14:textId="0BDB786C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간호사의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영문인 </w:t>
            </w:r>
            <w:r>
              <w:rPr>
                <w:rFonts w:asciiTheme="minorEastAsia" w:eastAsiaTheme="minorEastAsia" w:hAnsiTheme="minorEastAsia"/>
              </w:rPr>
              <w:t>“Nurse”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너를 위해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인 </w:t>
            </w:r>
            <w:r>
              <w:rPr>
                <w:rFonts w:asciiTheme="minorEastAsia" w:eastAsiaTheme="minorEastAsia" w:hAnsiTheme="minorEastAsia"/>
              </w:rPr>
              <w:t>“for you”</w:t>
            </w:r>
            <w:r>
              <w:rPr>
                <w:rFonts w:asciiTheme="minorEastAsia" w:eastAsiaTheme="minorEastAsia" w:hAnsiTheme="minorEastAsia" w:hint="eastAsia"/>
              </w:rPr>
              <w:t xml:space="preserve">를 합친 </w:t>
            </w:r>
          </w:p>
          <w:p w14:paraId="7DA77C5B" w14:textId="3CFAC8C1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DD6BF2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널포유(</w:t>
            </w:r>
            <w:r w:rsidRPr="00DD6BF2">
              <w:rPr>
                <w:rFonts w:asciiTheme="minorEastAsia" w:eastAsiaTheme="minorEastAsia" w:hAnsiTheme="minorEastAsia"/>
                <w:b/>
                <w:bCs/>
                <w:u w:val="single"/>
              </w:rPr>
              <w:t>Nu</w:t>
            </w:r>
            <w:r w:rsidR="003E4BC9">
              <w:rPr>
                <w:rFonts w:asciiTheme="minorEastAsia" w:eastAsiaTheme="minorEastAsia" w:hAnsiTheme="minorEastAsia"/>
                <w:b/>
                <w:bCs/>
                <w:u w:val="single"/>
              </w:rPr>
              <w:t>r</w:t>
            </w:r>
            <w:r w:rsidRPr="00DD6BF2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for you)</w:t>
            </w:r>
            <w:r>
              <w:rPr>
                <w:rFonts w:asciiTheme="minorEastAsia" w:eastAsiaTheme="minorEastAsia" w:hAnsiTheme="minorEastAsia" w:hint="eastAsia"/>
              </w:rPr>
              <w:t>로 선정</w:t>
            </w:r>
          </w:p>
          <w:p w14:paraId="695607C8" w14:textId="77777777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0CFD353" w14:textId="77777777" w:rsidR="00DD6BF2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  <w:p w14:paraId="47E526EB" w14:textId="77777777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2510"/>
              <w:gridCol w:w="2511"/>
            </w:tblGrid>
            <w:tr w:rsidR="00DD6BF2" w14:paraId="7453E5FA" w14:textId="77777777" w:rsidTr="00DD6BF2">
              <w:tc>
                <w:tcPr>
                  <w:tcW w:w="2510" w:type="dxa"/>
                  <w:shd w:val="clear" w:color="auto" w:fill="D0CECE" w:themeFill="background2" w:themeFillShade="E6"/>
                </w:tcPr>
                <w:p w14:paraId="690B2197" w14:textId="7CBBBEC5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문서</w:t>
                  </w:r>
                </w:p>
              </w:tc>
              <w:tc>
                <w:tcPr>
                  <w:tcW w:w="2510" w:type="dxa"/>
                  <w:shd w:val="clear" w:color="auto" w:fill="D0CECE" w:themeFill="background2" w:themeFillShade="E6"/>
                </w:tcPr>
                <w:p w14:paraId="6B147CF0" w14:textId="337B2005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담당부서</w:t>
                  </w:r>
                </w:p>
              </w:tc>
              <w:tc>
                <w:tcPr>
                  <w:tcW w:w="2511" w:type="dxa"/>
                  <w:shd w:val="clear" w:color="auto" w:fill="D0CECE" w:themeFill="background2" w:themeFillShade="E6"/>
                </w:tcPr>
                <w:p w14:paraId="0C09F049" w14:textId="13BC256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시간</w:t>
                  </w:r>
                </w:p>
              </w:tc>
            </w:tr>
            <w:tr w:rsidR="00DD6BF2" w14:paraId="4DC6B739" w14:textId="77777777" w:rsidTr="00D37FBD">
              <w:tc>
                <w:tcPr>
                  <w:tcW w:w="2510" w:type="dxa"/>
                </w:tcPr>
                <w:p w14:paraId="51AA9045" w14:textId="0A2AF0A9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산출물 정의서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176D8900" w14:textId="42B2A995" w:rsidR="00DD6BF2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A</w:t>
                  </w:r>
                  <w:r>
                    <w:rPr>
                      <w:rFonts w:asciiTheme="minorEastAsia" w:eastAsiaTheme="minorEastAsia" w:hAnsiTheme="minorEastAsia"/>
                    </w:rPr>
                    <w:t>LL</w:t>
                  </w:r>
                </w:p>
              </w:tc>
              <w:tc>
                <w:tcPr>
                  <w:tcW w:w="2511" w:type="dxa"/>
                  <w:vMerge w:val="restart"/>
                  <w:vAlign w:val="center"/>
                </w:tcPr>
                <w:p w14:paraId="602D87FC" w14:textId="16E4DA19" w:rsidR="00DD6BF2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.09.27</w:t>
                  </w:r>
                </w:p>
              </w:tc>
            </w:tr>
            <w:tr w:rsidR="00DD6BF2" w14:paraId="338A2FBC" w14:textId="77777777" w:rsidTr="00D37FBD">
              <w:tc>
                <w:tcPr>
                  <w:tcW w:w="2510" w:type="dxa"/>
                </w:tcPr>
                <w:p w14:paraId="5B6FD607" w14:textId="78041701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6C72BFF4" w14:textId="3E4F5495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93AE5AF" w14:textId="7777777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D6BF2" w14:paraId="62949D64" w14:textId="77777777" w:rsidTr="00D37FBD">
              <w:tc>
                <w:tcPr>
                  <w:tcW w:w="2510" w:type="dxa"/>
                </w:tcPr>
                <w:p w14:paraId="57560BDF" w14:textId="4FF381B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유즈케이스 명세서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B125C48" w14:textId="37CC01A5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2A6AE9B5" w14:textId="7777777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D6BF2" w14:paraId="5C6E5AC2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7A6700F5" w14:textId="4BC4292A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추적표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5C9CABF7" w14:textId="7777777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7E1167" w14:textId="77777777" w:rsidR="00DD6BF2" w:rsidRDefault="00DD6BF2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08D7F16F" w14:textId="77777777" w:rsidTr="00D37FBD">
              <w:tc>
                <w:tcPr>
                  <w:tcW w:w="2510" w:type="dxa"/>
                  <w:tcBorders>
                    <w:top w:val="double" w:sz="4" w:space="0" w:color="auto"/>
                  </w:tcBorders>
                </w:tcPr>
                <w:p w14:paraId="109CA31E" w14:textId="06B006D5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형상관리 계획서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642A5E48" w14:textId="611A24E8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</w:rPr>
                    <w:t>M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16010A00" w14:textId="7A09E12E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.09.28</w:t>
                  </w:r>
                </w:p>
                <w:p w14:paraId="0F8AC76B" w14:textId="553CBBE4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~</w:t>
                  </w:r>
                </w:p>
                <w:p w14:paraId="486FECB0" w14:textId="61AA598C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 xml:space="preserve"> 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</w:tc>
            </w:tr>
            <w:tr w:rsidR="00D37FBD" w14:paraId="00763BEA" w14:textId="77777777" w:rsidTr="00D37FBD">
              <w:tc>
                <w:tcPr>
                  <w:tcW w:w="2510" w:type="dxa"/>
                </w:tcPr>
                <w:p w14:paraId="5F55EC77" w14:textId="48C7BAD3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개발표준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7E5D7375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622354BA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4A58A941" w14:textId="77777777" w:rsidTr="00D37FBD">
              <w:tc>
                <w:tcPr>
                  <w:tcW w:w="2510" w:type="dxa"/>
                </w:tcPr>
                <w:p w14:paraId="52E53967" w14:textId="75769092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품질관리 계획서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3ED80381" w14:textId="73A418A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00B3E10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0A44C4A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4661FA5B" w14:textId="717E7B30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위험관리 계획서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37CE5112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08FB7B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E00AA75" w14:textId="77777777" w:rsidTr="00D37FBD">
              <w:tc>
                <w:tcPr>
                  <w:tcW w:w="2510" w:type="dxa"/>
                  <w:tcBorders>
                    <w:top w:val="double" w:sz="4" w:space="0" w:color="auto"/>
                    <w:bottom w:val="single" w:sz="4" w:space="0" w:color="auto"/>
                  </w:tcBorders>
                </w:tcPr>
                <w:p w14:paraId="4A0F8BF9" w14:textId="105BA635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클래스 설계서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5179B3A3" w14:textId="1C8EA58E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ALL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0CE8F105" w14:textId="5572A8CB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  <w:p w14:paraId="37D2F95F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~</w:t>
                  </w:r>
                </w:p>
                <w:p w14:paraId="44ED486F" w14:textId="7C831583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.10.03</w:t>
                  </w:r>
                </w:p>
              </w:tc>
            </w:tr>
            <w:tr w:rsidR="00D37FBD" w14:paraId="4125395A" w14:textId="77777777" w:rsidTr="00D37FBD">
              <w:tc>
                <w:tcPr>
                  <w:tcW w:w="2510" w:type="dxa"/>
                  <w:tcBorders>
                    <w:top w:val="single" w:sz="4" w:space="0" w:color="auto"/>
                  </w:tcBorders>
                </w:tcPr>
                <w:p w14:paraId="4D49A38D" w14:textId="58D33008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아키텍쳐 설계서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D144133" w14:textId="5272E381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2D16075D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7EDE5FB" w14:textId="77777777" w:rsidTr="00D37FBD">
              <w:tc>
                <w:tcPr>
                  <w:tcW w:w="2510" w:type="dxa"/>
                </w:tcPr>
                <w:p w14:paraId="5A982611" w14:textId="6972FF61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UI/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인터페이스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19F932AB" w14:textId="2092A8CC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F</w:t>
                  </w:r>
                  <w:r>
                    <w:rPr>
                      <w:rFonts w:asciiTheme="minorEastAsia" w:eastAsiaTheme="minorEastAsia" w:hAnsiTheme="minorEastAsia"/>
                    </w:rPr>
                    <w:t>ront – End</w:t>
                  </w:r>
                </w:p>
              </w:tc>
              <w:tc>
                <w:tcPr>
                  <w:tcW w:w="2511" w:type="dxa"/>
                  <w:vMerge/>
                </w:tcPr>
                <w:p w14:paraId="08199175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3E0AD9DB" w14:textId="77777777" w:rsidTr="00D37FBD">
              <w:tc>
                <w:tcPr>
                  <w:tcW w:w="2510" w:type="dxa"/>
                </w:tcPr>
                <w:p w14:paraId="5C9CBC07" w14:textId="4069ED60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데이터베이스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03E63D53" w14:textId="35625BAC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B</w:t>
                  </w:r>
                  <w:r>
                    <w:rPr>
                      <w:rFonts w:asciiTheme="minorEastAsia" w:eastAsiaTheme="minorEastAsia" w:hAnsiTheme="minorEastAsia"/>
                    </w:rPr>
                    <w:t>ack – End</w:t>
                  </w:r>
                </w:p>
              </w:tc>
              <w:tc>
                <w:tcPr>
                  <w:tcW w:w="2511" w:type="dxa"/>
                  <w:vMerge/>
                </w:tcPr>
                <w:p w14:paraId="32CB5865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0CFD2A5F" w14:textId="77777777" w:rsidTr="00D37FBD">
              <w:tc>
                <w:tcPr>
                  <w:tcW w:w="2510" w:type="dxa"/>
                </w:tcPr>
                <w:p w14:paraId="4154851E" w14:textId="5CE91B03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단위 테스트 시나리오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6283B294" w14:textId="0174D255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</w:tcPr>
                <w:p w14:paraId="7166BA12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25746E37" w14:textId="77777777" w:rsidTr="00DD6BF2">
              <w:tc>
                <w:tcPr>
                  <w:tcW w:w="2510" w:type="dxa"/>
                </w:tcPr>
                <w:p w14:paraId="4EA60E21" w14:textId="59D62295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통합 테스트 시나리오</w:t>
                  </w:r>
                </w:p>
              </w:tc>
              <w:tc>
                <w:tcPr>
                  <w:tcW w:w="2510" w:type="dxa"/>
                  <w:vMerge/>
                </w:tcPr>
                <w:p w14:paraId="5378F934" w14:textId="7BA198EE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62FD2B56" w14:textId="77777777" w:rsidR="00D37FBD" w:rsidRDefault="00D37FBD" w:rsidP="00763DC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25470781" w14:textId="1402BBA3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07EF92C" w14:textId="77777777" w:rsidR="005526DA" w:rsidRDefault="00204E52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정기 회의 요일 선정</w:t>
            </w:r>
          </w:p>
          <w:p w14:paraId="530EF602" w14:textId="1F626DDE" w:rsidR="00204E52" w:rsidRPr="006D119A" w:rsidRDefault="00204E52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2A8741F7" w14:textId="50BED092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2021. 9. 25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7D65" w14:textId="77777777" w:rsidR="00ED6D28" w:rsidRDefault="00ED6D28" w:rsidP="00862501">
      <w:r>
        <w:separator/>
      </w:r>
    </w:p>
  </w:endnote>
  <w:endnote w:type="continuationSeparator" w:id="0">
    <w:p w14:paraId="78D139F3" w14:textId="77777777" w:rsidR="00ED6D28" w:rsidRDefault="00ED6D28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A79C" w14:textId="77777777" w:rsidR="00ED6D28" w:rsidRDefault="00ED6D28" w:rsidP="00862501">
      <w:r>
        <w:separator/>
      </w:r>
    </w:p>
  </w:footnote>
  <w:footnote w:type="continuationSeparator" w:id="0">
    <w:p w14:paraId="0A4806C7" w14:textId="77777777" w:rsidR="00ED6D28" w:rsidRDefault="00ED6D28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7E2D"/>
    <w:rsid w:val="002F3CCE"/>
    <w:rsid w:val="003412A4"/>
    <w:rsid w:val="00363788"/>
    <w:rsid w:val="003E4BC9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63DA7"/>
    <w:rsid w:val="006A7CD0"/>
    <w:rsid w:val="006C5436"/>
    <w:rsid w:val="006D119A"/>
    <w:rsid w:val="006D625B"/>
    <w:rsid w:val="006F18EE"/>
    <w:rsid w:val="00704BBB"/>
    <w:rsid w:val="007140C4"/>
    <w:rsid w:val="00763DCA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37FBD"/>
    <w:rsid w:val="00DC7CE7"/>
    <w:rsid w:val="00DD6BF2"/>
    <w:rsid w:val="00DE75C2"/>
    <w:rsid w:val="00DF7F0A"/>
    <w:rsid w:val="00E07D4B"/>
    <w:rsid w:val="00E514FB"/>
    <w:rsid w:val="00ED0F55"/>
    <w:rsid w:val="00ED6D28"/>
    <w:rsid w:val="00EF1001"/>
    <w:rsid w:val="00F135E3"/>
    <w:rsid w:val="00F47B26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311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33</cp:revision>
  <dcterms:created xsi:type="dcterms:W3CDTF">2021-09-14T05:35:00Z</dcterms:created>
  <dcterms:modified xsi:type="dcterms:W3CDTF">2021-10-09T20:25:00Z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