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  <w:r w:rsidR="00E55094">
              <w:rPr>
                <w:rFonts w:asciiTheme="minorEastAsia" w:eastAsiaTheme="minorEastAsia" w:hAnsiTheme="minorEastAsia" w:hint="eastAsia"/>
              </w:rPr>
              <w:t>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0B2381EB" w:rsidR="008B570F" w:rsidRPr="006D119A" w:rsidRDefault="00990A20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중간발표 </w:t>
            </w:r>
            <w:r w:rsidR="002C3064">
              <w:rPr>
                <w:rFonts w:asciiTheme="minorEastAsia" w:eastAsiaTheme="minorEastAsia" w:hAnsiTheme="minorEastAsia" w:hint="eastAsia"/>
              </w:rPr>
              <w:t>피드백 정리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46D470F" w:rsidR="006C5436" w:rsidRPr="006D119A" w:rsidRDefault="009A609A" w:rsidP="002C3064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 xml:space="preserve">04. </w:t>
            </w:r>
            <w:r w:rsidR="00990A20">
              <w:rPr>
                <w:rFonts w:asciiTheme="minorEastAsia" w:eastAsiaTheme="minorEastAsia" w:hAnsiTheme="minorEastAsia"/>
              </w:rPr>
              <w:t>2</w:t>
            </w:r>
            <w:r w:rsidR="002C3064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.</w:t>
            </w:r>
            <w:bookmarkStart w:id="2" w:name="_GoBack"/>
            <w:bookmarkEnd w:id="2"/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7135AFF3" w:rsidR="006C5436" w:rsidRPr="006D119A" w:rsidRDefault="002C3064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807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4BA1F290" w:rsidR="00FA3E2D" w:rsidRPr="00DD6BF2" w:rsidRDefault="009A609A" w:rsidP="009A609A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990A20">
              <w:rPr>
                <w:rFonts w:asciiTheme="minorEastAsia" w:eastAsiaTheme="minorEastAsia" w:hAnsiTheme="minorEastAsia" w:hint="eastAsia"/>
              </w:rPr>
              <w:t xml:space="preserve">중간발표 </w:t>
            </w:r>
            <w:r w:rsidR="002C3064">
              <w:rPr>
                <w:rFonts w:asciiTheme="minorEastAsia" w:eastAsiaTheme="minorEastAsia" w:hAnsiTheme="minorEastAsia" w:hint="eastAsia"/>
              </w:rPr>
              <w:t>피드백 내용 정리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10FBD1DF" w14:textId="29BC3283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#1.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문제정의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인터뷰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내용에서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모자이크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(간호사 이름 등 개인정보)</w:t>
            </w:r>
          </w:p>
          <w:p w14:paraId="02CE3B46" w14:textId="4B67D828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#2. </w:t>
            </w:r>
            <w:proofErr w:type="spellStart"/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클라우드</w:t>
            </w:r>
            <w:proofErr w:type="spellEnd"/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EMR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관리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제약사항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보안에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대한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내용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어떻게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보안을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해결할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것인지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?) // VPN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동작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? or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지문인식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활용</w:t>
            </w:r>
          </w:p>
          <w:p w14:paraId="5E59D767" w14:textId="69E143D8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#3.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언제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어디서나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라고 하는 것은 위험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&gt;&gt;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병원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내의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언제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어디서나로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변경</w:t>
            </w:r>
          </w:p>
          <w:p w14:paraId="3C20D448" w14:textId="0B5D435F" w:rsid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#4.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2.0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변경사항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체크리스트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표로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보여주는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것이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좋음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좌측에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1.0,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우측에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2.0)</w:t>
            </w:r>
          </w:p>
          <w:p w14:paraId="7A2FD5DC" w14:textId="0A7E6A64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>1.0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에서는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어떤것이</w:t>
            </w:r>
            <w:proofErr w:type="spellEnd"/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구현됐는지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꼭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명시해야함</w:t>
            </w:r>
            <w:proofErr w:type="spellEnd"/>
          </w:p>
          <w:p w14:paraId="75D1B00F" w14:textId="707EDB7C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#5.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구현을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하나하나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다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할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수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있을까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걱정이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됨</w:t>
            </w:r>
          </w:p>
          <w:p w14:paraId="53550EB9" w14:textId="45343537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#6.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2.0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에서 추가된 부분에 대한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범례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Legend)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표시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아키텍처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29F2A093" w14:textId="52ECBDD8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#7.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추천 단어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자동완성은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환자 개인에 맞추어 나타내주는 것인지,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단지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자주쓰는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단어로 표시가 되는지</w:t>
            </w:r>
          </w:p>
          <w:p w14:paraId="1379E831" w14:textId="2F8E456E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>#8. 5 right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에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대한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정확한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근거를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명시해야함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(공식적인 내용인지)</w:t>
            </w:r>
          </w:p>
          <w:p w14:paraId="4F902A7D" w14:textId="33BFBE5A" w:rsidR="002C3064" w:rsidRPr="002C306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#9.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스케줄링에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대한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고려사항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우선순위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명시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최적화의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유무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가능하도록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>off ,</w:t>
            </w:r>
            <w:proofErr w:type="gramEnd"/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day, evening, night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에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대한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규칙을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정확하게</w:t>
            </w:r>
            <w:r w:rsidRPr="002C306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2C3064">
              <w:rPr>
                <w:rFonts w:asciiTheme="minorEastAsia" w:eastAsiaTheme="minorEastAsia" w:hAnsiTheme="minorEastAsia" w:hint="eastAsia"/>
                <w:sz w:val="20"/>
                <w:szCs w:val="20"/>
              </w:rPr>
              <w:t>표현해야함</w:t>
            </w:r>
            <w:proofErr w:type="spellEnd"/>
          </w:p>
          <w:p w14:paraId="25470781" w14:textId="3BF2B630" w:rsidR="00990A20" w:rsidRPr="00F528B4" w:rsidRDefault="002C3064" w:rsidP="002C3064">
            <w:pPr>
              <w:spacing w:line="360" w:lineRule="auto"/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#10.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전체적으로 내용에 비해 레퍼런스가 너무 적음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2183A7F6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6961CE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 xml:space="preserve">. </w:t>
      </w:r>
      <w:r w:rsidR="00990A20">
        <w:rPr>
          <w:rFonts w:asciiTheme="minorEastAsia" w:eastAsiaTheme="minorEastAsia" w:hAnsiTheme="minorEastAsia"/>
        </w:rPr>
        <w:t>2</w:t>
      </w:r>
      <w:r w:rsidR="00C44E23">
        <w:rPr>
          <w:rFonts w:asciiTheme="minorEastAsia" w:eastAsiaTheme="minorEastAsia" w:hAnsiTheme="minorEastAsia"/>
        </w:rPr>
        <w:t>5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5AEC" w14:textId="77777777" w:rsidR="006625B2" w:rsidRDefault="006625B2" w:rsidP="00862501">
      <w:pPr>
        <w:ind w:left="240" w:right="240"/>
      </w:pPr>
      <w:r>
        <w:separator/>
      </w:r>
    </w:p>
  </w:endnote>
  <w:endnote w:type="continuationSeparator" w:id="0">
    <w:p w14:paraId="7AF2FF9F" w14:textId="77777777" w:rsidR="006625B2" w:rsidRDefault="006625B2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17D17B2C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44E23" w:rsidRPr="00C44E23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A7D2F" w14:textId="77777777" w:rsidR="006625B2" w:rsidRDefault="006625B2" w:rsidP="00862501">
      <w:pPr>
        <w:ind w:left="240" w:right="240"/>
      </w:pPr>
      <w:r>
        <w:separator/>
      </w:r>
    </w:p>
  </w:footnote>
  <w:footnote w:type="continuationSeparator" w:id="0">
    <w:p w14:paraId="0DE3EB42" w14:textId="77777777" w:rsidR="006625B2" w:rsidRDefault="006625B2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C3064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76246"/>
    <w:rsid w:val="008B570F"/>
    <w:rsid w:val="008D1D8B"/>
    <w:rsid w:val="009325BE"/>
    <w:rsid w:val="00990A20"/>
    <w:rsid w:val="009A609A"/>
    <w:rsid w:val="009C4E90"/>
    <w:rsid w:val="009C6A96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C276AC"/>
    <w:rsid w:val="00C44E23"/>
    <w:rsid w:val="00CB6FAC"/>
    <w:rsid w:val="00CD1DF9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0CAC0-7770-42CE-9958-32908ACF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2</cp:revision>
  <cp:lastPrinted>2021-10-02T13:53:00Z</cp:lastPrinted>
  <dcterms:created xsi:type="dcterms:W3CDTF">2022-04-27T02:46:00Z</dcterms:created>
  <dcterms:modified xsi:type="dcterms:W3CDTF">2022-04-27T02:46:00Z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