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46F83" w:rsidRPr="00A46F83" w:rsidRDefault="00A46F83" w:rsidP="00A46F83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46F83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-=МИНИСТЕРСТВО НАУКИ И ВЫСШЕГО ОБРАЗОВАНИЯ РОССИЙСКОЙ ФЕДЕРАЦИИ    </w:t>
      </w:r>
    </w:p>
    <w:p w:rsidR="00A46F83" w:rsidRPr="00A46F83" w:rsidRDefault="00A46F83" w:rsidP="00A46F83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46F8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</w:p>
    <w:p w:rsidR="00A46F83" w:rsidRPr="00A46F83" w:rsidRDefault="00A46F83" w:rsidP="00A46F83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46F8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</w:p>
    <w:tbl>
      <w:tblPr>
        <w:tblW w:w="0" w:type="auto"/>
        <w:tblCellSpacing w:w="0" w:type="dxa"/>
        <w:tblCellMar>
          <w:left w:w="100" w:type="dxa"/>
          <w:right w:w="100" w:type="dxa"/>
        </w:tblCellMar>
        <w:tblLook w:val="04A0" w:firstRow="1" w:lastRow="0" w:firstColumn="1" w:lastColumn="0" w:noHBand="0" w:noVBand="1"/>
      </w:tblPr>
      <w:tblGrid>
        <w:gridCol w:w="2316"/>
        <w:gridCol w:w="6286"/>
      </w:tblGrid>
      <w:tr w:rsidR="00A46F83" w:rsidRPr="00A46F83" w:rsidTr="00A46F83">
        <w:trPr>
          <w:tblCellSpacing w:w="0" w:type="dxa"/>
        </w:trPr>
        <w:tc>
          <w:tcPr>
            <w:tcW w:w="20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A46F83" w:rsidRPr="00A46F83" w:rsidRDefault="00A46F83" w:rsidP="00A46F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46F83">
              <w:rPr>
                <w:rFonts w:ascii="Times New Roman" w:hAnsi="Times New Roman" w:cs="Times New Roman"/>
                <w:b/>
                <w:noProof/>
                <w:sz w:val="28"/>
                <w:szCs w:val="24"/>
              </w:rPr>
              <w:drawing>
                <wp:inline distT="0" distB="0" distL="0" distR="0">
                  <wp:extent cx="1325880" cy="1325880"/>
                  <wp:effectExtent l="0" t="0" r="7620" b="7620"/>
                  <wp:docPr id="2" name="Рисунок 2" descr="C:\Users\Влад\AppData\Local\Microsoft\Windows\INetCache\Content.MSO\E914AD85.tm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Влад\AppData\Local\Microsoft\Windows\INetCache\Content.MSO\E914AD85.tm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25880" cy="1325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28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A46F83" w:rsidRPr="00A46F83" w:rsidRDefault="00A46F83" w:rsidP="00A46F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46F83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ФЕДЕРАЛЬНОЕ ГОСУДАРСТВЕННОЕ БЮДЖЕТНОЕ ОБРАЗОВАТЕЛЬНОЕ УЧРЕЖДЕНИЕ ВЫСШЕГО ОБРАЗОВАНИЯ    </w:t>
            </w:r>
          </w:p>
          <w:p w:rsidR="00A46F83" w:rsidRPr="00A46F83" w:rsidRDefault="00A46F83" w:rsidP="00A46F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46F83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   «КАЛУЖСКИЙ ГОСУДАРСТВЕННЫЙ УНИВЕРСИТЕТ </w:t>
            </w:r>
          </w:p>
          <w:p w:rsidR="00A46F83" w:rsidRPr="00A46F83" w:rsidRDefault="00A46F83" w:rsidP="00A46F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46F83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им. К.Э. ЦИОЛКОВСКОГО»</w:t>
            </w:r>
            <w:r w:rsidRPr="00A46F8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</w:tbl>
    <w:p w:rsidR="00A46F83" w:rsidRPr="00A46F83" w:rsidRDefault="00A46F83" w:rsidP="00A46F83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46F8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</w:p>
    <w:p w:rsidR="00A46F83" w:rsidRPr="00A46F83" w:rsidRDefault="00A46F83" w:rsidP="00A46F83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46F8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    </w:t>
      </w:r>
    </w:p>
    <w:p w:rsidR="00A46F83" w:rsidRPr="00A46F83" w:rsidRDefault="00A46F83" w:rsidP="00A46F83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46F83">
        <w:rPr>
          <w:rFonts w:ascii="Segoe UI" w:eastAsia="Times New Roman" w:hAnsi="Segoe UI" w:cs="Segoe UI"/>
          <w:color w:val="000000"/>
          <w:sz w:val="18"/>
          <w:szCs w:val="18"/>
          <w:lang w:eastAsia="ru-RU"/>
        </w:rPr>
        <w:t>  </w:t>
      </w:r>
    </w:p>
    <w:p w:rsidR="00A46F83" w:rsidRPr="00A46F83" w:rsidRDefault="00A46F83" w:rsidP="00A46F83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46F83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КАФЕДРА ИНФОРМАТИКИ И ИНФОРМАЦИОННЫХ ТЕХНОЛОГИЙ</w:t>
      </w:r>
    </w:p>
    <w:p w:rsidR="00A46F83" w:rsidRPr="00A46F83" w:rsidRDefault="00A46F83" w:rsidP="00A46F83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46F8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</w:p>
    <w:p w:rsidR="00A46F83" w:rsidRPr="00A46F83" w:rsidRDefault="00A46F83" w:rsidP="00A46F83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46F8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</w:p>
    <w:p w:rsidR="00A46F83" w:rsidRPr="00A46F83" w:rsidRDefault="00A46F83" w:rsidP="00A46F83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46F8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</w:p>
    <w:p w:rsidR="00A46F83" w:rsidRPr="00A46F83" w:rsidRDefault="00A46F83" w:rsidP="00A46F83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46F8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</w:p>
    <w:p w:rsidR="00A46F83" w:rsidRPr="00A46F83" w:rsidRDefault="00A46F83" w:rsidP="00A46F83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46F8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</w:p>
    <w:p w:rsidR="00A46F83" w:rsidRPr="00A46F83" w:rsidRDefault="00A46F83" w:rsidP="00A46F83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46F83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:rsidR="00A46F83" w:rsidRPr="00A46F83" w:rsidRDefault="00A46F83" w:rsidP="00A46F83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46F83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:rsidR="00A46F83" w:rsidRPr="00A46F83" w:rsidRDefault="00A46F83" w:rsidP="00A46F83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46F83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:rsidR="00A46F83" w:rsidRPr="00A46F83" w:rsidRDefault="00A46F83" w:rsidP="00A46F83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ОТЧЕТ</w:t>
      </w:r>
      <w:bookmarkStart w:id="0" w:name="_GoBack"/>
      <w:bookmarkEnd w:id="0"/>
      <w:r w:rsidRPr="00A46F8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ПО ДИСЦИПЛИНЕ </w:t>
      </w:r>
    </w:p>
    <w:p w:rsidR="00A46F83" w:rsidRPr="00A46F83" w:rsidRDefault="00A46F83" w:rsidP="00A46F83">
      <w:pPr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32"/>
          <w:u w:val="single"/>
          <w:lang w:eastAsia="ru-RU"/>
        </w:rPr>
      </w:pPr>
      <w:hyperlink r:id="rId6" w:tooltip="https://apeks.tksu.ru/student/journal/student-lesson?lesson_id=127157" w:history="1">
        <w:r w:rsidRPr="00A46F83">
          <w:rPr>
            <w:rFonts w:ascii="Times New Roman" w:eastAsia="Times New Roman" w:hAnsi="Times New Roman" w:cs="Times New Roman"/>
            <w:bCs/>
            <w:color w:val="000000"/>
            <w:sz w:val="32"/>
            <w:szCs w:val="32"/>
            <w:u w:val="single"/>
            <w:shd w:val="clear" w:color="auto" w:fill="FFFFFF"/>
            <w:lang w:eastAsia="ru-RU"/>
          </w:rPr>
          <w:t>Современные</w:t>
        </w:r>
      </w:hyperlink>
      <w:r w:rsidRPr="00A46F83">
        <w:rPr>
          <w:rFonts w:ascii="Times New Roman" w:eastAsia="Times New Roman" w:hAnsi="Times New Roman" w:cs="Times New Roman"/>
          <w:sz w:val="32"/>
          <w:szCs w:val="32"/>
          <w:u w:val="single"/>
          <w:lang w:eastAsia="ru-RU"/>
        </w:rPr>
        <w:t xml:space="preserve"> языки программирования </w:t>
      </w:r>
      <w:r w:rsidRPr="00A46F83">
        <w:rPr>
          <w:rFonts w:ascii="Times New Roman" w:eastAsia="Times New Roman" w:hAnsi="Times New Roman" w:cs="Times New Roman"/>
          <w:bCs/>
          <w:color w:val="000000"/>
          <w:sz w:val="32"/>
          <w:szCs w:val="32"/>
          <w:u w:val="single"/>
          <w:lang w:eastAsia="ru-RU"/>
        </w:rPr>
        <w:t> </w:t>
      </w:r>
    </w:p>
    <w:p w:rsidR="00A46F83" w:rsidRPr="00A46F83" w:rsidRDefault="00A46F83" w:rsidP="00A46F83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46F8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</w:p>
    <w:tbl>
      <w:tblPr>
        <w:tblW w:w="0" w:type="auto"/>
        <w:jc w:val="center"/>
        <w:tblCellSpacing w:w="0" w:type="dxa"/>
        <w:tblBorders>
          <w:top w:val="single" w:sz="2" w:space="0" w:color="D9D9D9"/>
          <w:left w:val="single" w:sz="2" w:space="0" w:color="D9D9D9"/>
          <w:bottom w:val="single" w:sz="2" w:space="0" w:color="D9D9D9"/>
          <w:right w:val="single" w:sz="2" w:space="0" w:color="D9D9D9"/>
          <w:insideH w:val="single" w:sz="2" w:space="0" w:color="D9D9D9"/>
          <w:insideV w:val="single" w:sz="2" w:space="0" w:color="D9D9D9"/>
        </w:tblBorders>
        <w:tblCellMar>
          <w:left w:w="100" w:type="dxa"/>
          <w:right w:w="100" w:type="dxa"/>
        </w:tblCellMar>
        <w:tblLook w:val="04A0" w:firstRow="1" w:lastRow="0" w:firstColumn="1" w:lastColumn="0" w:noHBand="0" w:noVBand="1"/>
      </w:tblPr>
      <w:tblGrid>
        <w:gridCol w:w="2764"/>
        <w:gridCol w:w="5542"/>
      </w:tblGrid>
      <w:tr w:rsidR="00A46F83" w:rsidRPr="00A46F83" w:rsidTr="00A46F83">
        <w:trPr>
          <w:tblCellSpacing w:w="0" w:type="dxa"/>
          <w:jc w:val="center"/>
        </w:trPr>
        <w:tc>
          <w:tcPr>
            <w:tcW w:w="2764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A46F83" w:rsidRPr="00A46F83" w:rsidRDefault="00A46F83" w:rsidP="00A46F8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46F8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  <w:p w:rsidR="00A46F83" w:rsidRPr="00A46F83" w:rsidRDefault="00A46F83" w:rsidP="00A46F8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46F8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Выполнил:</w:t>
            </w:r>
          </w:p>
        </w:tc>
        <w:tc>
          <w:tcPr>
            <w:tcW w:w="5542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A46F83" w:rsidRPr="00A46F83" w:rsidRDefault="00A46F83" w:rsidP="00A46F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46F83">
              <w:rPr>
                <w:rFonts w:ascii="Arial" w:eastAsia="Times New Roman" w:hAnsi="Arial" w:cs="Arial"/>
                <w:color w:val="000000"/>
                <w:lang w:eastAsia="ru-RU"/>
              </w:rPr>
              <w:t>Галаев Владислав Дмитриевич</w:t>
            </w:r>
          </w:p>
        </w:tc>
      </w:tr>
      <w:tr w:rsidR="00A46F83" w:rsidRPr="00A46F83" w:rsidTr="00A46F83">
        <w:trPr>
          <w:tblCellSpacing w:w="0" w:type="dxa"/>
          <w:jc w:val="center"/>
        </w:trPr>
        <w:tc>
          <w:tcPr>
            <w:tcW w:w="2764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A46F83" w:rsidRPr="00A46F83" w:rsidRDefault="00A46F83" w:rsidP="00A46F83">
            <w:pPr>
              <w:spacing w:before="120"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46F8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Группа:</w:t>
            </w:r>
          </w:p>
        </w:tc>
        <w:tc>
          <w:tcPr>
            <w:tcW w:w="5542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A46F83" w:rsidRPr="00A46F83" w:rsidRDefault="00A46F83" w:rsidP="00A46F83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46F83"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  <w:t>Б-ИСиТ-21</w:t>
            </w:r>
          </w:p>
        </w:tc>
      </w:tr>
      <w:tr w:rsidR="00A46F83" w:rsidRPr="00A46F83" w:rsidTr="00A46F83">
        <w:trPr>
          <w:tblCellSpacing w:w="0" w:type="dxa"/>
          <w:jc w:val="center"/>
        </w:trPr>
        <w:tc>
          <w:tcPr>
            <w:tcW w:w="8306" w:type="dxa"/>
            <w:gridSpan w:val="2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A46F83" w:rsidRPr="00A46F83" w:rsidRDefault="00A46F83" w:rsidP="00A46F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46F8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A46F83" w:rsidRPr="00A46F83" w:rsidTr="00A46F83">
        <w:trPr>
          <w:tblCellSpacing w:w="0" w:type="dxa"/>
          <w:jc w:val="center"/>
        </w:trPr>
        <w:tc>
          <w:tcPr>
            <w:tcW w:w="2764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A46F83" w:rsidRPr="00A46F83" w:rsidRDefault="00A46F83" w:rsidP="00A46F8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46F8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  <w:p w:rsidR="00A46F83" w:rsidRPr="00A46F83" w:rsidRDefault="00A46F83" w:rsidP="00A46F8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46F8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Преподаватель:</w:t>
            </w:r>
          </w:p>
        </w:tc>
        <w:tc>
          <w:tcPr>
            <w:tcW w:w="5542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A46F83" w:rsidRPr="00A46F83" w:rsidRDefault="00A46F83" w:rsidP="00A46F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46F8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  <w:p w:rsidR="00A46F83" w:rsidRPr="00A46F83" w:rsidRDefault="00A46F83" w:rsidP="00A46F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46F83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 </w:t>
            </w:r>
            <w:r w:rsidRPr="00A46F83">
              <w:rPr>
                <w:rFonts w:ascii="Arial" w:eastAsia="Times New Roman" w:hAnsi="Arial" w:cs="Arial"/>
                <w:color w:val="000000"/>
                <w:lang w:eastAsia="ru-RU"/>
              </w:rPr>
              <w:t>‌                                                    </w:t>
            </w:r>
            <w:r>
              <w:rPr>
                <w:rFonts w:ascii="Arial" w:eastAsia="Times New Roman" w:hAnsi="Arial" w:cs="Arial"/>
                <w:color w:val="000000"/>
                <w:lang w:eastAsia="ru-RU"/>
              </w:rPr>
              <w:t>Ч</w:t>
            </w:r>
            <w:r>
              <w:rPr>
                <w:rFonts w:ascii="Arial" w:eastAsia="Times New Roman" w:hAnsi="Arial" w:cs="Arial"/>
                <w:lang w:eastAsia="ru-RU"/>
              </w:rPr>
              <w:t>ернявский И. В</w:t>
            </w:r>
            <w:r w:rsidRPr="00A46F83">
              <w:rPr>
                <w:rFonts w:ascii="Arial" w:eastAsia="Times New Roman" w:hAnsi="Arial" w:cs="Arial"/>
                <w:color w:val="000000"/>
                <w:lang w:eastAsia="ru-RU"/>
              </w:rPr>
              <w:t>.</w:t>
            </w:r>
          </w:p>
          <w:p w:rsidR="00A46F83" w:rsidRPr="00A46F83" w:rsidRDefault="00A46F83" w:rsidP="00A46F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46F8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</w:tbl>
    <w:p w:rsidR="00A46F83" w:rsidRPr="00A46F83" w:rsidRDefault="00A46F83" w:rsidP="00A46F83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46F8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</w:p>
    <w:p w:rsidR="00A46F83" w:rsidRPr="00A46F83" w:rsidRDefault="00A46F83" w:rsidP="00A46F83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46F8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</w:p>
    <w:p w:rsidR="00A46F83" w:rsidRPr="00A46F83" w:rsidRDefault="00A46F83" w:rsidP="00A46F83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46F8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</w:p>
    <w:p w:rsidR="00A46F83" w:rsidRPr="00A46F83" w:rsidRDefault="00A46F83" w:rsidP="00A46F83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46F8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</w:p>
    <w:p w:rsidR="00A46F83" w:rsidRPr="00A46F83" w:rsidRDefault="00A46F83" w:rsidP="00A46F83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46F8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</w:p>
    <w:p w:rsidR="00A46F83" w:rsidRPr="00A46F83" w:rsidRDefault="00A46F83" w:rsidP="00A46F83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46F8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</w:p>
    <w:p w:rsidR="00A46F83" w:rsidRPr="00A46F83" w:rsidRDefault="00A46F83" w:rsidP="00A46F83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46F8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</w:p>
    <w:p w:rsidR="00A46F83" w:rsidRPr="00A46F83" w:rsidRDefault="00A46F83" w:rsidP="00A46F83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46F8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</w:p>
    <w:p w:rsidR="00A46F83" w:rsidRPr="00A46F83" w:rsidRDefault="00A46F83" w:rsidP="00A46F83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46F8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</w:p>
    <w:p w:rsidR="00A46F83" w:rsidRPr="00A46F83" w:rsidRDefault="00A46F83" w:rsidP="00A46F83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46F8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</w:p>
    <w:p w:rsidR="00A46F83" w:rsidRPr="00A46F83" w:rsidRDefault="00A46F83" w:rsidP="00A46F83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46F8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</w:p>
    <w:p w:rsidR="00A46F83" w:rsidRPr="00A46F83" w:rsidRDefault="00A46F83" w:rsidP="00A46F83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46F8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</w:p>
    <w:p w:rsidR="00A46F83" w:rsidRPr="00A46F83" w:rsidRDefault="00A46F83" w:rsidP="00A46F83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46F8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</w:p>
    <w:p w:rsidR="00A46F83" w:rsidRPr="00A46F83" w:rsidRDefault="00A46F83" w:rsidP="00A46F83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46F8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</w:p>
    <w:p w:rsidR="00A46F83" w:rsidRPr="00A46F83" w:rsidRDefault="00A46F83" w:rsidP="00A46F83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46F8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</w:p>
    <w:p w:rsidR="00A46F83" w:rsidRPr="00A46F83" w:rsidRDefault="00A46F83" w:rsidP="00A46F83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46F8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</w:p>
    <w:p w:rsidR="00A46F83" w:rsidRPr="00A46F83" w:rsidRDefault="00A46F83" w:rsidP="00A46F83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46F8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Калуга, 2026</w:t>
      </w:r>
    </w:p>
    <w:p w:rsidR="00A46F83" w:rsidRPr="00A46F83" w:rsidRDefault="00A46F83" w:rsidP="00A46F83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46F83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:rsidR="008C2511" w:rsidRPr="00A46F83" w:rsidRDefault="0030573F" w:rsidP="00A46F83">
      <w:pPr>
        <w:spacing w:line="276" w:lineRule="auto"/>
        <w:rPr>
          <w:rFonts w:ascii="Times New Roman" w:hAnsi="Times New Roman" w:cs="Times New Roman"/>
          <w:b/>
          <w:sz w:val="28"/>
          <w:szCs w:val="24"/>
        </w:rPr>
      </w:pPr>
      <w:r w:rsidRPr="00A46F83">
        <w:rPr>
          <w:rFonts w:ascii="Times New Roman" w:hAnsi="Times New Roman" w:cs="Times New Roman"/>
          <w:b/>
          <w:sz w:val="28"/>
          <w:szCs w:val="24"/>
        </w:rPr>
        <w:lastRenderedPageBreak/>
        <w:t xml:space="preserve">Этап 1 </w:t>
      </w:r>
    </w:p>
    <w:p w:rsidR="00A46F83" w:rsidRDefault="00A46F83" w:rsidP="00A46F83">
      <w:pPr>
        <w:spacing w:line="276" w:lineRule="auto"/>
        <w:rPr>
          <w:rStyle w:val="docdata"/>
          <w:rFonts w:ascii="Times New Roman" w:hAnsi="Times New Roman" w:cs="Times New Roman"/>
          <w:color w:val="000000"/>
          <w:sz w:val="24"/>
          <w:szCs w:val="24"/>
        </w:rPr>
      </w:pPr>
      <w:r>
        <w:rPr>
          <w:rStyle w:val="docdata"/>
          <w:rFonts w:ascii="Times New Roman" w:hAnsi="Times New Roman" w:cs="Times New Roman"/>
          <w:color w:val="000000"/>
          <w:sz w:val="24"/>
          <w:szCs w:val="24"/>
        </w:rPr>
        <w:t>Ч</w:t>
      </w:r>
      <w:r w:rsidRPr="00A46F83">
        <w:rPr>
          <w:rStyle w:val="docdata"/>
          <w:rFonts w:ascii="Times New Roman" w:hAnsi="Times New Roman" w:cs="Times New Roman"/>
          <w:color w:val="000000"/>
          <w:sz w:val="24"/>
          <w:szCs w:val="24"/>
        </w:rPr>
        <w:t>то происходит на каждом этапе обработки запроса</w:t>
      </w:r>
    </w:p>
    <w:p w:rsidR="00A46F83" w:rsidRPr="00A46F83" w:rsidRDefault="00A46F83" w:rsidP="00A46F83">
      <w:pPr>
        <w:spacing w:line="276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На </w:t>
      </w:r>
      <w:r w:rsidRPr="00A46F83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пример</w:t>
      </w: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е</w:t>
      </w:r>
      <w:r w:rsidRPr="00A46F83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GET /</w:t>
      </w:r>
      <w:proofErr w:type="spellStart"/>
      <w:r w:rsidRPr="00A46F83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ping</w:t>
      </w:r>
      <w:proofErr w:type="spellEnd"/>
      <w:r w:rsidRPr="00A46F83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:</w:t>
      </w:r>
    </w:p>
    <w:p w:rsidR="00A46F83" w:rsidRPr="00A46F83" w:rsidRDefault="00A46F83" w:rsidP="00A46F83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46F83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Клиент отправляет запрос</w:t>
      </w:r>
      <w:r w:rsidRPr="00A46F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localhost:8080</w:t>
      </w:r>
    </w:p>
    <w:p w:rsidR="00A46F83" w:rsidRPr="00A46F83" w:rsidRDefault="00A46F83" w:rsidP="00A46F83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46F83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Сервер принимает его</w:t>
      </w:r>
      <w:r w:rsidRPr="00A46F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разбирает: метод, путь, заголовки. Создаются объекты r (запрос) и w (ответ)</w:t>
      </w:r>
    </w:p>
    <w:p w:rsidR="00A46F83" w:rsidRPr="00A46F83" w:rsidRDefault="00A46F83" w:rsidP="00A46F83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46F83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Маршрутизатор выбирает обработчик</w:t>
      </w:r>
      <w:r w:rsidRPr="00A46F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 пути: /</w:t>
      </w:r>
      <w:proofErr w:type="spellStart"/>
      <w:r w:rsidRPr="00A46F83">
        <w:rPr>
          <w:rFonts w:ascii="Times New Roman" w:eastAsia="Times New Roman" w:hAnsi="Times New Roman" w:cs="Times New Roman"/>
          <w:sz w:val="24"/>
          <w:szCs w:val="24"/>
          <w:lang w:eastAsia="ru-RU"/>
        </w:rPr>
        <w:t>ping</w:t>
      </w:r>
      <w:proofErr w:type="spellEnd"/>
      <w:r w:rsidRPr="00A46F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=</w:t>
      </w:r>
      <w:r w:rsidRPr="00A46F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&gt; функция </w:t>
      </w:r>
      <w:proofErr w:type="spellStart"/>
      <w:r w:rsidRPr="00A46F83">
        <w:rPr>
          <w:rFonts w:ascii="Times New Roman" w:eastAsia="Times New Roman" w:hAnsi="Times New Roman" w:cs="Times New Roman"/>
          <w:sz w:val="24"/>
          <w:szCs w:val="24"/>
          <w:lang w:eastAsia="ru-RU"/>
        </w:rPr>
        <w:t>ping</w:t>
      </w:r>
      <w:proofErr w:type="spellEnd"/>
      <w:r w:rsidRPr="00A46F8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A46F83" w:rsidRPr="00A46F83" w:rsidRDefault="00A46F83" w:rsidP="00A46F83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46F83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Обработчик выполняется.</w:t>
      </w:r>
      <w:r w:rsidRPr="00A46F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46F83">
        <w:rPr>
          <w:rFonts w:ascii="Times New Roman" w:eastAsia="Times New Roman" w:hAnsi="Times New Roman" w:cs="Times New Roman"/>
          <w:sz w:val="24"/>
          <w:szCs w:val="24"/>
          <w:lang w:eastAsia="ru-RU"/>
        </w:rPr>
        <w:t>ping</w:t>
      </w:r>
      <w:proofErr w:type="spellEnd"/>
      <w:r w:rsidRPr="00A46F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проверяет метод: если не GET, отвечает 405; иначе пишет </w:t>
      </w:r>
      <w:proofErr w:type="spellStart"/>
      <w:r w:rsidRPr="00A46F83">
        <w:rPr>
          <w:rFonts w:ascii="Times New Roman" w:eastAsia="Times New Roman" w:hAnsi="Times New Roman" w:cs="Times New Roman"/>
          <w:sz w:val="24"/>
          <w:szCs w:val="24"/>
          <w:lang w:eastAsia="ru-RU"/>
        </w:rPr>
        <w:t>pong</w:t>
      </w:r>
      <w:proofErr w:type="spellEnd"/>
    </w:p>
    <w:p w:rsidR="00A46F83" w:rsidRPr="00A46F83" w:rsidRDefault="00A46F83" w:rsidP="00A46F83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46F83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Сервер отправляет ответ</w:t>
      </w:r>
      <w:r w:rsidRPr="00A46F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клиенту: статус, заголовки и текст.</w:t>
      </w:r>
    </w:p>
    <w:p w:rsidR="00A46F83" w:rsidRPr="00A46F83" w:rsidRDefault="00A46F83" w:rsidP="00A46F83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30573F" w:rsidRDefault="0030573F" w:rsidP="00A46F83">
      <w:pPr>
        <w:spacing w:line="276" w:lineRule="auto"/>
        <w:rPr>
          <w:rFonts w:ascii="Times New Roman" w:hAnsi="Times New Roman" w:cs="Times New Roman"/>
          <w:b/>
          <w:sz w:val="28"/>
          <w:szCs w:val="24"/>
        </w:rPr>
      </w:pPr>
      <w:r w:rsidRPr="00A46F83">
        <w:rPr>
          <w:rFonts w:ascii="Times New Roman" w:hAnsi="Times New Roman" w:cs="Times New Roman"/>
          <w:b/>
          <w:sz w:val="28"/>
          <w:szCs w:val="24"/>
        </w:rPr>
        <w:t>Этап 2</w:t>
      </w:r>
    </w:p>
    <w:p w:rsidR="00A46F83" w:rsidRPr="00A46F83" w:rsidRDefault="00A46F83" w:rsidP="00A46F83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A46F83">
        <w:rPr>
          <w:rStyle w:val="docdata"/>
          <w:rFonts w:ascii="Times New Roman" w:hAnsi="Times New Roman" w:cs="Times New Roman"/>
          <w:color w:val="000000"/>
          <w:sz w:val="24"/>
          <w:szCs w:val="24"/>
        </w:rPr>
        <w:t>Скриншот получившейся страницы</w:t>
      </w:r>
    </w:p>
    <w:p w:rsidR="0030573F" w:rsidRDefault="0030573F">
      <w:r w:rsidRPr="0030573F">
        <w:drawing>
          <wp:inline distT="0" distB="0" distL="0" distR="0" wp14:anchorId="380980D8" wp14:editId="06F36F31">
            <wp:extent cx="5940425" cy="334137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0573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8066D78"/>
    <w:multiLevelType w:val="multilevel"/>
    <w:tmpl w:val="B44EC2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573F"/>
    <w:rsid w:val="0030573F"/>
    <w:rsid w:val="008C2511"/>
    <w:rsid w:val="00A46F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EE42D0"/>
  <w15:chartTrackingRefBased/>
  <w15:docId w15:val="{6CA12B6A-7D12-4953-946D-A050569C25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docdata">
    <w:name w:val="docdata"/>
    <w:aliases w:val="docy,v5,3174,bqiaagaaeyqcaaagiaiaaan0awaabdujaaaaaaaaaaaaaaaaaaaaaaaaaaaaaaaaaaaaaaaaaaaaaaaaaaaaaaaaaaaaaaaaaaaaaaaaaaaaaaaaaaaaaaaaaaaaaaaaaaaaaaaaaaaaaaaaaaaaaaaaaaaaaaaaaaaaaaaaaaaaaaaaaaaaaaaaaaaaaaaaaaaaaaaaaaaaaaaaaaaaaaaaaaaaaaaaaaaaaaaa"/>
    <w:basedOn w:val="a0"/>
    <w:rsid w:val="00A46F83"/>
  </w:style>
  <w:style w:type="paragraph" w:styleId="a3">
    <w:name w:val="Normal (Web)"/>
    <w:basedOn w:val="a"/>
    <w:uiPriority w:val="99"/>
    <w:semiHidden/>
    <w:unhideWhenUsed/>
    <w:rsid w:val="00A46F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A46F83"/>
    <w:rPr>
      <w:b/>
      <w:bCs/>
    </w:rPr>
  </w:style>
  <w:style w:type="character" w:styleId="HTML">
    <w:name w:val="HTML Code"/>
    <w:basedOn w:val="a0"/>
    <w:uiPriority w:val="99"/>
    <w:semiHidden/>
    <w:unhideWhenUsed/>
    <w:rsid w:val="00A46F83"/>
    <w:rPr>
      <w:rFonts w:ascii="Courier New" w:eastAsia="Times New Roman" w:hAnsi="Courier New" w:cs="Courier New"/>
      <w:sz w:val="20"/>
      <w:szCs w:val="20"/>
    </w:rPr>
  </w:style>
  <w:style w:type="paragraph" w:customStyle="1" w:styleId="21092">
    <w:name w:val="21092"/>
    <w:aliases w:val="bqiaagaaeyqcaaagiaiaaametwaabrjpaaaaaaaaaaaaaaaaaaaaaaaaaaaaaaaaaaaaaaaaaaaaaaaaaaaaaaaaaaaaaaaaaaaaaaaaaaaaaaaaaaaaaaaaaaaaaaaaaaaaaaaaaaaaaaaaaaaaaaaaaaaaaaaaaaaaaaaaaaaaaaaaaaaaaaaaaaaaaaaaaaaaaaaaaaaaaaaaaaaaaaaaaaaaaaaaaaaaaaa"/>
    <w:basedOn w:val="a"/>
    <w:rsid w:val="00A46F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Hyperlink"/>
    <w:basedOn w:val="a0"/>
    <w:uiPriority w:val="99"/>
    <w:semiHidden/>
    <w:unhideWhenUsed/>
    <w:rsid w:val="00A46F8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9362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09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peks.tksu.ru/student/journal/student-lesson?lesson_id=127157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2</Pages>
  <Words>180</Words>
  <Characters>1027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</dc:creator>
  <cp:keywords/>
  <dc:description/>
  <cp:lastModifiedBy>Влад</cp:lastModifiedBy>
  <cp:revision>1</cp:revision>
  <dcterms:created xsi:type="dcterms:W3CDTF">2026-10-10T12:34:00Z</dcterms:created>
  <dcterms:modified xsi:type="dcterms:W3CDTF">2026-10-10T13:35:00Z</dcterms:modified>
</cp:coreProperties>
</file>