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eastAsia="de-DE"/>
        </w:rPr>
      </w:pPr>
      <w:r>
        <w:rPr>
          <w:lang w:eastAsia="de-DE"/>
        </w:rPr>
        <w:t xml:space="preserve">ESP32-CAM </w:t>
      </w:r>
      <w:r>
        <w:rPr>
          <w:lang w:eastAsia="de-DE"/>
        </w:rPr>
        <w:t xml:space="preserve">Modul </w:t>
      </w:r>
      <w:r>
        <w:rPr>
          <w:lang w:eastAsia="de-DE"/>
        </w:rPr>
        <w:t xml:space="preserve">mit Kamera OV3660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Arduino-IDE 2.3.7 </w:t>
        <w:tab/>
        <w:tab/>
        <w:tab/>
        <w:tab/>
        <w:tab/>
        <w:tab/>
        <w:tab/>
        <w:tab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2026-01-08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Zusätzliche Boardverwalter-URLs</w:t>
      </w:r>
      <w:r>
        <w:rPr>
          <w:rFonts w:eastAsia="Times New Roman" w:cs="Times New Roman" w:ascii="Times New Roman" w:hAnsi="Times New Roman"/>
          <w:color w:val="00B0F0"/>
          <w:sz w:val="24"/>
          <w:szCs w:val="24"/>
          <w:lang w:eastAsia="de-DE"/>
        </w:rPr>
        <w:t xml:space="preserve">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https://raw.githubusercontent.com/espressif/arduino-esp32/gh-pages/package_esp32_index.json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Board Installation: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esp32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von Espressif System</w:t>
        <w:tab/>
        <w:t xml:space="preserve">V3.34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Device Auswahl in IDE: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AI Thinker 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Verwendet wurde aus Arduino-IDE 2.3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7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Beispiele – ESP32 – Camera –  CameraWebServer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inline distT="0" distB="0" distL="0" distR="0">
            <wp:extent cx="5671185" cy="4003675"/>
            <wp:effectExtent l="0" t="0" r="0" b="0"/>
            <wp:docPr id="1" name="Grafik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1185" cy="400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Unterstützte Camera Typen von ESP32-CAM </w:t>
      </w:r>
    </w:p>
    <w:p>
      <w:pPr>
        <w:pStyle w:val="Normal"/>
        <w:spacing w:lineRule="auto" w:line="240" w:beforeAutospacing="1" w:afterAutospacing="1"/>
        <w:ind w:left="70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OV2640</w:t>
        <w:tab/>
        <w:t>2 MP (1600×1200)</w:t>
        <w:tab/>
        <w:t>CMOS bei den meisten ESP32-CAM-Modulen</w:t>
        <w:br/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OV3660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3 MP (2048×1536)</w:t>
        <w:tab/>
        <w:t xml:space="preserve">CMOS neu,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höhere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Auflösung</w:t>
        <w:br/>
        <w:t>OV5640</w:t>
        <w:tab/>
        <w:t>5 MP (2592x1944)</w:t>
        <w:tab/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xterne WLAN Antenne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am ESP32-CAMModul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ist nicht notwendig, der Empfang ist bei mir gut.</w:t>
        <w:br/>
        <w:t>Die WLAN IP-Adresse wurde auf der Fritz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ox fest eingestellt,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reserviert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</w:t>
      </w:r>
      <w:r>
        <w:br w:type="page"/>
      </w:r>
    </w:p>
    <w:p>
      <w:pPr>
        <w:pStyle w:val="Normal"/>
        <w:shd w:val="clear" w:color="auto" w:fill="FFFFFF"/>
        <w:spacing w:lineRule="atLeast" w:line="285" w:before="0" w:after="200"/>
        <w:rPr>
          <w:rFonts w:ascii="Times New Roman" w:hAnsi="Times New Roman" w:eastAsia="Times New Roman" w:cs="Times New Roman"/>
          <w:b/>
          <w:color w:val="17365D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eastAsia="de-DE"/>
        </w:rPr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berschrift2Zchn"/>
        </w:rPr>
        <w:t>Anpassungen im Sketch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: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(optional)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b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CameraWebServer.ino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//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add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für feste IP-Adresse - bei DHCP nächste 3 Zeilen löschen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ip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114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 xml:space="preserve">// IP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Adresse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im Heimnetzwerk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gateway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 xml:space="preserve">//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Router Gateway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subnet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0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; </w:t>
      </w:r>
    </w:p>
    <w:p>
      <w:pPr>
        <w:pStyle w:val="Normal"/>
        <w:shd w:val="clear" w:color="auto" w:fill="FFFFFF"/>
        <w:spacing w:lineRule="atLeast" w:line="285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sz w:val="24"/>
          <w:szCs w:val="24"/>
          <w:lang w:eastAsia="de-DE"/>
        </w:rPr>
        <w:br/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config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.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xclk_freq_hz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 = 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20000000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 xml:space="preserve">// 18000000; MHZ Taktfrequenz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set_saturation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-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ab/>
        <w:t>// 4 saturation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set_framesize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FRAMESIZE_QVGA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FRAMESIZE_VGA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b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val="en-GB" w:eastAsia="de-DE"/>
        </w:rPr>
        <w:t>board_config.h</w:t>
      </w: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tab/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>Select camera model</w:t>
        <w:br/>
      </w:r>
      <w:r>
        <w:rPr>
          <w:rFonts w:eastAsia="Times New Roman" w:cs="Times New Roman" w:ascii="Liberation Mono" w:hAnsi="Liberation Mono"/>
          <w:color w:val="728E00"/>
          <w:sz w:val="21"/>
          <w:szCs w:val="21"/>
          <w:lang w:val="en-GB" w:eastAsia="de-DE"/>
        </w:rPr>
        <w:t>#define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CAMERA_MODEL_AI_THINKER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// </w:t>
      </w:r>
      <w:bookmarkStart w:id="0" w:name="_GoBack"/>
      <w:bookmarkEnd w:id="0"/>
    </w:p>
    <w:p>
      <w:pPr>
        <w:pStyle w:val="Normal"/>
        <w:spacing w:lineRule="auto" w:line="240" w:before="0" w:after="0"/>
        <w:rPr>
          <w:rFonts w:ascii="Liberation Mono" w:hAnsi="Liberation Mono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Liberation Mono" w:hAnsi="Liberation Mono"/>
          <w:color w:val="17365D"/>
          <w:sz w:val="24"/>
          <w:szCs w:val="24"/>
          <w:lang w:val="en-GB" w:eastAsia="de-DE"/>
        </w:rPr>
      </w:r>
      <w:r>
        <w:br w:type="page"/>
      </w:r>
    </w:p>
    <w:p>
      <w:pPr>
        <w:pStyle w:val="Heading2"/>
        <w:rPr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Konfiguration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OV3660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im Browser</w:t>
      </w:r>
    </w:p>
    <w:p>
      <w:pPr>
        <w:pStyle w:val="Normal"/>
        <w:widowControl/>
        <w:suppressAutoHyphens w:val="true"/>
        <w:bidi w:val="0"/>
        <w:spacing w:lineRule="auto" w:line="240" w:beforeAutospacing="1" w:afterAutospacing="1"/>
        <w:ind w:hanging="0" w:left="0" w:right="624"/>
        <w:jc w:val="lef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2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lineRule="auto" w:line="240" w:beforeAutospacing="1" w:afterAutospacing="1"/>
        <w:rPr/>
      </w:pPr>
      <w:r>
        <w:rPr/>
        <w:drawing>
          <wp:inline distT="0" distB="0" distL="0" distR="0">
            <wp:extent cx="1924050" cy="352425"/>
            <wp:effectExtent l="0" t="0" r="0" b="0"/>
            <wp:docPr id="3" name="Grafik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t>mit Klick auf die 3 Striche kann das Steuermenü aus und wieder eingeblendet werden.</w:t>
      </w:r>
    </w:p>
    <w:p>
      <w:pPr>
        <w:pStyle w:val="Normal"/>
        <w:widowControl/>
        <w:suppressAutoHyphens w:val="true"/>
        <w:bidi w:val="0"/>
        <w:spacing w:lineRule="auto" w:line="240" w:beforeAutospacing="1" w:afterAutospacing="1"/>
        <w:ind w:hanging="0" w:left="0" w:right="624"/>
        <w:jc w:val="lef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>
      <w:pPr>
        <w:pStyle w:val="Normal"/>
        <w:spacing w:lineRule="auto" w:line="240" w:beforeAutospacing="1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http://&lt;ip&gt;/control?var=&lt;Variablenname&gt;&amp;val=&lt;Wert&gt;</w:t>
      </w:r>
      <w:r>
        <w:br w:type="page"/>
      </w:r>
    </w:p>
    <w:p>
      <w:pPr>
        <w:pStyle w:val="Heading2"/>
        <w:rPr>
          <w:lang w:eastAsia="de-DE"/>
        </w:rPr>
      </w:pPr>
      <w:r>
        <w:rPr>
          <w:lang w:eastAsia="de-DE"/>
        </w:rPr>
        <w:t>Mögliche Konfiguration</w:t>
      </w:r>
      <w:r>
        <w:rPr>
          <w:lang w:eastAsia="de-DE"/>
        </w:rPr>
        <w:t>swerte</w:t>
      </w:r>
      <w:r>
        <w:rPr>
          <w:lang w:eastAsia="de-DE"/>
        </w:rPr>
        <w:t xml:space="preserve"> </w:t>
      </w:r>
      <w:r>
        <w:rPr>
          <w:lang w:eastAsia="de-DE"/>
        </w:rPr>
        <w:t>zur</w:t>
      </w:r>
      <w:r>
        <w:rPr>
          <w:lang w:eastAsia="de-DE"/>
        </w:rPr>
        <w:t xml:space="preserve"> Kamera OV3660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Befehls Tabelle für HTTP Requests zur ESP Kamera </w:t>
      </w:r>
      <w:r>
        <w:rPr>
          <w:rFonts w:eastAsia="Times New Roman" w:cs="Times New Roman" w:ascii="Times New Roman" w:hAnsi="Times New Roman"/>
          <w:bCs/>
          <w:sz w:val="27"/>
          <w:szCs w:val="27"/>
          <w:lang w:eastAsia="de-DE"/>
        </w:rPr>
        <w:t>OV3660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sind meine Anpassung.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tbl>
      <w:tblPr>
        <w:tblW w:w="888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3298"/>
        <w:gridCol w:w="2418"/>
        <w:gridCol w:w="3164"/>
      </w:tblGrid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OV3660 settings</w:t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max. 19 sonst ping timeout</w:t>
            </w:r>
          </w:p>
        </w:tc>
      </w:tr>
      <w:tr>
        <w:trPr>
          <w:trHeight w:val="45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>
        <w:trPr>
          <w:trHeight w:val="2784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framesize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7 (320x320)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>
        <w:trPr>
          <w:trHeight w:val="63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1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>
        <w:trPr>
          <w:trHeight w:val="6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489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DE-Noice ?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Exposure Level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54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>
        <w:trPr>
          <w:trHeight w:val="1862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Spezial Effect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no Effekt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>
        <w:trPr>
          <w:trHeight w:val="48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Enable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493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Advanced AWB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wb_mode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 Sunny  Sonnig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2 Cloudy Bewölkt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3 Office  Büro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>
        <w:trPr>
          <w:trHeight w:val="57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 Enable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>
        <w:trPr>
          <w:trHeight w:val="542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Exposure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aec_value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>
        <w:trPr>
          <w:trHeight w:val="523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Night Mode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>
        <w:trPr>
          <w:trHeight w:val="531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agc_gain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GMA Enable ?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30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Lens Correction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654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637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629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58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8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46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 Intensity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b w:val="false"/>
                <w:bCs w:val="false"/>
                <w:color w:val="000000"/>
                <w:lang w:eastAsia="de-DE"/>
              </w:rPr>
              <w:t>bis 255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>
        <w:trPr>
          <w:trHeight w:val="144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689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562" w:hRule="atLeast"/>
        </w:trPr>
        <w:tc>
          <w:tcPr>
            <w:tcW w:w="32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70" w:hRule="atLeast"/>
        </w:trPr>
        <w:tc>
          <w:tcPr>
            <w:tcW w:w="3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zuletzt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gesetzte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Einstellungen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aus dem Konfigurationsmenü w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ird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automatisch übernommen.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s kann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immer nur ein Client gleichzeitig auf das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Kameramodul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zugreifen</w:t>
        <w:br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Das bedeutet: Wenn der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Live-Stream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,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Einzelbild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oder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Konfigurations-Frontend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  <w:br/>
        <w:t xml:space="preserve">geöffnet ist, kann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nur ein Browser-Tab oder eine App wie VLC aktiv sein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Andernfalls bleibt die Kamera „blockiert“ und die neue Verbindung schlägt fehl.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val="en-GB"/>
        </w:rPr>
      </w:pPr>
      <w:r>
        <w:rPr>
          <w:lang w:val="en-GB"/>
        </w:rPr>
        <w:t xml:space="preserve">Streamen 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Einstellungen (Konfigurations-Frontend):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val="en-GB" w:eastAsia="de-DE"/>
        </w:rPr>
        <w:t xml:space="preserve">Live-Stream: </w:t>
      </w:r>
      <w:hyperlink r:id="rId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http://192.168.2.114:81/stream</w:t>
        </w:r>
      </w:hyperlink>
      <w:hyperlink r:id="rId6">
        <w:r>
          <w:rPr>
            <w:rStyle w:val="Hyperlink"/>
            <w:rFonts w:eastAsia="Times New Roman" w:cs="Times New Roman" w:ascii="Times New Roman" w:hAnsi="Times New Roman"/>
            <w:color w:val="111111"/>
            <w:sz w:val="24"/>
            <w:szCs w:val="24"/>
            <w:lang w:val="en-GB" w:eastAsia="de-DE"/>
          </w:rPr>
          <w:tab/>
        </w:r>
      </w:hyperlink>
      <w:r>
        <w:rPr>
          <w:rStyle w:val="Hyperlink"/>
          <w:rFonts w:eastAsia="Times New Roman" w:cs="Times New Roman" w:ascii="Times New Roman" w:hAnsi="Times New Roman"/>
          <w:color w:val="111111"/>
          <w:sz w:val="24"/>
          <w:szCs w:val="24"/>
          <w:lang w:val="en-GB" w:eastAsia="de-DE"/>
        </w:rPr>
        <w:t>z.B: in VLC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Einzelbild </w:t>
      </w:r>
      <w:hyperlink r:id="rId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 xml:space="preserve"> http://&lt;IP-Adresse&gt;/capture</w:t>
        </w:r>
      </w:hyperlink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/>
        <w:t>ESP32-CAM mit OV3660 Kamera steuern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3"/>
        <w:rPr>
          <w:rFonts w:ascii="Times New Roman" w:hAnsi="Times New Roman" w:eastAsia="Times New Roman" w:cs="Times New Roman"/>
          <w:b/>
          <w:bCs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Beispiele: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Beispiele können einfach in die Adressleiste des Browser kopiert werden.</w:t>
        <w:br/>
        <w:t>Vom Webserver kommt keine Antwort zurück, ob es geklappt hat oder auch nicht.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Befehl: </w:t>
        <w:tab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&gt;</w:t>
        <w:br/>
        <w:t>z.B:</w:t>
        <w:tab/>
        <w:t>curl "http://192.168.2.114/control?var=framesize&amp;val=11"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XCLK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Taktfrequenz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MHz  :</w:t>
        <w:br/>
      </w:r>
      <w:r>
        <w:rPr>
          <w:rStyle w:val="Hyperlink"/>
          <w:rFonts w:eastAsia="Times New Roman" w:cs="Times New Roman" w:ascii="Times New Roman" w:hAnsi="Times New Roman"/>
          <w:kern w:val="0"/>
          <w:sz w:val="24"/>
          <w:szCs w:val="24"/>
          <w:lang w:val="de-DE" w:eastAsia="de-DE" w:bidi="ar-SA"/>
        </w:rPr>
        <w:t>http://192.168.2.114/xclk?xclk=18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ab/>
        <w:tab/>
        <w:tab/>
        <w:t xml:space="preserve">18 MHz 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Auflösung einstellen: </w:t>
        <w:br/>
      </w:r>
      <w:hyperlink r:id="rId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6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eastAsia="de-DE"/>
        </w:rPr>
        <w:t>QVGA(320×240)</w:t>
        <w:br/>
      </w:r>
      <w:hyperlink r:id="rId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 xml:space="preserve">10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VGA(640×480)</w:t>
        <w:br/>
      </w:r>
      <w:hyperlink r:id="rId1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11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>11 SVGA(800×600)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cs="Times New Roman" w:ascii="Times New Roman" w:hAnsi="Times New Roman"/>
          <w:sz w:val="24"/>
          <w:szCs w:val="24"/>
        </w:rPr>
        <w:t>Farbsättigung :</w:t>
        <w:br/>
      </w:r>
      <w:hyperlink r:id="rId1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4 </w:t>
        <w:tab/>
        <w:t>(-4 bis 4)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Bildqualität:</w:t>
        <w:br/>
      </w:r>
      <w:hyperlink r:id="rId1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>20</w:t>
        <w:tab/>
        <w:t>(4 bis 63)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Helligkeit einstellen:</w:t>
        <w:br/>
      </w:r>
      <w:hyperlink r:id="rId1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2 Normal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AWB Mode einstellen:</w:t>
        <w:br/>
      </w:r>
      <w:hyperlink r:id="rId1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http://192.168.2.114/control?var=wb_mode&amp;val=3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Office</w:t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auf den Kopf drehen:</w:t>
        <w:br/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t>http://192.168.2.114/control?var=vflip&amp;val=0</w:t>
        <w:br/>
      </w:r>
      <w:hyperlink r:id="rId15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 xml:space="preserve"> </w:t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Horizontal drehen: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de-DE"/>
        </w:rPr>
        <w:br/>
      </w:r>
      <w:hyperlink r:id="rId1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br/>
      </w:r>
      <w:hyperlink r:id="rId1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http://192.168.2.114/control?var=hmirror&amp;val=1</w:t>
        </w:r>
      </w:hyperlink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widowControl/>
        <w:suppressAutoHyphens w:val="true"/>
        <w:bidi w:val="0"/>
        <w:spacing w:lineRule="auto" w:line="276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  <w:t>Mein Script zur ESP32-Cam OV3660 Konfiguration</w:t>
      </w:r>
    </w:p>
    <w:p>
      <w:pPr>
        <w:pStyle w:val="Normal"/>
        <w:widowControl/>
        <w:suppressAutoHyphens w:val="true"/>
        <w:bidi w:val="0"/>
        <w:spacing w:lineRule="auto" w:line="276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#!/usr/bin/bash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ESP32-Cam OV3660 Konfiguration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Aufruf: ./ESP32-CAM_Konfig.sh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Erreichbarkeit prüfen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IPADRES="192.168.2.114"    # IP-Adresse von ESP32-Cam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ping $IPADRES -c 1         # 1 Versuch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ERRORLEVEL=${?}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$ERRORLEVEL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if [ $ERRORLEVEL -eq 0 ];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then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" ESP32-Cam erreichbar: " $ERRORLEVEL;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else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ERRORLEVEL: " $ERRORLEVEL " ESP32-Cam nicht erreichbar";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exit;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fi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Konfiguration blind übertragen, es wird keine Rückmeldung ausgegeben.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  Taktfrequenz auf 18 MHz setzen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"http://192.168.2.114/xclk?xclk=18"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Auflösung einstellen: 6 QVGA(320×240), 10 VGA(640×480), 11 SVGA(800×600)        11 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"http://192.168.2.114/control?var=framesize&amp;val=6"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"http://192.168.2.114/control?var=framesize&amp;val=10"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"http://192.168.2.114/control?var=framesize&amp;val=11"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Nachtmodus ein"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"http://192.168.2.114/control?var=aec2&amp;val=1"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fertig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eastAsia="de-DE"/>
        </w:rPr>
      </w:pPr>
      <w:r>
        <w:rPr>
          <w:lang w:eastAsia="de-DE"/>
        </w:rPr>
        <w:t>Links:</w:t>
      </w:r>
    </w:p>
    <w:p>
      <w:pPr>
        <w:pStyle w:val="Normal"/>
        <w:spacing w:lineRule="auto" w:line="240" w:before="240" w:afterAutospacing="1"/>
        <w:rPr/>
      </w:pPr>
      <w:r>
        <w:rPr/>
        <w:t xml:space="preserve">gleich mit den Arduino-IDE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Beispiele – ESP32 – Camera –  CameraWebServer</w:t>
        <w:br/>
      </w:r>
      <w:hyperlink r:id="rId18">
        <w:r>
          <w:rPr>
            <w:rStyle w:val="Hyperlink"/>
          </w:rPr>
          <w:t>https://github.com/espressif/arduino-esp32/blob/master/libraries/ESP32/examples/Camera/CameraWebServer/CameraWebServer.ino</w:t>
        </w:r>
      </w:hyperlink>
    </w:p>
    <w:p>
      <w:pPr>
        <w:pStyle w:val="Normal"/>
        <w:spacing w:lineRule="auto" w:line="240" w:before="240" w:afterAutospacing="1"/>
        <w:rPr>
          <w:rStyle w:val="Hyperlink"/>
        </w:rPr>
      </w:pPr>
      <w:r>
        <w:rPr/>
      </w:r>
    </w:p>
    <w:p>
      <w:pPr>
        <w:pStyle w:val="Normal"/>
        <w:spacing w:lineRule="auto" w:line="240" w:before="240" w:afterAutospacing="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weitere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gute </w:t>
      </w:r>
      <w:r>
        <w:rPr>
          <w:rFonts w:eastAsia="Times New Roman" w:cs="Times New Roman" w:ascii="Times New Roman" w:hAnsi="Times New Roman"/>
          <w:sz w:val="24"/>
          <w:szCs w:val="24"/>
        </w:rPr>
        <w:t>Links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zu ESP32-CAM</w:t>
      </w:r>
      <w:r>
        <w:rPr/>
        <w:t>:</w:t>
      </w:r>
    </w:p>
    <w:p>
      <w:pPr>
        <w:pStyle w:val="Normal"/>
        <w:spacing w:lineRule="auto" w:line="240" w:before="240" w:afterAutospacing="1"/>
        <w:rPr/>
      </w:pPr>
      <w:hyperlink r:id="rId1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40" w:afterAutospacing="1"/>
        <w:rPr/>
      </w:pPr>
      <w:hyperlink r:id="rId2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>
      <w:pPr>
        <w:pStyle w:val="Normal"/>
        <w:spacing w:lineRule="auto" w:line="240" w:before="240" w:afterAutospacing="1"/>
        <w:rPr/>
      </w:pPr>
      <w:hyperlink r:id="rId2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br/>
        <w:t>https://www.makerguides.com/de/programming-the-esp32-cam-de/</w:t>
      </w:r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https://draeger-it.blog/esp32-s3-cam-der-leistungsstarke-nachfolger-der-esp32-cam/</w:t>
      </w:r>
    </w:p>
    <w:p>
      <w:pPr>
        <w:pStyle w:val="Normal"/>
        <w:spacing w:lineRule="auto" w:line="240" w:before="240" w:afterAutospacing="1"/>
        <w:rPr/>
      </w:pPr>
      <w:hyperlink r:id="rId2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sectPr>
      <w:type w:val="nextPage"/>
      <w:pgSz w:w="11906" w:h="16838"/>
      <w:pgMar w:left="1417" w:right="1558" w:gutter="0" w:header="0" w:top="1417" w:footer="0" w:bottom="1134"/>
      <w:pgNumType w:fmt="decimal"/>
      <w:formProt w:val="false"/>
      <w:textDirection w:val="lrTb"/>
      <w:docGrid w:type="default" w:linePitch="36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54eb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8d71af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8d71af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link w:val="berschrift3Zchn"/>
    <w:uiPriority w:val="9"/>
    <w:qFormat/>
    <w:rsid w:val="0000309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link w:val="berschrift4Zchn"/>
    <w:uiPriority w:val="9"/>
    <w:qFormat/>
    <w:rsid w:val="00003091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3Zchn" w:customStyle="1">
    <w:name w:val="Überschrift 3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character" w:styleId="berschrift4Zchn" w:customStyle="1">
    <w:name w:val="Überschrift 4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003091"/>
    <w:rPr>
      <w:b/>
      <w:bCs/>
    </w:rPr>
  </w:style>
  <w:style w:type="character" w:styleId="Hyperlink">
    <w:name w:val="Hyperlink"/>
    <w:basedOn w:val="DefaultParagraphFont"/>
    <w:uiPriority w:val="99"/>
    <w:unhideWhenUsed/>
    <w:rsid w:val="007e441d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5463"/>
    <w:rPr>
      <w:color w:themeColor="followedHyperlink" w:val="800080"/>
      <w:u w:val="single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cc0f87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8353e7"/>
    <w:rPr>
      <w:rFonts w:ascii="Courier New" w:hAnsi="Courier New" w:eastAsia="Times New Roman" w:cs="Courier New"/>
      <w:sz w:val="20"/>
      <w:szCs w:val="20"/>
    </w:rPr>
  </w:style>
  <w:style w:type="character" w:styleId="berschrift2Zchn" w:customStyle="1">
    <w:name w:val="Überschrift 2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berschrift1Zchn" w:customStyle="1">
    <w:name w:val="Überschrift 1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semiHidden/>
    <w:unhideWhenUsed/>
    <w:qFormat/>
    <w:rsid w:val="000030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de-DE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b866ba"/>
    <w:pPr>
      <w:spacing w:before="0" w:after="200"/>
      <w:ind w:left="720"/>
      <w:contextualSpacing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cc0f87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192.168.2.114:81/stream" TargetMode="External"/><Relationship Id="rId6" Type="http://schemas.openxmlformats.org/officeDocument/2006/relationships/hyperlink" Target="" TargetMode="External"/><Relationship Id="rId7" Type="http://schemas.openxmlformats.org/officeDocument/2006/relationships/hyperlink" Target="./):%20http:/%3CIP-Adresse%3E/capture" TargetMode="External"/><Relationship Id="rId8" Type="http://schemas.openxmlformats.org/officeDocument/2006/relationships/hyperlink" Target="http://192.168.2.114/control?var=framesize&amp;val=4" TargetMode="External"/><Relationship Id="rId9" Type="http://schemas.openxmlformats.org/officeDocument/2006/relationships/hyperlink" Target="http://192.168.2.114/control?var=framesize&amp;val=6" TargetMode="External"/><Relationship Id="rId10" Type="http://schemas.openxmlformats.org/officeDocument/2006/relationships/hyperlink" Target="http://192.168.2.114/control?var=framesize&amp;val=7" TargetMode="External"/><Relationship Id="rId11" Type="http://schemas.openxmlformats.org/officeDocument/2006/relationships/hyperlink" Target="http://192.168.2.114/control?var=saturation&amp;val=2" TargetMode="External"/><Relationship Id="rId12" Type="http://schemas.openxmlformats.org/officeDocument/2006/relationships/hyperlink" Target="http://192.168.2.114/control?var=quality&amp;val=20" TargetMode="External"/><Relationship Id="rId13" Type="http://schemas.openxmlformats.org/officeDocument/2006/relationships/hyperlink" Target="http://192.168.2.114/control?var=brightness&amp;val=2" TargetMode="External"/><Relationship Id="rId14" Type="http://schemas.openxmlformats.org/officeDocument/2006/relationships/hyperlink" Target="http://192.168.2.114/control?var=wb_mode&amp;val=3" TargetMode="External"/><Relationship Id="rId15" Type="http://schemas.openxmlformats.org/officeDocument/2006/relationships/hyperlink" Target="http://192.168.2.114/control?var=vflip&amp;val=1" TargetMode="External"/><Relationship Id="rId16" Type="http://schemas.openxmlformats.org/officeDocument/2006/relationships/hyperlink" Target="http://192.168.2.114/control?var=hmirror&amp;val=0" TargetMode="External"/><Relationship Id="rId17" Type="http://schemas.openxmlformats.org/officeDocument/2006/relationships/hyperlink" Target="http://192.168.2.114/control?var=vflip&amp;val=1" TargetMode="External"/><Relationship Id="rId18" Type="http://schemas.openxmlformats.org/officeDocument/2006/relationships/hyperlink" Target="https://github.com/espressif/arduino-esp32/blob/master/libraries/ESP32/examples/Camera/CameraWebServer/CameraWebServer.ino" TargetMode="External"/><Relationship Id="rId19" Type="http://schemas.openxmlformats.org/officeDocument/2006/relationships/hyperlink" Target="https://www.fambach.net/esp32-cam-modul/" TargetMode="External"/><Relationship Id="rId20" Type="http://schemas.openxmlformats.org/officeDocument/2006/relationships/hyperlink" Target="https://cool-web.de/esp8266-esp32/espressif-esp32-chip-varianten-im-vergleich.htm" TargetMode="External"/><Relationship Id="rId21" Type="http://schemas.openxmlformats.org/officeDocument/2006/relationships/hyperlink" Target="https://www.makerguides.com/de/stream-video-with-esp32-cam-de/" TargetMode="External"/><Relationship Id="rId22" Type="http://schemas.openxmlformats.org/officeDocument/2006/relationships/hyperlink" Target="https://github.com/espressif/arduino-esp32/tree/master/libraries/ESP32/examples/Camera/CameraWebServer" TargetMode="Externa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LibreOffice/24.2.7.2$Linux_X86_64 LibreOffice_project/420$Build-2</Application>
  <AppVersion>15.0000</AppVersion>
  <Pages>9</Pages>
  <Words>811</Words>
  <Characters>6176</Characters>
  <CharactersWithSpaces>6955</CharactersWithSpaces>
  <Paragraphs>257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2025-12-16T13:48:00Z</dcterms:created>
  <dc:creator>Windows-Benutzer</dc:creator>
  <dc:description/>
  <dc:language>de-DE</dc:language>
  <cp:lastModifiedBy>JoFri</cp:lastModifiedBy>
  <dcterms:modified xsi:type="dcterms:W3CDTF">2026-01-08T16:41:34Z</dcterms:modified>
  <cp:revision>110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