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8BC" w:rsidRPr="00A94F20" w:rsidRDefault="005908BC" w:rsidP="00185A30">
      <w:pPr>
        <w:spacing w:line="240" w:lineRule="auto"/>
        <w:jc w:val="center"/>
        <w:rPr>
          <w:sz w:val="24"/>
        </w:rPr>
      </w:pPr>
      <w:r w:rsidRPr="00A94F20">
        <w:rPr>
          <w:rFonts w:hint="eastAsia"/>
          <w:sz w:val="24"/>
        </w:rPr>
        <w:t>PHP</w:t>
      </w:r>
    </w:p>
    <w:p w:rsidR="005908BC" w:rsidRPr="00802FCE" w:rsidRDefault="00185A30" w:rsidP="00862111">
      <w:pPr>
        <w:spacing w:line="240" w:lineRule="auto"/>
        <w:jc w:val="left"/>
      </w:pPr>
      <w:r w:rsidRPr="00802FCE">
        <w:rPr>
          <w:noProof/>
        </w:rPr>
        <w:drawing>
          <wp:anchor distT="0" distB="0" distL="114300" distR="114300" simplePos="0" relativeHeight="251658240" behindDoc="0" locked="0" layoutInCell="1" allowOverlap="1" wp14:anchorId="0B0FAA4A" wp14:editId="73047CB2">
            <wp:simplePos x="0" y="0"/>
            <wp:positionH relativeFrom="column">
              <wp:posOffset>2743200</wp:posOffset>
            </wp:positionH>
            <wp:positionV relativeFrom="paragraph">
              <wp:posOffset>281940</wp:posOffset>
            </wp:positionV>
            <wp:extent cx="2552700" cy="1324998"/>
            <wp:effectExtent l="0" t="0" r="0" b="889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349" cy="1324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2FCE">
        <w:rPr>
          <w:rFonts w:hint="eastAsia"/>
        </w:rPr>
        <w:t xml:space="preserve">1. 웹 서비스란, </w:t>
      </w:r>
      <w:r w:rsidR="006C4CC2" w:rsidRPr="00802FCE">
        <w:rPr>
          <w:rFonts w:hint="eastAsia"/>
        </w:rPr>
        <w:t xml:space="preserve">네트워크 상에서 서로 다른 종류의 컴퓨터들 간에 상호작용을 하기 위한 </w:t>
      </w:r>
      <w:r w:rsidR="00862111" w:rsidRPr="00802FCE">
        <w:rPr>
          <w:rFonts w:hint="eastAsia"/>
        </w:rPr>
        <w:t xml:space="preserve">      </w:t>
      </w:r>
      <w:r w:rsidR="006C4CC2" w:rsidRPr="00802FCE">
        <w:rPr>
          <w:rFonts w:hint="eastAsia"/>
        </w:rPr>
        <w:t>소프트웨어 시스템.</w:t>
      </w:r>
      <w:r w:rsidRPr="00802FCE">
        <w:t xml:space="preserve"> </w:t>
      </w:r>
    </w:p>
    <w:p w:rsidR="00144B0F" w:rsidRPr="00802FCE" w:rsidRDefault="00144B0F" w:rsidP="00185A30">
      <w:pPr>
        <w:spacing w:line="240" w:lineRule="auto"/>
        <w:jc w:val="left"/>
      </w:pPr>
    </w:p>
    <w:p w:rsidR="00185A30" w:rsidRPr="00802FCE" w:rsidRDefault="00185A30" w:rsidP="00185A30">
      <w:pPr>
        <w:spacing w:line="240" w:lineRule="auto"/>
        <w:jc w:val="left"/>
      </w:pPr>
    </w:p>
    <w:p w:rsidR="00185A30" w:rsidRPr="00802FCE" w:rsidRDefault="00185A30" w:rsidP="00185A30">
      <w:pPr>
        <w:spacing w:line="240" w:lineRule="auto"/>
        <w:jc w:val="left"/>
      </w:pPr>
    </w:p>
    <w:p w:rsidR="00185A30" w:rsidRPr="00802FCE" w:rsidRDefault="00185A30" w:rsidP="00185A30">
      <w:pPr>
        <w:spacing w:line="240" w:lineRule="auto"/>
        <w:jc w:val="left"/>
      </w:pPr>
      <w:r w:rsidRPr="00802FCE">
        <w:rPr>
          <w:rFonts w:hint="eastAsia"/>
        </w:rPr>
        <w:t xml:space="preserve">2. 웹 프로토콜이란, 컴퓨터나 원거리 통신 장비 사이에서 메시지를 주고 받는 양식과 규칙의 체계이다. </w:t>
      </w:r>
      <w:r w:rsidR="00862111" w:rsidRPr="00802FCE">
        <w:rPr>
          <w:rFonts w:hint="eastAsia"/>
        </w:rPr>
        <w:t xml:space="preserve">크게 </w:t>
      </w:r>
      <w:r w:rsidR="007F1565" w:rsidRPr="00802FCE">
        <w:rPr>
          <w:rFonts w:hint="eastAsia"/>
        </w:rPr>
        <w:t xml:space="preserve">TCP와 UDP방식이 있고, </w:t>
      </w:r>
      <w:r w:rsidR="00862111" w:rsidRPr="00802FCE">
        <w:rPr>
          <w:rFonts w:hint="eastAsia"/>
        </w:rPr>
        <w:t>TCP 방식</w:t>
      </w:r>
      <w:r w:rsidR="007F1565" w:rsidRPr="00802FCE">
        <w:rPr>
          <w:rFonts w:hint="eastAsia"/>
        </w:rPr>
        <w:t xml:space="preserve">중 HTTP는 인터넷상에서 데이터를 주고 받기 위한 서버/클라이언트 모델을 따르는 프로토콜이다. 애플리케이션 레벨의 프로토콜로 TCP/IP위에서 </w:t>
      </w:r>
      <w:r w:rsidR="00862111" w:rsidRPr="00802FCE">
        <w:rPr>
          <w:rFonts w:hint="eastAsia"/>
        </w:rPr>
        <w:t xml:space="preserve">  </w:t>
      </w:r>
      <w:r w:rsidR="007F1565" w:rsidRPr="00802FCE">
        <w:rPr>
          <w:rFonts w:hint="eastAsia"/>
        </w:rPr>
        <w:t>작동한다.</w:t>
      </w:r>
    </w:p>
    <w:p w:rsidR="008E5450" w:rsidRPr="00802FCE" w:rsidRDefault="008E5450" w:rsidP="00185A30">
      <w:pPr>
        <w:spacing w:line="240" w:lineRule="auto"/>
        <w:jc w:val="left"/>
      </w:pPr>
    </w:p>
    <w:p w:rsidR="008E5450" w:rsidRPr="00802FCE" w:rsidRDefault="008E5450" w:rsidP="00185A30">
      <w:pPr>
        <w:spacing w:line="240" w:lineRule="auto"/>
        <w:jc w:val="left"/>
      </w:pPr>
      <w:r w:rsidRPr="00802FCE">
        <w:rPr>
          <w:rFonts w:hint="eastAsia"/>
        </w:rPr>
        <w:t>3. PHP 내장함</w:t>
      </w:r>
      <w:r w:rsidR="00C077FB" w:rsidRPr="00802FCE">
        <w:rPr>
          <w:rFonts w:hint="eastAsia"/>
        </w:rPr>
        <w:t>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1985"/>
        <w:gridCol w:w="2551"/>
        <w:gridCol w:w="2312"/>
      </w:tblGrid>
      <w:tr w:rsidR="00C077FB" w:rsidRPr="00802FCE" w:rsidTr="00A25BB7">
        <w:tc>
          <w:tcPr>
            <w:tcW w:w="2376" w:type="dxa"/>
            <w:vAlign w:val="center"/>
          </w:tcPr>
          <w:p w:rsidR="00C077FB" w:rsidRPr="00802FCE" w:rsidRDefault="0060528E" w:rsidP="00B626DC">
            <w:r w:rsidRPr="00802FCE">
              <w:rPr>
                <w:rFonts w:hint="eastAsia"/>
              </w:rPr>
              <w:t>$time = time();</w:t>
            </w:r>
          </w:p>
        </w:tc>
        <w:tc>
          <w:tcPr>
            <w:tcW w:w="1985" w:type="dxa"/>
            <w:vAlign w:val="center"/>
          </w:tcPr>
          <w:p w:rsidR="00C077FB" w:rsidRPr="00802FCE" w:rsidRDefault="0060528E" w:rsidP="00B626DC">
            <w:r w:rsidRPr="00802FCE">
              <w:t>E</w:t>
            </w:r>
            <w:r w:rsidRPr="00802FCE">
              <w:rPr>
                <w:rFonts w:hint="eastAsia"/>
              </w:rPr>
              <w:t>x) 1269520600</w:t>
            </w:r>
          </w:p>
        </w:tc>
        <w:tc>
          <w:tcPr>
            <w:tcW w:w="2551" w:type="dxa"/>
            <w:vAlign w:val="center"/>
          </w:tcPr>
          <w:p w:rsidR="00B626DC" w:rsidRPr="00802FCE" w:rsidRDefault="0060528E" w:rsidP="00B626DC">
            <w:r w:rsidRPr="00802FCE">
              <w:rPr>
                <w:rFonts w:hint="eastAsia"/>
              </w:rPr>
              <w:t>$timeString =</w:t>
            </w:r>
          </w:p>
          <w:p w:rsidR="00B626DC" w:rsidRPr="00802FCE" w:rsidRDefault="0060528E" w:rsidP="00B626DC">
            <w:r w:rsidRPr="00802FCE">
              <w:rPr>
                <w:rFonts w:hint="eastAsia"/>
              </w:rPr>
              <w:t>date(</w:t>
            </w:r>
            <w:r w:rsidRPr="00802FCE">
              <w:t>‘</w:t>
            </w:r>
            <w:r w:rsidRPr="00802FCE">
              <w:rPr>
                <w:rFonts w:hint="eastAsia"/>
              </w:rPr>
              <w:t>Y-m-d H:i:s</w:t>
            </w:r>
            <w:r w:rsidRPr="00802FCE">
              <w:t>’</w:t>
            </w:r>
            <w:r w:rsidRPr="00802FCE">
              <w:rPr>
                <w:rFonts w:hint="eastAsia"/>
              </w:rPr>
              <w:t>, time());</w:t>
            </w:r>
          </w:p>
        </w:tc>
        <w:tc>
          <w:tcPr>
            <w:tcW w:w="2312" w:type="dxa"/>
            <w:vAlign w:val="center"/>
          </w:tcPr>
          <w:p w:rsidR="00C077FB" w:rsidRPr="00802FCE" w:rsidRDefault="00B626DC" w:rsidP="00B626DC">
            <w:r w:rsidRPr="00802FCE">
              <w:t>E</w:t>
            </w:r>
            <w:r w:rsidRPr="00802FCE">
              <w:rPr>
                <w:rFonts w:hint="eastAsia"/>
              </w:rPr>
              <w:t>x) 2010-03-25 21:44:32</w:t>
            </w:r>
          </w:p>
        </w:tc>
      </w:tr>
      <w:tr w:rsidR="00B626DC" w:rsidRPr="00802FCE" w:rsidTr="00A25BB7">
        <w:tc>
          <w:tcPr>
            <w:tcW w:w="2376" w:type="dxa"/>
            <w:vAlign w:val="center"/>
          </w:tcPr>
          <w:p w:rsidR="00B626DC" w:rsidRPr="00802FCE" w:rsidRDefault="004B6260" w:rsidP="00B626DC">
            <w:r w:rsidRPr="00802FCE">
              <w:rPr>
                <w:rFonts w:hint="eastAsia"/>
              </w:rPr>
              <w:t>e</w:t>
            </w:r>
            <w:r w:rsidR="00B626DC" w:rsidRPr="00802FCE">
              <w:rPr>
                <w:rFonts w:hint="eastAsia"/>
              </w:rPr>
              <w:t>cho(</w:t>
            </w:r>
            <w:r w:rsidR="00B626DC" w:rsidRPr="00802FCE">
              <w:t>“</w:t>
            </w:r>
            <w:r w:rsidR="00B626DC" w:rsidRPr="00802FCE">
              <w:rPr>
                <w:rFonts w:hint="eastAsia"/>
              </w:rPr>
              <w:t>Hello World</w:t>
            </w:r>
            <w:r w:rsidR="00B626DC" w:rsidRPr="00802FCE">
              <w:t>”</w:t>
            </w:r>
            <w:r w:rsidR="00B626DC" w:rsidRPr="00802FCE">
              <w:rPr>
                <w:rFonts w:hint="eastAsia"/>
              </w:rPr>
              <w:t>);</w:t>
            </w:r>
          </w:p>
        </w:tc>
        <w:tc>
          <w:tcPr>
            <w:tcW w:w="1985" w:type="dxa"/>
            <w:vAlign w:val="center"/>
          </w:tcPr>
          <w:p w:rsidR="00B626DC" w:rsidRPr="00802FCE" w:rsidRDefault="00B626DC" w:rsidP="00B626DC">
            <w:r w:rsidRPr="00802FCE">
              <w:rPr>
                <w:rFonts w:hint="eastAsia"/>
              </w:rPr>
              <w:t>Ex) HelloWorld</w:t>
            </w:r>
          </w:p>
        </w:tc>
        <w:tc>
          <w:tcPr>
            <w:tcW w:w="2551" w:type="dxa"/>
            <w:vAlign w:val="center"/>
          </w:tcPr>
          <w:p w:rsidR="00B626DC" w:rsidRPr="00802FCE" w:rsidRDefault="004B6260" w:rsidP="00B626DC">
            <w:r w:rsidRPr="00802FCE">
              <w:rPr>
                <w:rFonts w:hint="eastAsia"/>
              </w:rPr>
              <w:t>s</w:t>
            </w:r>
            <w:r w:rsidR="00B626DC" w:rsidRPr="00802FCE">
              <w:rPr>
                <w:rFonts w:hint="eastAsia"/>
              </w:rPr>
              <w:t>trcmp(</w:t>
            </w:r>
            <w:r w:rsidR="00B626DC" w:rsidRPr="00802FCE">
              <w:t>“</w:t>
            </w:r>
            <w:r w:rsidR="00B626DC" w:rsidRPr="00802FCE">
              <w:rPr>
                <w:rFonts w:hint="eastAsia"/>
              </w:rPr>
              <w:t>hi</w:t>
            </w:r>
            <w:r w:rsidR="00B626DC" w:rsidRPr="00802FCE">
              <w:t>”</w:t>
            </w:r>
            <w:r w:rsidR="00B626DC" w:rsidRPr="00802FCE">
              <w:rPr>
                <w:rFonts w:hint="eastAsia"/>
              </w:rPr>
              <w:t xml:space="preserve">, </w:t>
            </w:r>
            <w:r w:rsidR="00B626DC" w:rsidRPr="00802FCE">
              <w:t>“</w:t>
            </w:r>
            <w:r w:rsidR="00B626DC" w:rsidRPr="00802FCE">
              <w:rPr>
                <w:rFonts w:hint="eastAsia"/>
              </w:rPr>
              <w:t>hi</w:t>
            </w:r>
            <w:r w:rsidR="00B626DC" w:rsidRPr="00802FCE">
              <w:t>”</w:t>
            </w:r>
            <w:r w:rsidR="00B626DC" w:rsidRPr="00802FCE">
              <w:rPr>
                <w:rFonts w:hint="eastAsia"/>
              </w:rPr>
              <w:t>);</w:t>
            </w:r>
          </w:p>
        </w:tc>
        <w:tc>
          <w:tcPr>
            <w:tcW w:w="2312" w:type="dxa"/>
            <w:vAlign w:val="center"/>
          </w:tcPr>
          <w:p w:rsidR="00B626DC" w:rsidRPr="00802FCE" w:rsidRDefault="00B626DC" w:rsidP="00B626DC">
            <w:r w:rsidRPr="00802FCE">
              <w:t>1</w:t>
            </w:r>
          </w:p>
        </w:tc>
      </w:tr>
      <w:tr w:rsidR="00B626DC" w:rsidRPr="00802FCE" w:rsidTr="00A25BB7">
        <w:tc>
          <w:tcPr>
            <w:tcW w:w="2376" w:type="dxa"/>
            <w:vAlign w:val="center"/>
          </w:tcPr>
          <w:p w:rsidR="00B626DC" w:rsidRPr="00802FCE" w:rsidRDefault="004B6260" w:rsidP="00B626DC">
            <w:r w:rsidRPr="00802FCE">
              <w:rPr>
                <w:rFonts w:hint="eastAsia"/>
              </w:rPr>
              <w:t>s</w:t>
            </w:r>
            <w:r w:rsidR="00B626DC" w:rsidRPr="00802FCE">
              <w:rPr>
                <w:rFonts w:hint="eastAsia"/>
              </w:rPr>
              <w:t>ubstr(</w:t>
            </w:r>
            <w:r w:rsidR="00B626DC" w:rsidRPr="00802FCE">
              <w:t>“</w:t>
            </w:r>
            <w:r w:rsidR="00B626DC" w:rsidRPr="00802FCE">
              <w:rPr>
                <w:rFonts w:hint="eastAsia"/>
              </w:rPr>
              <w:t>Hello</w:t>
            </w:r>
            <w:r w:rsidR="00B626DC" w:rsidRPr="00802FCE">
              <w:t>”</w:t>
            </w:r>
            <w:r w:rsidR="00B626DC" w:rsidRPr="00802FCE">
              <w:rPr>
                <w:rFonts w:hint="eastAsia"/>
              </w:rPr>
              <w:t>, 0, 2);</w:t>
            </w:r>
          </w:p>
        </w:tc>
        <w:tc>
          <w:tcPr>
            <w:tcW w:w="1985" w:type="dxa"/>
            <w:vAlign w:val="center"/>
          </w:tcPr>
          <w:p w:rsidR="00B626DC" w:rsidRPr="00802FCE" w:rsidRDefault="00B626DC" w:rsidP="00B626DC">
            <w:r w:rsidRPr="00802FCE">
              <w:t>E</w:t>
            </w:r>
            <w:r w:rsidRPr="00802FCE">
              <w:rPr>
                <w:rFonts w:hint="eastAsia"/>
              </w:rPr>
              <w:t>x) He</w:t>
            </w:r>
          </w:p>
        </w:tc>
        <w:tc>
          <w:tcPr>
            <w:tcW w:w="2551" w:type="dxa"/>
            <w:vAlign w:val="center"/>
          </w:tcPr>
          <w:p w:rsidR="00B626DC" w:rsidRPr="00802FCE" w:rsidRDefault="004B6260" w:rsidP="00B626DC">
            <w:r w:rsidRPr="00802FCE">
              <w:rPr>
                <w:rFonts w:hint="eastAsia"/>
              </w:rPr>
              <w:t>s</w:t>
            </w:r>
            <w:r w:rsidR="00B626DC" w:rsidRPr="00802FCE">
              <w:rPr>
                <w:rFonts w:hint="eastAsia"/>
              </w:rPr>
              <w:t>trchr(</w:t>
            </w:r>
            <w:r w:rsidR="00B626DC" w:rsidRPr="00802FCE">
              <w:t>“</w:t>
            </w:r>
            <w:r w:rsidR="00B626DC" w:rsidRPr="00802FCE">
              <w:rPr>
                <w:rFonts w:hint="eastAsia"/>
              </w:rPr>
              <w:t>Hello</w:t>
            </w:r>
            <w:r w:rsidR="00B626DC" w:rsidRPr="00802FCE">
              <w:t>”</w:t>
            </w:r>
            <w:r w:rsidR="00B626DC" w:rsidRPr="00802FCE">
              <w:rPr>
                <w:rFonts w:hint="eastAsia"/>
              </w:rPr>
              <w:t xml:space="preserve">, </w:t>
            </w:r>
            <w:r w:rsidR="00B626DC" w:rsidRPr="00802FCE">
              <w:t>“</w:t>
            </w:r>
            <w:r w:rsidRPr="00802FCE">
              <w:rPr>
                <w:rFonts w:hint="eastAsia"/>
              </w:rPr>
              <w:t>l</w:t>
            </w:r>
            <w:r w:rsidR="00B626DC" w:rsidRPr="00802FCE">
              <w:t>”</w:t>
            </w:r>
            <w:r w:rsidR="00B626DC" w:rsidRPr="00802FCE">
              <w:rPr>
                <w:rFonts w:hint="eastAsia"/>
              </w:rPr>
              <w:t>);</w:t>
            </w:r>
          </w:p>
        </w:tc>
        <w:tc>
          <w:tcPr>
            <w:tcW w:w="2312" w:type="dxa"/>
            <w:vAlign w:val="center"/>
          </w:tcPr>
          <w:p w:rsidR="00B626DC" w:rsidRPr="00802FCE" w:rsidRDefault="004B6260" w:rsidP="00B626DC">
            <w:r w:rsidRPr="00802FCE">
              <w:rPr>
                <w:rFonts w:hint="eastAsia"/>
              </w:rPr>
              <w:t>lo</w:t>
            </w:r>
          </w:p>
        </w:tc>
      </w:tr>
      <w:tr w:rsidR="004B6260" w:rsidRPr="00802FCE" w:rsidTr="00A25BB7">
        <w:tc>
          <w:tcPr>
            <w:tcW w:w="2376" w:type="dxa"/>
            <w:vAlign w:val="center"/>
          </w:tcPr>
          <w:p w:rsidR="004B6260" w:rsidRPr="00802FCE" w:rsidRDefault="004B6260" w:rsidP="00B626DC">
            <w:r w:rsidRPr="00802FCE">
              <w:rPr>
                <w:rFonts w:hint="eastAsia"/>
              </w:rPr>
              <w:t>strlen(</w:t>
            </w:r>
            <w:r w:rsidRPr="00802FCE">
              <w:t>“</w:t>
            </w:r>
            <w:r w:rsidRPr="00802FCE">
              <w:rPr>
                <w:rFonts w:hint="eastAsia"/>
              </w:rPr>
              <w:t>Hello</w:t>
            </w:r>
            <w:r w:rsidRPr="00802FCE">
              <w:t>”</w:t>
            </w:r>
            <w:r w:rsidRPr="00802FCE">
              <w:rPr>
                <w:rFonts w:hint="eastAsia"/>
              </w:rPr>
              <w:t>);</w:t>
            </w:r>
          </w:p>
        </w:tc>
        <w:tc>
          <w:tcPr>
            <w:tcW w:w="1985" w:type="dxa"/>
            <w:vAlign w:val="center"/>
          </w:tcPr>
          <w:p w:rsidR="004B6260" w:rsidRPr="00802FCE" w:rsidRDefault="004B6260" w:rsidP="00B626DC">
            <w:r w:rsidRPr="00802FCE">
              <w:rPr>
                <w:rFonts w:hint="eastAsia"/>
              </w:rPr>
              <w:t>5</w:t>
            </w:r>
          </w:p>
        </w:tc>
        <w:tc>
          <w:tcPr>
            <w:tcW w:w="2551" w:type="dxa"/>
            <w:vAlign w:val="center"/>
          </w:tcPr>
          <w:p w:rsidR="004B6260" w:rsidRPr="00802FCE" w:rsidRDefault="002F031F" w:rsidP="00B626DC">
            <w:r w:rsidRPr="00802FCE">
              <w:rPr>
                <w:rFonts w:hint="eastAsia"/>
              </w:rPr>
              <w:t xml:space="preserve">$string = </w:t>
            </w:r>
            <w:r w:rsidRPr="00802FCE">
              <w:t>“</w:t>
            </w:r>
            <w:r w:rsidRPr="00802FCE">
              <w:rPr>
                <w:rFonts w:hint="eastAsia"/>
              </w:rPr>
              <w:t>Hello</w:t>
            </w:r>
            <w:r w:rsidRPr="00802FCE">
              <w:t>”</w:t>
            </w:r>
            <w:r w:rsidRPr="00802FCE">
              <w:rPr>
                <w:rFonts w:hint="eastAsia"/>
              </w:rPr>
              <w:t>;</w:t>
            </w:r>
          </w:p>
          <w:p w:rsidR="002F031F" w:rsidRPr="00802FCE" w:rsidRDefault="002F031F" w:rsidP="00B626DC">
            <w:r w:rsidRPr="00802FCE">
              <w:rPr>
                <w:rFonts w:hint="eastAsia"/>
              </w:rPr>
              <w:t>$trim = trim(</w:t>
            </w:r>
            <w:r w:rsidRPr="00802FCE">
              <w:t>string, “</w:t>
            </w:r>
            <w:r w:rsidRPr="00802FCE">
              <w:rPr>
                <w:rFonts w:hint="eastAsia"/>
              </w:rPr>
              <w:t>H</w:t>
            </w:r>
            <w:r w:rsidRPr="00802FCE">
              <w:t>”</w:t>
            </w:r>
            <w:r w:rsidRPr="00802FCE">
              <w:rPr>
                <w:rFonts w:hint="eastAsia"/>
              </w:rPr>
              <w:t>);</w:t>
            </w:r>
          </w:p>
        </w:tc>
        <w:tc>
          <w:tcPr>
            <w:tcW w:w="2312" w:type="dxa"/>
            <w:vAlign w:val="center"/>
          </w:tcPr>
          <w:p w:rsidR="004B6260" w:rsidRPr="00802FCE" w:rsidRDefault="00D060C2" w:rsidP="00B626DC">
            <w:r w:rsidRPr="00802FCE">
              <w:t>E</w:t>
            </w:r>
            <w:r w:rsidR="002F031F" w:rsidRPr="00802FCE">
              <w:rPr>
                <w:rFonts w:hint="eastAsia"/>
              </w:rPr>
              <w:t>llo</w:t>
            </w:r>
          </w:p>
        </w:tc>
      </w:tr>
      <w:tr w:rsidR="00D060C2" w:rsidRPr="00802FCE" w:rsidTr="00A25BB7">
        <w:tc>
          <w:tcPr>
            <w:tcW w:w="2376" w:type="dxa"/>
            <w:vAlign w:val="center"/>
          </w:tcPr>
          <w:p w:rsidR="00A25BB7" w:rsidRDefault="00A25BB7" w:rsidP="00B626DC">
            <w:r>
              <w:rPr>
                <w:rFonts w:hint="eastAsia"/>
              </w:rPr>
              <w:t xml:space="preserve">$fp = </w:t>
            </w:r>
          </w:p>
          <w:p w:rsidR="00D060C2" w:rsidRDefault="00A25BB7" w:rsidP="00B626DC">
            <w:r>
              <w:rPr>
                <w:rFonts w:hint="eastAsia"/>
              </w:rPr>
              <w:t>f</w:t>
            </w:r>
            <w:r w:rsidR="00D060C2">
              <w:rPr>
                <w:rFonts w:hint="eastAsia"/>
              </w:rPr>
              <w:t>open(</w:t>
            </w:r>
            <w:r w:rsidR="00D060C2">
              <w:t>“</w:t>
            </w:r>
            <w:r w:rsidR="00D060C2">
              <w:rPr>
                <w:rFonts w:hint="eastAsia"/>
              </w:rPr>
              <w:t>파일명</w:t>
            </w:r>
            <w:r w:rsidR="00D060C2">
              <w:t>”</w:t>
            </w:r>
            <w:r w:rsidR="00D060C2">
              <w:rPr>
                <w:rFonts w:hint="eastAsia"/>
              </w:rPr>
              <w:t xml:space="preserve">, </w:t>
            </w:r>
            <w:r w:rsidR="00D060C2">
              <w:t>“</w:t>
            </w:r>
            <w:r w:rsidR="00D060C2">
              <w:rPr>
                <w:rFonts w:hint="eastAsia"/>
              </w:rPr>
              <w:t>모드</w:t>
            </w:r>
            <w:r w:rsidR="00D060C2">
              <w:t>”</w:t>
            </w:r>
            <w:r w:rsidR="00D060C2">
              <w:rPr>
                <w:rFonts w:hint="eastAsia"/>
              </w:rPr>
              <w:t>)</w:t>
            </w:r>
            <w:r>
              <w:rPr>
                <w:rFonts w:hint="eastAsia"/>
              </w:rPr>
              <w:t>;</w:t>
            </w:r>
          </w:p>
          <w:p w:rsidR="00D060C2" w:rsidRPr="00802FCE" w:rsidRDefault="00D060C2" w:rsidP="00B626DC">
            <w:r>
              <w:rPr>
                <w:rFonts w:hint="eastAsia"/>
              </w:rPr>
              <w:t>파일명 or URL</w:t>
            </w:r>
          </w:p>
        </w:tc>
        <w:tc>
          <w:tcPr>
            <w:tcW w:w="1985" w:type="dxa"/>
            <w:vAlign w:val="center"/>
          </w:tcPr>
          <w:p w:rsidR="00D060C2" w:rsidRPr="00802FCE" w:rsidRDefault="00A25BB7" w:rsidP="00B626DC">
            <w:r>
              <w:rPr>
                <w:rFonts w:hint="eastAsia"/>
              </w:rPr>
              <w:t>파일 열기</w:t>
            </w:r>
          </w:p>
        </w:tc>
        <w:tc>
          <w:tcPr>
            <w:tcW w:w="2551" w:type="dxa"/>
            <w:vAlign w:val="center"/>
          </w:tcPr>
          <w:p w:rsidR="00D060C2" w:rsidRPr="00A25BB7" w:rsidRDefault="00A25BB7" w:rsidP="00B626DC">
            <w:r>
              <w:t>fclose</w:t>
            </w:r>
            <w:r>
              <w:rPr>
                <w:rFonts w:hint="eastAsia"/>
              </w:rPr>
              <w:t>($fp);</w:t>
            </w:r>
          </w:p>
        </w:tc>
        <w:tc>
          <w:tcPr>
            <w:tcW w:w="2312" w:type="dxa"/>
            <w:vAlign w:val="center"/>
          </w:tcPr>
          <w:p w:rsidR="00D060C2" w:rsidRPr="00802FCE" w:rsidRDefault="00A25BB7" w:rsidP="00B626DC">
            <w:r>
              <w:rPr>
                <w:rFonts w:hint="eastAsia"/>
              </w:rPr>
              <w:t>파일 닫음</w:t>
            </w:r>
          </w:p>
        </w:tc>
      </w:tr>
      <w:tr w:rsidR="00A25BB7" w:rsidRPr="00802FCE" w:rsidTr="00A25BB7">
        <w:tc>
          <w:tcPr>
            <w:tcW w:w="2376" w:type="dxa"/>
            <w:vAlign w:val="center"/>
          </w:tcPr>
          <w:p w:rsidR="00A25BB7" w:rsidRDefault="00A25BB7" w:rsidP="00B626DC">
            <w:r>
              <w:t>fread</w:t>
            </w:r>
            <w:r>
              <w:rPr>
                <w:rFonts w:hint="eastAsia"/>
              </w:rPr>
              <w:t xml:space="preserve">($fp, </w:t>
            </w:r>
            <w:r>
              <w:t>“</w:t>
            </w:r>
            <w:r>
              <w:rPr>
                <w:rFonts w:hint="eastAsia"/>
              </w:rPr>
              <w:t>바이트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  <w:tc>
          <w:tcPr>
            <w:tcW w:w="1985" w:type="dxa"/>
            <w:vAlign w:val="center"/>
          </w:tcPr>
          <w:p w:rsidR="00A25BB7" w:rsidRDefault="00A25BB7" w:rsidP="00B626DC">
            <w:r>
              <w:rPr>
                <w:rFonts w:hint="eastAsia"/>
              </w:rPr>
              <w:t>지정한 크기만큼 읽음</w:t>
            </w:r>
          </w:p>
        </w:tc>
        <w:tc>
          <w:tcPr>
            <w:tcW w:w="2551" w:type="dxa"/>
            <w:vAlign w:val="center"/>
          </w:tcPr>
          <w:p w:rsidR="00A25BB7" w:rsidRDefault="00A25BB7" w:rsidP="00B626DC">
            <w:r>
              <w:t>feof</w:t>
            </w:r>
            <w:r>
              <w:rPr>
                <w:rFonts w:hint="eastAsia"/>
              </w:rPr>
              <w:t>($fp)</w:t>
            </w:r>
          </w:p>
        </w:tc>
        <w:tc>
          <w:tcPr>
            <w:tcW w:w="2312" w:type="dxa"/>
            <w:vAlign w:val="center"/>
          </w:tcPr>
          <w:p w:rsidR="00A25BB7" w:rsidRDefault="00A25BB7" w:rsidP="00B626DC">
            <w:r>
              <w:rPr>
                <w:rFonts w:hint="eastAsia"/>
              </w:rPr>
              <w:t>파일 끝인지 알려줌</w:t>
            </w:r>
          </w:p>
        </w:tc>
      </w:tr>
      <w:tr w:rsidR="00A25BB7" w:rsidRPr="00802FCE" w:rsidTr="00A25BB7">
        <w:tc>
          <w:tcPr>
            <w:tcW w:w="2376" w:type="dxa"/>
            <w:vAlign w:val="center"/>
          </w:tcPr>
          <w:p w:rsidR="00A25BB7" w:rsidRDefault="00A25BB7" w:rsidP="00B626DC">
            <w:r>
              <w:t>fgets</w:t>
            </w:r>
            <w:r>
              <w:rPr>
                <w:rFonts w:hint="eastAsia"/>
              </w:rPr>
              <w:t xml:space="preserve">($fp, </w:t>
            </w:r>
            <w:r>
              <w:t>“</w:t>
            </w:r>
            <w:r>
              <w:rPr>
                <w:rFonts w:hint="eastAsia"/>
              </w:rPr>
              <w:t>바이트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  <w:tc>
          <w:tcPr>
            <w:tcW w:w="1985" w:type="dxa"/>
            <w:vAlign w:val="center"/>
          </w:tcPr>
          <w:p w:rsidR="00A25BB7" w:rsidRDefault="00A25BB7" w:rsidP="00B626DC">
            <w:r>
              <w:t>파일을</w:t>
            </w:r>
            <w:r>
              <w:rPr>
                <w:rFonts w:hint="eastAsia"/>
              </w:rPr>
              <w:t xml:space="preserve"> 한줄씩</w:t>
            </w:r>
          </w:p>
          <w:p w:rsidR="00A25BB7" w:rsidRDefault="00A25BB7" w:rsidP="00B626DC">
            <w:r>
              <w:rPr>
                <w:rFonts w:hint="eastAsia"/>
              </w:rPr>
              <w:t>읽음</w:t>
            </w:r>
          </w:p>
        </w:tc>
        <w:tc>
          <w:tcPr>
            <w:tcW w:w="2551" w:type="dxa"/>
            <w:vAlign w:val="center"/>
          </w:tcPr>
          <w:p w:rsidR="00A25BB7" w:rsidRDefault="00A25BB7" w:rsidP="00B626DC">
            <w:r>
              <w:rPr>
                <w:rFonts w:hint="eastAsia"/>
              </w:rPr>
              <w:t xml:space="preserve">fputs($fp, </w:t>
            </w:r>
            <w:r>
              <w:t>“</w:t>
            </w:r>
            <w:r>
              <w:rPr>
                <w:rFonts w:hint="eastAsia"/>
              </w:rPr>
              <w:t>문자열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  <w:tc>
          <w:tcPr>
            <w:tcW w:w="2312" w:type="dxa"/>
            <w:vAlign w:val="center"/>
          </w:tcPr>
          <w:p w:rsidR="00A25BB7" w:rsidRDefault="00A25BB7" w:rsidP="00B626DC">
            <w:r>
              <w:rPr>
                <w:rFonts w:hint="eastAsia"/>
              </w:rPr>
              <w:t>문자열을 파일에 기록</w:t>
            </w:r>
          </w:p>
        </w:tc>
      </w:tr>
      <w:tr w:rsidR="00A25BB7" w:rsidRPr="00802FCE" w:rsidTr="00A25BB7">
        <w:tc>
          <w:tcPr>
            <w:tcW w:w="2376" w:type="dxa"/>
            <w:vAlign w:val="center"/>
          </w:tcPr>
          <w:p w:rsidR="00A25BB7" w:rsidRDefault="00A25BB7" w:rsidP="00B626DC">
            <w:r>
              <w:rPr>
                <w:rFonts w:hint="eastAsia"/>
              </w:rPr>
              <w:t>parse_url(</w:t>
            </w:r>
            <w:r>
              <w:t>“</w:t>
            </w:r>
            <w:r>
              <w:rPr>
                <w:rFonts w:hint="eastAsia"/>
              </w:rPr>
              <w:t>URL주소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  <w:tc>
          <w:tcPr>
            <w:tcW w:w="1985" w:type="dxa"/>
            <w:vAlign w:val="center"/>
          </w:tcPr>
          <w:p w:rsidR="00A25BB7" w:rsidRDefault="00A25BB7" w:rsidP="00B626DC">
            <w:r>
              <w:rPr>
                <w:rFonts w:hint="eastAsia"/>
              </w:rPr>
              <w:t>URL정보를 배열로 저장하여 반환</w:t>
            </w:r>
          </w:p>
        </w:tc>
        <w:tc>
          <w:tcPr>
            <w:tcW w:w="2551" w:type="dxa"/>
            <w:vAlign w:val="center"/>
          </w:tcPr>
          <w:p w:rsidR="00A25BB7" w:rsidRPr="00A25BB7" w:rsidRDefault="00A25BB7" w:rsidP="00B626DC">
            <w:r>
              <w:rPr>
                <w:rFonts w:hint="eastAsia"/>
              </w:rPr>
              <w:t>intval(</w:t>
            </w:r>
            <w:r>
              <w:t>“</w:t>
            </w:r>
            <w:r>
              <w:rPr>
                <w:rFonts w:hint="eastAsia"/>
              </w:rPr>
              <w:t>변수값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  <w:tc>
          <w:tcPr>
            <w:tcW w:w="2312" w:type="dxa"/>
            <w:vAlign w:val="center"/>
          </w:tcPr>
          <w:p w:rsidR="00A25BB7" w:rsidRDefault="00A25BB7" w:rsidP="00B626DC">
            <w:r>
              <w:t>변수값을</w:t>
            </w:r>
            <w:r>
              <w:rPr>
                <w:rFonts w:hint="eastAsia"/>
              </w:rPr>
              <w:t xml:space="preserve"> 정수형으로</w:t>
            </w:r>
          </w:p>
          <w:p w:rsidR="00A25BB7" w:rsidRPr="00A25BB7" w:rsidRDefault="00A25BB7" w:rsidP="00B626DC">
            <w:r>
              <w:rPr>
                <w:rFonts w:hint="eastAsia"/>
              </w:rPr>
              <w:t>변환</w:t>
            </w:r>
          </w:p>
        </w:tc>
      </w:tr>
      <w:tr w:rsidR="00A25BB7" w:rsidRPr="00802FCE" w:rsidTr="00A25BB7">
        <w:tc>
          <w:tcPr>
            <w:tcW w:w="2376" w:type="dxa"/>
            <w:vAlign w:val="center"/>
          </w:tcPr>
          <w:p w:rsidR="00A25BB7" w:rsidRDefault="001F01CA" w:rsidP="00B626DC">
            <w:r>
              <w:rPr>
                <w:rFonts w:hint="eastAsia"/>
              </w:rPr>
              <w:t>count, sizeof(</w:t>
            </w:r>
            <w:r>
              <w:t>“</w:t>
            </w:r>
            <w:r>
              <w:rPr>
                <w:rFonts w:hint="eastAsia"/>
              </w:rPr>
              <w:t>변수명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  <w:tc>
          <w:tcPr>
            <w:tcW w:w="1985" w:type="dxa"/>
            <w:vAlign w:val="center"/>
          </w:tcPr>
          <w:p w:rsidR="00A25BB7" w:rsidRDefault="001F01CA" w:rsidP="00B626DC">
            <w:r>
              <w:rPr>
                <w:rFonts w:hint="eastAsia"/>
              </w:rPr>
              <w:t>변수의 크기</w:t>
            </w:r>
          </w:p>
        </w:tc>
        <w:tc>
          <w:tcPr>
            <w:tcW w:w="2551" w:type="dxa"/>
            <w:vAlign w:val="center"/>
          </w:tcPr>
          <w:p w:rsidR="00A25BB7" w:rsidRDefault="001F01CA" w:rsidP="00B626DC">
            <w:r>
              <w:rPr>
                <w:rFonts w:hint="eastAsia"/>
              </w:rPr>
              <w:t>each(</w:t>
            </w:r>
            <w:r>
              <w:t>“</w:t>
            </w:r>
            <w:r>
              <w:rPr>
                <w:rFonts w:hint="eastAsia"/>
              </w:rPr>
              <w:t>배열변수명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  <w:tc>
          <w:tcPr>
            <w:tcW w:w="2312" w:type="dxa"/>
            <w:vAlign w:val="center"/>
          </w:tcPr>
          <w:p w:rsidR="00A25BB7" w:rsidRPr="001F01CA" w:rsidRDefault="001F01CA" w:rsidP="00B626DC">
            <w:r>
              <w:rPr>
                <w:rFonts w:hint="eastAsia"/>
              </w:rPr>
              <w:t>배열의 내용을 출력</w:t>
            </w:r>
          </w:p>
        </w:tc>
      </w:tr>
    </w:tbl>
    <w:p w:rsidR="00C077FB" w:rsidRPr="00802FCE" w:rsidRDefault="00C077FB" w:rsidP="00185A30">
      <w:pPr>
        <w:spacing w:line="240" w:lineRule="auto"/>
        <w:jc w:val="left"/>
      </w:pPr>
    </w:p>
    <w:p w:rsidR="009009EE" w:rsidRPr="00802FCE" w:rsidRDefault="009009EE" w:rsidP="00185A30">
      <w:pPr>
        <w:spacing w:line="240" w:lineRule="auto"/>
        <w:jc w:val="left"/>
      </w:pPr>
      <w:r w:rsidRPr="00802FCE">
        <w:rPr>
          <w:rFonts w:hint="eastAsia"/>
        </w:rPr>
        <w:t>4. 세션이란, 웹에 방문한 사용자가 접속해 있는 상태. 사용자가 웹</w:t>
      </w:r>
      <w:r w:rsidR="00290EF3" w:rsidRPr="00802FCE">
        <w:rPr>
          <w:rFonts w:hint="eastAsia"/>
        </w:rPr>
        <w:t xml:space="preserve"> </w:t>
      </w:r>
      <w:r w:rsidRPr="00802FCE">
        <w:rPr>
          <w:rFonts w:hint="eastAsia"/>
        </w:rPr>
        <w:t xml:space="preserve">브라우저를 닫아 </w:t>
      </w:r>
      <w:r w:rsidR="00290EF3" w:rsidRPr="00802FCE">
        <w:rPr>
          <w:rFonts w:hint="eastAsia"/>
        </w:rPr>
        <w:t xml:space="preserve">서버와 </w:t>
      </w:r>
      <w:r w:rsidRPr="00802FCE">
        <w:rPr>
          <w:rFonts w:hint="eastAsia"/>
        </w:rPr>
        <w:t>연결을 끝내는 시점까지 세션이라고 함. 웹</w:t>
      </w:r>
      <w:r w:rsidR="00290EF3" w:rsidRPr="00802FCE">
        <w:rPr>
          <w:rFonts w:hint="eastAsia"/>
        </w:rPr>
        <w:t xml:space="preserve"> </w:t>
      </w:r>
      <w:r w:rsidRPr="00802FCE">
        <w:rPr>
          <w:rFonts w:hint="eastAsia"/>
        </w:rPr>
        <w:t>서버가 세션 아이디 파일을 만들어 서버에 저장.</w:t>
      </w:r>
      <w:r w:rsidR="00290EF3" w:rsidRPr="00802FCE">
        <w:rPr>
          <w:rFonts w:hint="eastAsia"/>
        </w:rPr>
        <w:t xml:space="preserve"> </w:t>
      </w:r>
      <w:r w:rsidRPr="00802FCE">
        <w:rPr>
          <w:rFonts w:hint="eastAsia"/>
        </w:rPr>
        <w:t>session_</w:t>
      </w:r>
      <w:r w:rsidR="00290EF3" w:rsidRPr="00802FCE">
        <w:rPr>
          <w:rFonts w:hint="eastAsia"/>
        </w:rPr>
        <w:t xml:space="preserve">start();  </w:t>
      </w:r>
      <w:r w:rsidRPr="00802FCE">
        <w:rPr>
          <w:rFonts w:hint="eastAsia"/>
        </w:rPr>
        <w:t>$_SESSION[</w:t>
      </w:r>
      <w:r w:rsidRPr="00802FCE">
        <w:t>“</w:t>
      </w:r>
      <w:r w:rsidRPr="00802FCE">
        <w:rPr>
          <w:rFonts w:hint="eastAsia"/>
        </w:rPr>
        <w:t>session</w:t>
      </w:r>
      <w:r w:rsidRPr="00802FCE">
        <w:t>”</w:t>
      </w:r>
      <w:r w:rsidRPr="00802FCE">
        <w:rPr>
          <w:rFonts w:hint="eastAsia"/>
        </w:rPr>
        <w:t xml:space="preserve">] = </w:t>
      </w:r>
      <w:r w:rsidRPr="00802FCE">
        <w:t>“</w:t>
      </w:r>
      <w:r w:rsidRPr="00802FCE">
        <w:rPr>
          <w:rFonts w:hint="eastAsia"/>
        </w:rPr>
        <w:t>세션 저장</w:t>
      </w:r>
      <w:r w:rsidRPr="00802FCE">
        <w:t>”</w:t>
      </w:r>
      <w:r w:rsidR="00290EF3" w:rsidRPr="00802FCE">
        <w:rPr>
          <w:rFonts w:hint="eastAsia"/>
        </w:rPr>
        <w:t xml:space="preserve">;                                    $session = </w:t>
      </w:r>
      <w:r w:rsidR="00290EF3" w:rsidRPr="00802FCE">
        <w:t>“”</w:t>
      </w:r>
      <w:r w:rsidR="00290EF3" w:rsidRPr="00802FCE">
        <w:rPr>
          <w:rFonts w:hint="eastAsia"/>
        </w:rPr>
        <w:t>;</w:t>
      </w:r>
      <w:r w:rsidR="00290EF3" w:rsidRPr="00802FCE">
        <w:rPr>
          <w:rFonts w:hint="eastAsia"/>
        </w:rPr>
        <w:tab/>
        <w:t>session_unregister(session);</w:t>
      </w:r>
      <w:r w:rsidR="00290EF3" w:rsidRPr="00802FCE">
        <w:rPr>
          <w:rFonts w:hint="eastAsia"/>
        </w:rPr>
        <w:tab/>
        <w:t>session_destroy();</w:t>
      </w:r>
    </w:p>
    <w:p w:rsidR="00290EF3" w:rsidRPr="00802FCE" w:rsidRDefault="00290EF3" w:rsidP="00185A30">
      <w:pPr>
        <w:spacing w:line="240" w:lineRule="auto"/>
        <w:jc w:val="left"/>
      </w:pPr>
      <w:r w:rsidRPr="00802FCE">
        <w:rPr>
          <w:rFonts w:hint="eastAsia"/>
        </w:rPr>
        <w:lastRenderedPageBreak/>
        <w:t>쿠키란, 웹 사이트에 들어오는 사용자들의 정보를 사용자 컴퓨터 하디드스크에 저장함.           name = 설정할 쿠키의 이름, value = 쿠키에 저장될 이름, expire = 유효 시간을 설정,</w:t>
      </w:r>
      <w:r w:rsidRPr="00802FCE">
        <w:rPr>
          <w:rFonts w:hint="eastAsia"/>
        </w:rPr>
        <w:tab/>
      </w:r>
      <w:r w:rsidRPr="00802FCE">
        <w:rPr>
          <w:rFonts w:hint="eastAsia"/>
        </w:rPr>
        <w:tab/>
        <w:t xml:space="preserve"> path = 쿠키를 사용할 수 있는 범위 지정</w:t>
      </w:r>
      <w:r w:rsidRPr="00802FCE">
        <w:rPr>
          <w:rFonts w:hint="eastAsia"/>
        </w:rPr>
        <w:tab/>
      </w:r>
      <w:r w:rsidR="00D418EC" w:rsidRPr="00802FCE">
        <w:rPr>
          <w:rFonts w:hint="eastAsia"/>
        </w:rPr>
        <w:tab/>
      </w:r>
      <w:r w:rsidR="00D418EC" w:rsidRPr="00802FCE">
        <w:rPr>
          <w:rFonts w:hint="eastAsia"/>
        </w:rPr>
        <w:tab/>
      </w:r>
      <w:r w:rsidR="00D418EC" w:rsidRPr="00802FCE">
        <w:rPr>
          <w:rFonts w:hint="eastAsia"/>
        </w:rPr>
        <w:tab/>
      </w:r>
      <w:r w:rsidR="00D418EC" w:rsidRPr="00802FCE">
        <w:rPr>
          <w:rFonts w:hint="eastAsia"/>
        </w:rPr>
        <w:tab/>
        <w:t xml:space="preserve">  </w:t>
      </w:r>
      <w:r w:rsidRPr="00802FCE">
        <w:rPr>
          <w:rFonts w:hint="eastAsia"/>
        </w:rPr>
        <w:t>setcookie(</w:t>
      </w:r>
      <w:r w:rsidRPr="00802FCE">
        <w:t>“</w:t>
      </w:r>
      <w:r w:rsidRPr="00802FCE">
        <w:rPr>
          <w:rFonts w:hint="eastAsia"/>
        </w:rPr>
        <w:t>cookie</w:t>
      </w:r>
      <w:r w:rsidRPr="00802FCE">
        <w:t>”</w:t>
      </w:r>
      <w:r w:rsidRPr="00802FCE">
        <w:rPr>
          <w:rFonts w:hint="eastAsia"/>
        </w:rPr>
        <w:t xml:space="preserve">, </w:t>
      </w:r>
      <w:r w:rsidRPr="00802FCE">
        <w:t>“</w:t>
      </w:r>
      <w:r w:rsidRPr="00802FCE">
        <w:rPr>
          <w:rFonts w:hint="eastAsia"/>
        </w:rPr>
        <w:t>HelloWorld</w:t>
      </w:r>
      <w:r w:rsidRPr="00802FCE">
        <w:t>”</w:t>
      </w:r>
      <w:r w:rsidRPr="00802FCE">
        <w:rPr>
          <w:rFonts w:hint="eastAsia"/>
        </w:rPr>
        <w:t xml:space="preserve">, 60 + time(), </w:t>
      </w:r>
      <w:r w:rsidRPr="00802FCE">
        <w:t>“</w:t>
      </w:r>
      <w:r w:rsidRPr="00802FCE">
        <w:rPr>
          <w:rFonts w:hint="eastAsia"/>
        </w:rPr>
        <w:t>/</w:t>
      </w:r>
      <w:r w:rsidRPr="00802FCE">
        <w:t>”</w:t>
      </w:r>
      <w:r w:rsidRPr="00802FCE">
        <w:rPr>
          <w:rFonts w:hint="eastAsia"/>
        </w:rPr>
        <w:t>);</w:t>
      </w:r>
      <w:r w:rsidR="00D418EC" w:rsidRPr="00802FCE">
        <w:rPr>
          <w:rFonts w:hint="eastAsia"/>
        </w:rPr>
        <w:tab/>
        <w:t>setcookie(</w:t>
      </w:r>
      <w:r w:rsidR="00D418EC" w:rsidRPr="00802FCE">
        <w:t>“</w:t>
      </w:r>
      <w:r w:rsidR="00D418EC" w:rsidRPr="00802FCE">
        <w:rPr>
          <w:rFonts w:hint="eastAsia"/>
        </w:rPr>
        <w:t>cookie</w:t>
      </w:r>
      <w:r w:rsidR="00D418EC" w:rsidRPr="00802FCE">
        <w:t>”</w:t>
      </w:r>
      <w:r w:rsidR="00D418EC" w:rsidRPr="00802FCE">
        <w:rPr>
          <w:rFonts w:hint="eastAsia"/>
        </w:rPr>
        <w:t xml:space="preserve">, </w:t>
      </w:r>
      <w:r w:rsidR="00D418EC" w:rsidRPr="00802FCE">
        <w:t>“”</w:t>
      </w:r>
      <w:r w:rsidR="00D418EC" w:rsidRPr="00802FCE">
        <w:rPr>
          <w:rFonts w:hint="eastAsia"/>
        </w:rPr>
        <w:t xml:space="preserve">, 0, </w:t>
      </w:r>
      <w:r w:rsidR="00D418EC" w:rsidRPr="00802FCE">
        <w:t>“</w:t>
      </w:r>
      <w:r w:rsidR="00D418EC" w:rsidRPr="00802FCE">
        <w:rPr>
          <w:rFonts w:hint="eastAsia"/>
        </w:rPr>
        <w:t>/</w:t>
      </w:r>
      <w:r w:rsidR="00D418EC" w:rsidRPr="00802FCE">
        <w:t>”</w:t>
      </w:r>
      <w:r w:rsidR="00D418EC" w:rsidRPr="00802FCE">
        <w:rPr>
          <w:rFonts w:hint="eastAsia"/>
        </w:rPr>
        <w:t>);</w:t>
      </w:r>
    </w:p>
    <w:p w:rsidR="00A336F6" w:rsidRDefault="00A336F6" w:rsidP="00185A30">
      <w:pPr>
        <w:spacing w:line="240" w:lineRule="auto"/>
        <w:jc w:val="left"/>
      </w:pPr>
    </w:p>
    <w:p w:rsidR="00815443" w:rsidRPr="00802FCE" w:rsidRDefault="00815443" w:rsidP="00185A30">
      <w:pPr>
        <w:spacing w:line="240" w:lineRule="auto"/>
        <w:jc w:val="left"/>
      </w:pPr>
      <w:r w:rsidRPr="00802FCE">
        <w:rPr>
          <w:rFonts w:hint="eastAsia"/>
        </w:rPr>
        <w:t>5. 함수 예제</w:t>
      </w:r>
    </w:p>
    <w:p w:rsidR="00815443" w:rsidRPr="00802FCE" w:rsidRDefault="00815443" w:rsidP="00185A30">
      <w:pPr>
        <w:spacing w:line="240" w:lineRule="auto"/>
        <w:jc w:val="left"/>
      </w:pPr>
      <w:r w:rsidRPr="00802FCE">
        <w:rPr>
          <w:noProof/>
        </w:rPr>
        <w:drawing>
          <wp:inline distT="0" distB="0" distL="0" distR="0" wp14:anchorId="0E30B220" wp14:editId="7D2E3A08">
            <wp:extent cx="1285875" cy="18383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0A0" w:rsidRPr="00802FCE">
        <w:rPr>
          <w:rFonts w:hint="eastAsia"/>
        </w:rPr>
        <w:tab/>
      </w:r>
      <w:r w:rsidR="00C520A0" w:rsidRPr="00802FCE">
        <w:rPr>
          <w:rFonts w:hint="eastAsia"/>
        </w:rPr>
        <w:tab/>
      </w:r>
      <w:r w:rsidRPr="00802FCE">
        <w:rPr>
          <w:noProof/>
        </w:rPr>
        <w:drawing>
          <wp:inline distT="0" distB="0" distL="0" distR="0" wp14:anchorId="71753EE3" wp14:editId="39FA7F94">
            <wp:extent cx="1990725" cy="12382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A0" w:rsidRPr="00802FCE" w:rsidRDefault="00C520A0" w:rsidP="00185A30">
      <w:pPr>
        <w:spacing w:line="240" w:lineRule="auto"/>
        <w:jc w:val="left"/>
      </w:pPr>
      <w:r w:rsidRPr="00802FCE">
        <w:rPr>
          <w:rFonts w:hint="eastAsia"/>
        </w:rPr>
        <w:t>클래스 예제</w:t>
      </w:r>
    </w:p>
    <w:p w:rsidR="00C520A0" w:rsidRPr="00802FCE" w:rsidRDefault="00617231" w:rsidP="00185A30">
      <w:pPr>
        <w:spacing w:line="240" w:lineRule="auto"/>
        <w:jc w:val="left"/>
      </w:pPr>
      <w:r w:rsidRPr="00802FCE">
        <w:rPr>
          <w:noProof/>
        </w:rPr>
        <w:drawing>
          <wp:inline distT="0" distB="0" distL="0" distR="0" wp14:anchorId="59FD2702" wp14:editId="5FCE5430">
            <wp:extent cx="1847850" cy="314134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FCE">
        <w:rPr>
          <w:rFonts w:hint="eastAsia"/>
        </w:rPr>
        <w:tab/>
      </w:r>
      <w:r w:rsidRPr="00802FCE">
        <w:rPr>
          <w:rFonts w:hint="eastAsia"/>
        </w:rPr>
        <w:tab/>
      </w:r>
      <w:r w:rsidRPr="00802FCE">
        <w:rPr>
          <w:noProof/>
        </w:rPr>
        <w:drawing>
          <wp:inline distT="0" distB="0" distL="0" distR="0" wp14:anchorId="098094D3" wp14:editId="24DA1EE6">
            <wp:extent cx="2028825" cy="14192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31" w:rsidRDefault="00617231" w:rsidP="00185A30">
      <w:pPr>
        <w:spacing w:line="240" w:lineRule="auto"/>
        <w:jc w:val="left"/>
      </w:pPr>
    </w:p>
    <w:p w:rsidR="00A336F6" w:rsidRDefault="00A336F6" w:rsidP="00185A30">
      <w:pPr>
        <w:spacing w:line="240" w:lineRule="auto"/>
        <w:jc w:val="left"/>
      </w:pPr>
    </w:p>
    <w:p w:rsidR="00A336F6" w:rsidRDefault="00A336F6" w:rsidP="00185A30">
      <w:pPr>
        <w:spacing w:line="240" w:lineRule="auto"/>
        <w:jc w:val="left"/>
      </w:pPr>
    </w:p>
    <w:p w:rsidR="00A336F6" w:rsidRPr="00802FCE" w:rsidRDefault="00A336F6" w:rsidP="00185A30">
      <w:pPr>
        <w:spacing w:line="240" w:lineRule="auto"/>
        <w:jc w:val="left"/>
      </w:pPr>
    </w:p>
    <w:p w:rsidR="00617231" w:rsidRPr="00D060C2" w:rsidRDefault="00617231" w:rsidP="00617231">
      <w:pPr>
        <w:spacing w:line="240" w:lineRule="auto"/>
        <w:jc w:val="center"/>
        <w:rPr>
          <w:sz w:val="24"/>
        </w:rPr>
      </w:pPr>
      <w:r w:rsidRPr="00D060C2">
        <w:rPr>
          <w:rFonts w:hint="eastAsia"/>
          <w:sz w:val="24"/>
        </w:rPr>
        <w:lastRenderedPageBreak/>
        <w:t>DataBase</w:t>
      </w:r>
    </w:p>
    <w:p w:rsidR="00617231" w:rsidRPr="00802FCE" w:rsidRDefault="00617231" w:rsidP="00617231">
      <w:pPr>
        <w:spacing w:line="240" w:lineRule="auto"/>
        <w:jc w:val="left"/>
      </w:pPr>
      <w:r w:rsidRPr="00802FCE">
        <w:t xml:space="preserve">1. </w:t>
      </w:r>
      <w:r w:rsidRPr="00802FCE">
        <w:rPr>
          <w:rFonts w:hint="eastAsia"/>
        </w:rPr>
        <w:t>데이터베이스란, 여러 사람들이 공유하고 사용할 목적으로 통합 관리되는 정보의 집합. 몇 개의 자료 파일을 조직적으로 통합하여 자료 항목의 중복을 없애고 자료를 구조화하여 기억시켜 놓은 자료의 집합체이다.</w:t>
      </w:r>
    </w:p>
    <w:p w:rsidR="00617231" w:rsidRPr="00802FCE" w:rsidRDefault="00617231" w:rsidP="00617231">
      <w:pPr>
        <w:spacing w:line="240" w:lineRule="auto"/>
        <w:jc w:val="left"/>
      </w:pPr>
    </w:p>
    <w:p w:rsidR="00617231" w:rsidRPr="00802FCE" w:rsidRDefault="00617231" w:rsidP="00617231">
      <w:pPr>
        <w:spacing w:line="240" w:lineRule="auto"/>
        <w:jc w:val="left"/>
      </w:pPr>
      <w:r w:rsidRPr="00802FCE">
        <w:rPr>
          <w:rFonts w:hint="eastAsia"/>
        </w:rPr>
        <w:t>2. 데이터베이스 특징</w:t>
      </w:r>
    </w:p>
    <w:p w:rsidR="00617231" w:rsidRPr="00802FCE" w:rsidRDefault="00617231" w:rsidP="00617231">
      <w:pPr>
        <w:spacing w:line="240" w:lineRule="auto"/>
        <w:jc w:val="left"/>
      </w:pPr>
      <w:r w:rsidRPr="00802FCE">
        <w:rPr>
          <w:rFonts w:hint="eastAsia"/>
        </w:rPr>
        <w:t xml:space="preserve"> - 실시간 접근성 : 사용자 질의에 대해 즉시 처리하여 응답</w:t>
      </w:r>
      <w:r w:rsidR="00802FCE" w:rsidRPr="00802FCE">
        <w:rPr>
          <w:rFonts w:hint="eastAsia"/>
        </w:rPr>
        <w:t>.</w:t>
      </w:r>
    </w:p>
    <w:p w:rsidR="00617231" w:rsidRPr="00802FCE" w:rsidRDefault="00617231" w:rsidP="00617231">
      <w:pPr>
        <w:spacing w:line="240" w:lineRule="auto"/>
        <w:jc w:val="left"/>
      </w:pPr>
      <w:r w:rsidRPr="00802FCE">
        <w:rPr>
          <w:rFonts w:hint="eastAsia"/>
        </w:rPr>
        <w:t xml:space="preserve"> - 계속적인 변화 : 삽입, 삭제, 갱신을 통하여 최근 정확한 데이터 유지</w:t>
      </w:r>
      <w:r w:rsidR="00802FCE" w:rsidRPr="00802FCE">
        <w:rPr>
          <w:rFonts w:hint="eastAsia"/>
        </w:rPr>
        <w:t>.</w:t>
      </w:r>
    </w:p>
    <w:p w:rsidR="00617231" w:rsidRPr="00802FCE" w:rsidRDefault="00617231" w:rsidP="00617231">
      <w:pPr>
        <w:spacing w:line="240" w:lineRule="auto"/>
        <w:jc w:val="left"/>
      </w:pPr>
      <w:r w:rsidRPr="00802FCE">
        <w:rPr>
          <w:rFonts w:hint="eastAsia"/>
        </w:rPr>
        <w:t xml:space="preserve"> - 동시 공유 : 여러 사용자가 동시에 데이터 공유</w:t>
      </w:r>
      <w:r w:rsidR="00802FCE" w:rsidRPr="00802FCE">
        <w:rPr>
          <w:rFonts w:hint="eastAsia"/>
        </w:rPr>
        <w:t>.</w:t>
      </w:r>
    </w:p>
    <w:p w:rsidR="00617231" w:rsidRPr="00802FCE" w:rsidRDefault="00617231" w:rsidP="00617231">
      <w:pPr>
        <w:spacing w:line="240" w:lineRule="auto"/>
        <w:jc w:val="left"/>
      </w:pPr>
      <w:r w:rsidRPr="00802FCE">
        <w:rPr>
          <w:rFonts w:hint="eastAsia"/>
        </w:rPr>
        <w:t xml:space="preserve"> - 내용에 의한 참조 : 주소나 위치가 아닌 사용자가 요구하는 데이터 내용에 따라 </w:t>
      </w:r>
      <w:r w:rsidR="00BB46C2" w:rsidRPr="00802FCE">
        <w:rPr>
          <w:rFonts w:hint="eastAsia"/>
        </w:rPr>
        <w:t>참조</w:t>
      </w:r>
      <w:r w:rsidR="00802FCE" w:rsidRPr="00802FCE">
        <w:rPr>
          <w:rFonts w:hint="eastAsia"/>
        </w:rPr>
        <w:t>.</w:t>
      </w:r>
    </w:p>
    <w:p w:rsidR="00BB46C2" w:rsidRPr="00802FCE" w:rsidRDefault="00BB46C2" w:rsidP="000F18FA">
      <w:pPr>
        <w:spacing w:line="240" w:lineRule="auto"/>
        <w:ind w:left="2600" w:hangingChars="1300" w:hanging="2600"/>
        <w:jc w:val="left"/>
      </w:pPr>
      <w:r w:rsidRPr="00802FCE">
        <w:rPr>
          <w:rFonts w:hint="eastAsia"/>
        </w:rPr>
        <w:t xml:space="preserve"> - 데이터 논리적 독립성 : 응용프로그램과 DB를 독립시킴으로써, 데이터 논리구조가 변경되더라도 응용프로그램은 변경되지</w:t>
      </w:r>
      <w:r w:rsidR="000E452B">
        <w:rPr>
          <w:rFonts w:hint="eastAsia"/>
        </w:rPr>
        <w:t xml:space="preserve"> </w:t>
      </w:r>
      <w:bookmarkStart w:id="0" w:name="_GoBack"/>
      <w:bookmarkEnd w:id="0"/>
      <w:r w:rsidRPr="00802FCE">
        <w:rPr>
          <w:rFonts w:hint="eastAsia"/>
        </w:rPr>
        <w:t>않음</w:t>
      </w:r>
      <w:r w:rsidR="000F18FA">
        <w:rPr>
          <w:rFonts w:hint="eastAsia"/>
        </w:rPr>
        <w:t>.</w:t>
      </w:r>
    </w:p>
    <w:p w:rsidR="00BB46C2" w:rsidRPr="00802FCE" w:rsidRDefault="00BB46C2" w:rsidP="00F7595A">
      <w:pPr>
        <w:spacing w:line="240" w:lineRule="auto"/>
        <w:ind w:left="4512" w:hangingChars="2400" w:hanging="4512"/>
        <w:jc w:val="left"/>
      </w:pPr>
      <w:r w:rsidRPr="00F7595A">
        <w:rPr>
          <w:rFonts w:hint="eastAsia"/>
          <w:w w:val="94"/>
          <w:kern w:val="0"/>
          <w:fitText w:val="9400" w:id="1473949696"/>
        </w:rPr>
        <w:t xml:space="preserve">3. 1) DCL(Data Control Language) 데이터 제어어 : </w:t>
      </w:r>
      <w:r w:rsidR="00802FCE" w:rsidRPr="00F7595A">
        <w:rPr>
          <w:rFonts w:hint="eastAsia"/>
          <w:w w:val="94"/>
          <w:kern w:val="0"/>
          <w:fitText w:val="9400" w:id="1473949696"/>
        </w:rPr>
        <w:t>내부적으로 필요한 규칙이나 기법을 정의하기 위해 사</w:t>
      </w:r>
      <w:r w:rsidR="00802FCE" w:rsidRPr="00F7595A">
        <w:rPr>
          <w:rFonts w:hint="eastAsia"/>
          <w:spacing w:val="82"/>
          <w:w w:val="94"/>
          <w:kern w:val="0"/>
          <w:fitText w:val="9400" w:id="1473949696"/>
        </w:rPr>
        <w:t>용</w:t>
      </w:r>
    </w:p>
    <w:p w:rsidR="00BB46C2" w:rsidRPr="00802FCE" w:rsidRDefault="005D47E9" w:rsidP="00BB46C2">
      <w:pPr>
        <w:spacing w:line="240" w:lineRule="auto"/>
        <w:ind w:left="2600" w:hangingChars="1300" w:hanging="2600"/>
        <w:jc w:val="left"/>
      </w:pPr>
      <w:r w:rsidRPr="00802FCE">
        <w:rPr>
          <w:rFonts w:hint="eastAsia"/>
        </w:rPr>
        <w:t xml:space="preserve">    - </w:t>
      </w:r>
      <w:r w:rsidR="00F7595A">
        <w:rPr>
          <w:rFonts w:hint="eastAsia"/>
        </w:rPr>
        <w:t>GRANT</w:t>
      </w:r>
      <w:r w:rsidRPr="00802FCE">
        <w:rPr>
          <w:rFonts w:hint="eastAsia"/>
        </w:rPr>
        <w:t xml:space="preserve"> : 사용자 권한 부여</w:t>
      </w:r>
    </w:p>
    <w:p w:rsidR="005D47E9" w:rsidRPr="00802FCE" w:rsidRDefault="005D47E9" w:rsidP="005D47E9">
      <w:pPr>
        <w:spacing w:line="240" w:lineRule="auto"/>
        <w:ind w:leftChars="369" w:left="738"/>
        <w:jc w:val="left"/>
      </w:pPr>
      <w:r w:rsidRPr="00F7595A">
        <w:rPr>
          <w:rFonts w:hint="eastAsia"/>
          <w:shd w:val="clear" w:color="auto" w:fill="000000" w:themeFill="text1"/>
        </w:rPr>
        <w:t xml:space="preserve">mysql&gt; </w:t>
      </w:r>
      <w:r w:rsidR="00F7595A" w:rsidRPr="00F7595A">
        <w:rPr>
          <w:rFonts w:hint="eastAsia"/>
          <w:shd w:val="clear" w:color="auto" w:fill="000000" w:themeFill="text1"/>
        </w:rPr>
        <w:t xml:space="preserve">GRANT </w:t>
      </w:r>
      <w:r w:rsidRPr="00F7595A">
        <w:rPr>
          <w:rFonts w:hint="eastAsia"/>
          <w:shd w:val="clear" w:color="auto" w:fill="000000" w:themeFill="text1"/>
        </w:rPr>
        <w:t>all privileges on *.* to myuser@localhost identified by '비밀번호' with grant option;</w:t>
      </w:r>
    </w:p>
    <w:p w:rsidR="005D47E9" w:rsidRPr="00802FCE" w:rsidRDefault="005D47E9" w:rsidP="005D47E9">
      <w:pPr>
        <w:spacing w:line="240" w:lineRule="auto"/>
        <w:ind w:leftChars="369" w:left="738"/>
        <w:jc w:val="left"/>
      </w:pPr>
      <w:r w:rsidRPr="00802FCE">
        <w:rPr>
          <w:rFonts w:hint="eastAsia"/>
        </w:rPr>
        <w:t>myuser 사용자에게 비밀번호를 이용해 로그인 하면 모든 DB에 모든 권한을 부여</w:t>
      </w:r>
    </w:p>
    <w:p w:rsidR="005D47E9" w:rsidRPr="00802FCE" w:rsidRDefault="005D47E9" w:rsidP="005D47E9">
      <w:pPr>
        <w:spacing w:line="240" w:lineRule="auto"/>
        <w:ind w:leftChars="369" w:left="738"/>
        <w:jc w:val="left"/>
      </w:pPr>
      <w:r w:rsidRPr="00F7595A">
        <w:rPr>
          <w:rFonts w:hint="eastAsia"/>
          <w:shd w:val="clear" w:color="auto" w:fill="000000" w:themeFill="text1"/>
        </w:rPr>
        <w:t xml:space="preserve">mysql&gt; </w:t>
      </w:r>
      <w:r w:rsidR="00F7595A" w:rsidRPr="00F7595A">
        <w:rPr>
          <w:rFonts w:hint="eastAsia"/>
          <w:shd w:val="clear" w:color="auto" w:fill="000000" w:themeFill="text1"/>
        </w:rPr>
        <w:t xml:space="preserve">GRANT </w:t>
      </w:r>
      <w:r w:rsidRPr="00F7595A">
        <w:rPr>
          <w:rFonts w:hint="eastAsia"/>
          <w:shd w:val="clear" w:color="auto" w:fill="000000" w:themeFill="text1"/>
        </w:rPr>
        <w:t>all privileges on test.* to myuser@localhost identified by '비밀번호';</w:t>
      </w:r>
    </w:p>
    <w:p w:rsidR="005D47E9" w:rsidRPr="00802FCE" w:rsidRDefault="005D47E9" w:rsidP="005D47E9">
      <w:pPr>
        <w:spacing w:line="240" w:lineRule="auto"/>
        <w:ind w:leftChars="369" w:left="738"/>
        <w:jc w:val="left"/>
      </w:pPr>
      <w:r w:rsidRPr="00802FCE">
        <w:rPr>
          <w:rFonts w:hint="eastAsia"/>
        </w:rPr>
        <w:t>myuser 사용자에게 비밀번호를 이용해 로그인 하면 test DB에 모든 권한을 부여</w:t>
      </w:r>
    </w:p>
    <w:p w:rsidR="00F7595A" w:rsidRPr="00F7595A" w:rsidRDefault="005D47E9" w:rsidP="005D47E9">
      <w:pPr>
        <w:spacing w:line="240" w:lineRule="auto"/>
        <w:ind w:leftChars="369" w:left="738"/>
        <w:jc w:val="left"/>
        <w:rPr>
          <w:spacing w:val="14"/>
          <w:kern w:val="0"/>
          <w:shd w:val="clear" w:color="auto" w:fill="000000" w:themeFill="text1"/>
        </w:rPr>
      </w:pPr>
      <w:r w:rsidRPr="000E452B">
        <w:rPr>
          <w:rFonts w:hint="eastAsia"/>
          <w:spacing w:val="13"/>
          <w:kern w:val="0"/>
          <w:shd w:val="clear" w:color="auto" w:fill="000000" w:themeFill="text1"/>
          <w:fitText w:val="7159" w:id="1473949440"/>
        </w:rPr>
        <w:t xml:space="preserve">mysql&gt; </w:t>
      </w:r>
      <w:r w:rsidR="00F7595A" w:rsidRPr="000E452B">
        <w:rPr>
          <w:rFonts w:hint="eastAsia"/>
          <w:spacing w:val="13"/>
          <w:kern w:val="0"/>
          <w:shd w:val="clear" w:color="auto" w:fill="000000" w:themeFill="text1"/>
          <w:fitText w:val="7159" w:id="1473949440"/>
        </w:rPr>
        <w:t xml:space="preserve">GRANT </w:t>
      </w:r>
      <w:r w:rsidRPr="000E452B">
        <w:rPr>
          <w:rFonts w:hint="eastAsia"/>
          <w:spacing w:val="13"/>
          <w:kern w:val="0"/>
          <w:shd w:val="clear" w:color="auto" w:fill="000000" w:themeFill="text1"/>
          <w:fitText w:val="7159" w:id="1473949440"/>
        </w:rPr>
        <w:t>select, insert, update on test.* to myuser@localhost</w:t>
      </w:r>
      <w:r w:rsidRPr="000E452B">
        <w:rPr>
          <w:rFonts w:hint="eastAsia"/>
          <w:spacing w:val="36"/>
          <w:kern w:val="0"/>
          <w:shd w:val="clear" w:color="auto" w:fill="000000" w:themeFill="text1"/>
          <w:fitText w:val="7159" w:id="1473949440"/>
        </w:rPr>
        <w:t xml:space="preserve"> </w:t>
      </w:r>
    </w:p>
    <w:p w:rsidR="005D47E9" w:rsidRPr="00802FCE" w:rsidRDefault="005D47E9" w:rsidP="005D47E9">
      <w:pPr>
        <w:spacing w:line="240" w:lineRule="auto"/>
        <w:ind w:leftChars="369" w:left="738"/>
        <w:jc w:val="left"/>
      </w:pPr>
      <w:r w:rsidRPr="00F7595A">
        <w:rPr>
          <w:rFonts w:hint="eastAsia"/>
          <w:spacing w:val="14"/>
          <w:kern w:val="0"/>
          <w:shd w:val="clear" w:color="auto" w:fill="000000" w:themeFill="text1"/>
          <w:fitText w:val="2440" w:id="1473949441"/>
        </w:rPr>
        <w:t>identified by '비밀번호';</w:t>
      </w:r>
    </w:p>
    <w:p w:rsidR="005D47E9" w:rsidRPr="00802FCE" w:rsidRDefault="005D47E9" w:rsidP="005D47E9">
      <w:pPr>
        <w:spacing w:line="240" w:lineRule="auto"/>
        <w:ind w:leftChars="369" w:left="738"/>
        <w:jc w:val="left"/>
      </w:pPr>
      <w:r w:rsidRPr="00802FCE">
        <w:rPr>
          <w:rFonts w:hint="eastAsia"/>
        </w:rPr>
        <w:t>myuser 사용자에게 비밀번호를 이용해 로그인 하면 test DB에 select, insert, update 권한만 부여</w:t>
      </w:r>
    </w:p>
    <w:p w:rsidR="005D47E9" w:rsidRPr="00F7595A" w:rsidRDefault="005D47E9" w:rsidP="005D47E9">
      <w:pPr>
        <w:spacing w:line="240" w:lineRule="auto"/>
        <w:ind w:leftChars="369" w:left="738"/>
        <w:jc w:val="left"/>
        <w:rPr>
          <w:shd w:val="clear" w:color="auto" w:fill="000000" w:themeFill="text1"/>
        </w:rPr>
      </w:pPr>
      <w:r w:rsidRPr="00F7595A">
        <w:rPr>
          <w:rFonts w:hint="eastAsia"/>
          <w:shd w:val="clear" w:color="auto" w:fill="000000" w:themeFill="text1"/>
        </w:rPr>
        <w:t xml:space="preserve">mysql&gt; </w:t>
      </w:r>
      <w:r w:rsidR="00F7595A" w:rsidRPr="00F7595A">
        <w:rPr>
          <w:rFonts w:hint="eastAsia"/>
          <w:shd w:val="clear" w:color="auto" w:fill="000000" w:themeFill="text1"/>
        </w:rPr>
        <w:t xml:space="preserve">GRANT </w:t>
      </w:r>
      <w:r w:rsidRPr="00F7595A">
        <w:rPr>
          <w:rFonts w:hint="eastAsia"/>
          <w:shd w:val="clear" w:color="auto" w:fill="000000" w:themeFill="text1"/>
        </w:rPr>
        <w:t>update(name) on test.mytable to myuser@localhost identified by '비밀번호';</w:t>
      </w:r>
    </w:p>
    <w:p w:rsidR="004B04BF" w:rsidRPr="00802FCE" w:rsidRDefault="005D47E9" w:rsidP="00434C19">
      <w:pPr>
        <w:spacing w:line="240" w:lineRule="auto"/>
        <w:ind w:leftChars="369" w:left="738"/>
        <w:jc w:val="left"/>
      </w:pPr>
      <w:r w:rsidRPr="00802FCE">
        <w:rPr>
          <w:rFonts w:hint="eastAsia"/>
        </w:rPr>
        <w:t>myuser 사용자에게 비밀번호를 이용해 로그인 하면 test DB에 있는 mytable</w:t>
      </w:r>
      <w:r w:rsidR="009A1244" w:rsidRPr="00802FCE">
        <w:rPr>
          <w:rFonts w:hint="eastAsia"/>
        </w:rPr>
        <w:t>이름의 테이블에 name이라는 컬럼만 update 권한 부여.</w:t>
      </w:r>
    </w:p>
    <w:p w:rsidR="0040095D" w:rsidRPr="00802FCE" w:rsidRDefault="004B04BF" w:rsidP="004B04BF">
      <w:pPr>
        <w:spacing w:line="240" w:lineRule="auto"/>
        <w:jc w:val="left"/>
      </w:pPr>
      <w:r w:rsidRPr="00802FCE">
        <w:lastRenderedPageBreak/>
        <w:t xml:space="preserve">    - </w:t>
      </w:r>
      <w:r w:rsidR="00F7595A">
        <w:rPr>
          <w:rFonts w:hint="eastAsia"/>
        </w:rPr>
        <w:t xml:space="preserve">REVOKE </w:t>
      </w:r>
      <w:r w:rsidRPr="00802FCE">
        <w:rPr>
          <w:rFonts w:hint="eastAsia"/>
        </w:rPr>
        <w:t>: 사용자 권한 취소</w:t>
      </w:r>
    </w:p>
    <w:p w:rsidR="004B04BF" w:rsidRPr="00802FCE" w:rsidRDefault="004B04BF" w:rsidP="004B04BF">
      <w:pPr>
        <w:spacing w:line="240" w:lineRule="auto"/>
        <w:ind w:leftChars="369" w:left="738"/>
        <w:jc w:val="left"/>
      </w:pPr>
      <w:r w:rsidRPr="000F18FA">
        <w:rPr>
          <w:rFonts w:hint="eastAsia"/>
          <w:shd w:val="clear" w:color="auto" w:fill="000000" w:themeFill="text1"/>
        </w:rPr>
        <w:t xml:space="preserve">mysql&gt; </w:t>
      </w:r>
      <w:r w:rsidR="00F7595A" w:rsidRPr="000F18FA">
        <w:rPr>
          <w:rFonts w:hint="eastAsia"/>
          <w:shd w:val="clear" w:color="auto" w:fill="000000" w:themeFill="text1"/>
        </w:rPr>
        <w:t xml:space="preserve">REVOKE </w:t>
      </w:r>
      <w:r w:rsidRPr="000F18FA">
        <w:rPr>
          <w:rFonts w:hint="eastAsia"/>
          <w:shd w:val="clear" w:color="auto" w:fill="000000" w:themeFill="text1"/>
        </w:rPr>
        <w:t>all privileges on *.* from myuser@localhost</w:t>
      </w:r>
      <w:r w:rsidR="003D273E" w:rsidRPr="000F18FA">
        <w:rPr>
          <w:rFonts w:hint="eastAsia"/>
          <w:shd w:val="clear" w:color="auto" w:fill="000000" w:themeFill="text1"/>
        </w:rPr>
        <w:t xml:space="preserve"> identified by '비밀번호'</w:t>
      </w:r>
    </w:p>
    <w:p w:rsidR="004B04BF" w:rsidRPr="00802FCE" w:rsidRDefault="003D273E" w:rsidP="004B04BF">
      <w:pPr>
        <w:spacing w:line="240" w:lineRule="auto"/>
        <w:ind w:leftChars="369" w:left="738"/>
        <w:jc w:val="left"/>
      </w:pPr>
      <w:r w:rsidRPr="00802FCE">
        <w:rPr>
          <w:rFonts w:hint="eastAsia"/>
        </w:rPr>
        <w:t>myuser 사용자의 모든 DB에서 모든 권한을 취소</w:t>
      </w:r>
    </w:p>
    <w:p w:rsidR="004B04BF" w:rsidRPr="00802FCE" w:rsidRDefault="00802FCE" w:rsidP="00802FCE">
      <w:pPr>
        <w:spacing w:line="240" w:lineRule="auto"/>
      </w:pPr>
      <w:r w:rsidRPr="00925EBC">
        <w:rPr>
          <w:rFonts w:hint="eastAsia"/>
          <w:w w:val="96"/>
          <w:kern w:val="0"/>
          <w:fitText w:val="9800" w:id="1473948417"/>
        </w:rPr>
        <w:t xml:space="preserve">2) DML(Data Manipulation Language) 데이터 조작어 </w:t>
      </w:r>
      <w:r w:rsidRPr="00925EBC">
        <w:rPr>
          <w:w w:val="96"/>
          <w:kern w:val="0"/>
          <w:fitText w:val="9800" w:id="1473948417"/>
        </w:rPr>
        <w:t xml:space="preserve">: </w:t>
      </w:r>
      <w:r w:rsidRPr="00925EBC">
        <w:rPr>
          <w:rFonts w:hint="eastAsia"/>
          <w:w w:val="96"/>
          <w:kern w:val="0"/>
          <w:fitText w:val="9800" w:id="1473948417"/>
        </w:rPr>
        <w:t>데이터의 삽입, 삭제, 수정, 검색 등의 처리를 위해 사용</w:t>
      </w:r>
    </w:p>
    <w:p w:rsidR="00925EBC" w:rsidRDefault="00802FCE" w:rsidP="00802FCE">
      <w:pPr>
        <w:spacing w:line="240" w:lineRule="auto"/>
        <w:jc w:val="left"/>
      </w:pPr>
      <w:r w:rsidRPr="00802FCE">
        <w:rPr>
          <w:rFonts w:hint="eastAsia"/>
        </w:rPr>
        <w:t xml:space="preserve">    </w:t>
      </w:r>
      <w:r w:rsidR="00925EBC">
        <w:rPr>
          <w:noProof/>
        </w:rPr>
        <w:drawing>
          <wp:inline distT="0" distB="0" distL="0" distR="0" wp14:anchorId="5D8EA424" wp14:editId="443BCE7F">
            <wp:extent cx="2105025" cy="1085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BC" w:rsidRDefault="00802FCE" w:rsidP="00925EBC">
      <w:pPr>
        <w:spacing w:line="240" w:lineRule="auto"/>
        <w:ind w:firstLineChars="300" w:firstLine="600"/>
        <w:jc w:val="left"/>
      </w:pPr>
      <w:r w:rsidRPr="00802FCE">
        <w:rPr>
          <w:rFonts w:hint="eastAsia"/>
        </w:rPr>
        <w:t xml:space="preserve">- </w:t>
      </w:r>
      <w:r w:rsidR="00F7595A">
        <w:rPr>
          <w:rFonts w:hint="eastAsia"/>
        </w:rPr>
        <w:t>SELECT : 테이블에서 원하는 자료를 검색하는 명령문</w:t>
      </w:r>
    </w:p>
    <w:p w:rsidR="00F7595A" w:rsidRDefault="000F18FA" w:rsidP="00925EBC">
      <w:pPr>
        <w:spacing w:line="240" w:lineRule="auto"/>
        <w:ind w:firstLineChars="400" w:firstLine="80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73A7A5E" wp14:editId="2975413D">
            <wp:simplePos x="0" y="0"/>
            <wp:positionH relativeFrom="column">
              <wp:posOffset>2362200</wp:posOffset>
            </wp:positionH>
            <wp:positionV relativeFrom="paragraph">
              <wp:posOffset>-635</wp:posOffset>
            </wp:positionV>
            <wp:extent cx="723265" cy="885190"/>
            <wp:effectExtent l="0" t="0" r="635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EBC" w:rsidRPr="000F18FA">
        <w:rPr>
          <w:rFonts w:hint="eastAsia"/>
          <w:shd w:val="clear" w:color="auto" w:fill="000000" w:themeFill="text1"/>
        </w:rPr>
        <w:t>SELECT 상품명 FROM 상품;</w:t>
      </w:r>
      <w:r w:rsidR="00925EBC" w:rsidRPr="00925EBC">
        <w:rPr>
          <w:noProof/>
        </w:rPr>
        <w:t xml:space="preserve"> </w:t>
      </w:r>
      <w:r w:rsidR="00925EBC">
        <w:rPr>
          <w:rFonts w:hint="eastAsia"/>
          <w:noProof/>
        </w:rPr>
        <w:tab/>
      </w:r>
    </w:p>
    <w:p w:rsidR="000F18FA" w:rsidRDefault="00925EBC" w:rsidP="00802FCE">
      <w:pPr>
        <w:spacing w:line="240" w:lineRule="auto"/>
        <w:jc w:val="left"/>
        <w:rPr>
          <w:noProof/>
        </w:rPr>
      </w:pPr>
      <w:r>
        <w:rPr>
          <w:rFonts w:hint="eastAsia"/>
          <w:noProof/>
        </w:rPr>
        <w:t xml:space="preserve">      </w:t>
      </w:r>
    </w:p>
    <w:p w:rsidR="000F18FA" w:rsidRDefault="000F18FA" w:rsidP="00802FCE">
      <w:pPr>
        <w:spacing w:line="240" w:lineRule="auto"/>
        <w:jc w:val="left"/>
        <w:rPr>
          <w:noProof/>
        </w:rPr>
      </w:pPr>
    </w:p>
    <w:p w:rsidR="00925EBC" w:rsidRDefault="00925EBC" w:rsidP="000F18FA">
      <w:pPr>
        <w:spacing w:line="240" w:lineRule="auto"/>
        <w:ind w:firstLineChars="300" w:firstLine="600"/>
        <w:jc w:val="left"/>
        <w:rPr>
          <w:noProof/>
        </w:rPr>
      </w:pPr>
      <w:r>
        <w:rPr>
          <w:rFonts w:hint="eastAsia"/>
          <w:noProof/>
        </w:rPr>
        <w:t>- INSERT : 기존 테이블에 새로운 자료를 삽입하는 명령문</w:t>
      </w:r>
    </w:p>
    <w:p w:rsidR="00925EBC" w:rsidRDefault="00925EBC" w:rsidP="00802FCE">
      <w:pPr>
        <w:spacing w:line="240" w:lineRule="auto"/>
        <w:jc w:val="left"/>
        <w:rPr>
          <w:noProof/>
        </w:rPr>
      </w:pPr>
      <w:r>
        <w:rPr>
          <w:rFonts w:hint="eastAsia"/>
          <w:noProof/>
        </w:rPr>
        <w:tab/>
      </w:r>
      <w:r w:rsidRPr="000F18FA">
        <w:rPr>
          <w:rFonts w:hint="eastAsia"/>
          <w:noProof/>
          <w:shd w:val="clear" w:color="auto" w:fill="000000" w:themeFill="text1"/>
        </w:rPr>
        <w:t xml:space="preserve">INSERT INTO 상품 (400, </w:t>
      </w:r>
      <w:r w:rsidRPr="000F18FA">
        <w:rPr>
          <w:noProof/>
          <w:shd w:val="clear" w:color="auto" w:fill="000000" w:themeFill="text1"/>
        </w:rPr>
        <w:t>“</w:t>
      </w:r>
      <w:r w:rsidRPr="000F18FA">
        <w:rPr>
          <w:rFonts w:hint="eastAsia"/>
          <w:noProof/>
          <w:shd w:val="clear" w:color="auto" w:fill="000000" w:themeFill="text1"/>
        </w:rPr>
        <w:t>노트</w:t>
      </w:r>
      <w:r w:rsidRPr="000F18FA">
        <w:rPr>
          <w:noProof/>
          <w:shd w:val="clear" w:color="auto" w:fill="000000" w:themeFill="text1"/>
        </w:rPr>
        <w:t>”</w:t>
      </w:r>
      <w:r w:rsidRPr="000F18FA">
        <w:rPr>
          <w:rFonts w:hint="eastAsia"/>
          <w:noProof/>
          <w:shd w:val="clear" w:color="auto" w:fill="000000" w:themeFill="text1"/>
        </w:rPr>
        <w:t>, 200);</w:t>
      </w:r>
      <w:r w:rsidR="00961BB2" w:rsidRPr="00961BB2">
        <w:rPr>
          <w:noProof/>
        </w:rPr>
        <w:t xml:space="preserve"> </w:t>
      </w:r>
      <w:r w:rsidR="00961BB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3175</wp:posOffset>
            </wp:positionV>
            <wp:extent cx="2095500" cy="1057275"/>
            <wp:effectExtent l="0" t="0" r="0" b="9525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82"/>
                    <a:stretch/>
                  </pic:blipFill>
                  <pic:spPr bwMode="auto">
                    <a:xfrm>
                      <a:off x="0" y="0"/>
                      <a:ext cx="209550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8FA" w:rsidRDefault="00264456" w:rsidP="00802FCE">
      <w:pPr>
        <w:spacing w:line="240" w:lineRule="auto"/>
        <w:jc w:val="left"/>
        <w:rPr>
          <w:noProof/>
        </w:rPr>
      </w:pPr>
      <w:r>
        <w:rPr>
          <w:rFonts w:hint="eastAsia"/>
          <w:noProof/>
        </w:rPr>
        <w:t xml:space="preserve">      </w:t>
      </w:r>
    </w:p>
    <w:p w:rsidR="000F18FA" w:rsidRDefault="000F18FA" w:rsidP="00802FCE">
      <w:pPr>
        <w:spacing w:line="240" w:lineRule="auto"/>
        <w:jc w:val="left"/>
        <w:rPr>
          <w:noProof/>
        </w:rPr>
      </w:pPr>
    </w:p>
    <w:p w:rsidR="00264456" w:rsidRDefault="00264456" w:rsidP="000F18FA">
      <w:pPr>
        <w:spacing w:line="240" w:lineRule="auto"/>
        <w:ind w:firstLineChars="300" w:firstLine="600"/>
        <w:jc w:val="left"/>
        <w:rPr>
          <w:noProof/>
        </w:rPr>
      </w:pPr>
      <w:r>
        <w:rPr>
          <w:rFonts w:hint="eastAsia"/>
          <w:noProof/>
        </w:rPr>
        <w:t xml:space="preserve">- UPDATE : </w:t>
      </w:r>
      <w:r w:rsidR="001F23BD">
        <w:rPr>
          <w:rFonts w:hint="eastAsia"/>
          <w:noProof/>
        </w:rPr>
        <w:t>테이블의 자료를 수정하는 명령문</w:t>
      </w:r>
    </w:p>
    <w:p w:rsidR="001F23BD" w:rsidRDefault="001F23BD" w:rsidP="00802FCE">
      <w:pPr>
        <w:spacing w:line="240" w:lineRule="auto"/>
        <w:jc w:val="left"/>
        <w:rPr>
          <w:noProof/>
        </w:rPr>
      </w:pPr>
      <w:r>
        <w:rPr>
          <w:rFonts w:hint="eastAsia"/>
          <w:noProof/>
        </w:rPr>
        <w:tab/>
      </w:r>
      <w:r w:rsidRPr="000F18FA">
        <w:rPr>
          <w:rFonts w:hint="eastAsia"/>
          <w:noProof/>
          <w:shd w:val="clear" w:color="auto" w:fill="000000" w:themeFill="text1"/>
        </w:rPr>
        <w:t>UPDATE SET 가격 110 WHERE 상품명=</w:t>
      </w:r>
      <w:r w:rsidRPr="000F18FA">
        <w:rPr>
          <w:noProof/>
          <w:shd w:val="clear" w:color="auto" w:fill="000000" w:themeFill="text1"/>
        </w:rPr>
        <w:t>’</w:t>
      </w:r>
      <w:r w:rsidRPr="000F18FA">
        <w:rPr>
          <w:rFonts w:hint="eastAsia"/>
          <w:noProof/>
          <w:shd w:val="clear" w:color="auto" w:fill="000000" w:themeFill="text1"/>
        </w:rPr>
        <w:t>볼펜</w:t>
      </w:r>
      <w:r w:rsidRPr="000F18FA">
        <w:rPr>
          <w:noProof/>
          <w:shd w:val="clear" w:color="auto" w:fill="000000" w:themeFill="text1"/>
        </w:rPr>
        <w:t>’</w:t>
      </w:r>
      <w:r w:rsidRPr="000F18FA">
        <w:rPr>
          <w:rFonts w:hint="eastAsia"/>
          <w:noProof/>
          <w:shd w:val="clear" w:color="auto" w:fill="000000" w:themeFill="text1"/>
        </w:rPr>
        <w:t>;</w:t>
      </w:r>
      <w:r w:rsidR="00961BB2" w:rsidRPr="00961BB2">
        <w:rPr>
          <w:noProof/>
        </w:rPr>
        <w:t xml:space="preserve"> </w:t>
      </w:r>
      <w:r w:rsidR="00961BB2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-2540</wp:posOffset>
            </wp:positionV>
            <wp:extent cx="2085975" cy="476250"/>
            <wp:effectExtent l="0" t="0" r="9525" b="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8FA" w:rsidRDefault="002E3702" w:rsidP="00802FCE">
      <w:pPr>
        <w:spacing w:line="240" w:lineRule="auto"/>
        <w:jc w:val="left"/>
        <w:rPr>
          <w:noProof/>
        </w:rPr>
      </w:pPr>
      <w:r>
        <w:rPr>
          <w:rFonts w:hint="eastAsia"/>
          <w:noProof/>
        </w:rPr>
        <w:t xml:space="preserve">      </w:t>
      </w:r>
    </w:p>
    <w:p w:rsidR="002E3702" w:rsidRDefault="002E3702" w:rsidP="000F18FA">
      <w:pPr>
        <w:spacing w:line="240" w:lineRule="auto"/>
        <w:ind w:firstLineChars="300" w:firstLine="600"/>
        <w:jc w:val="left"/>
        <w:rPr>
          <w:noProof/>
        </w:rPr>
      </w:pPr>
      <w:r>
        <w:rPr>
          <w:rFonts w:hint="eastAsia"/>
          <w:noProof/>
        </w:rPr>
        <w:t>- DELETE : 테이블의 자료를  삭제하는 명령문</w:t>
      </w:r>
    </w:p>
    <w:p w:rsidR="002E3702" w:rsidRDefault="002E3702" w:rsidP="00802FCE">
      <w:pPr>
        <w:spacing w:line="240" w:lineRule="auto"/>
        <w:jc w:val="left"/>
        <w:rPr>
          <w:noProof/>
        </w:rPr>
      </w:pPr>
      <w:r>
        <w:rPr>
          <w:rFonts w:hint="eastAsia"/>
          <w:noProof/>
        </w:rPr>
        <w:tab/>
      </w:r>
      <w:r w:rsidRPr="000F18FA">
        <w:rPr>
          <w:rFonts w:hint="eastAsia"/>
          <w:noProof/>
          <w:shd w:val="clear" w:color="auto" w:fill="000000" w:themeFill="text1"/>
        </w:rPr>
        <w:t>DELETE FROM 상품 WHERE 상품번호=200;</w:t>
      </w:r>
      <w:r w:rsidR="00961BB2" w:rsidRPr="00961BB2">
        <w:rPr>
          <w:noProof/>
        </w:rPr>
        <w:t xml:space="preserve"> </w:t>
      </w:r>
      <w:r w:rsidR="00961BB2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-3810</wp:posOffset>
            </wp:positionV>
            <wp:extent cx="2095500" cy="857250"/>
            <wp:effectExtent l="0" t="0" r="0" b="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39"/>
                    <a:stretch/>
                  </pic:blipFill>
                  <pic:spPr bwMode="auto">
                    <a:xfrm>
                      <a:off x="0" y="0"/>
                      <a:ext cx="20955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BB2" w:rsidRDefault="00961BB2" w:rsidP="00802FCE">
      <w:pPr>
        <w:spacing w:line="240" w:lineRule="auto"/>
        <w:jc w:val="left"/>
      </w:pPr>
    </w:p>
    <w:p w:rsidR="000F18FA" w:rsidRDefault="000F18FA" w:rsidP="00802FCE">
      <w:pPr>
        <w:spacing w:line="240" w:lineRule="auto"/>
        <w:jc w:val="left"/>
        <w:rPr>
          <w:kern w:val="0"/>
        </w:rPr>
      </w:pPr>
    </w:p>
    <w:p w:rsidR="000F18FA" w:rsidRDefault="000F18FA" w:rsidP="00802FCE">
      <w:pPr>
        <w:spacing w:line="240" w:lineRule="auto"/>
        <w:jc w:val="left"/>
        <w:rPr>
          <w:kern w:val="0"/>
        </w:rPr>
      </w:pPr>
    </w:p>
    <w:p w:rsidR="00434C19" w:rsidRDefault="00434C19" w:rsidP="00802FCE">
      <w:pPr>
        <w:spacing w:line="240" w:lineRule="auto"/>
        <w:jc w:val="left"/>
        <w:rPr>
          <w:kern w:val="0"/>
        </w:rPr>
      </w:pPr>
    </w:p>
    <w:p w:rsidR="00802FCE" w:rsidRDefault="00802FCE" w:rsidP="00802FCE">
      <w:pPr>
        <w:spacing w:line="240" w:lineRule="auto"/>
        <w:jc w:val="left"/>
        <w:rPr>
          <w:kern w:val="0"/>
        </w:rPr>
      </w:pPr>
      <w:r w:rsidRPr="00925EBC">
        <w:rPr>
          <w:rFonts w:hint="eastAsia"/>
          <w:kern w:val="0"/>
          <w:fitText w:val="9700" w:id="1473948672"/>
        </w:rPr>
        <w:lastRenderedPageBreak/>
        <w:t>3) DDL(Data Definition Language) 데이터 정의어 : 스키마를 정의하거나, 수정 또는 삭제하기 위해  사</w:t>
      </w:r>
      <w:r w:rsidRPr="00925EBC">
        <w:rPr>
          <w:rFonts w:hint="eastAsia"/>
          <w:spacing w:val="40"/>
          <w:kern w:val="0"/>
          <w:fitText w:val="9700" w:id="1473948672"/>
        </w:rPr>
        <w:t>용</w:t>
      </w:r>
    </w:p>
    <w:p w:rsidR="00961BB2" w:rsidRDefault="00802FCE" w:rsidP="00802FCE">
      <w:pPr>
        <w:spacing w:line="240" w:lineRule="auto"/>
        <w:jc w:val="left"/>
        <w:rPr>
          <w:kern w:val="0"/>
        </w:rPr>
      </w:pPr>
      <w:r>
        <w:rPr>
          <w:rFonts w:hint="eastAsia"/>
          <w:kern w:val="0"/>
        </w:rPr>
        <w:t xml:space="preserve">    - </w:t>
      </w:r>
      <w:r w:rsidR="00961BB2">
        <w:rPr>
          <w:rFonts w:hint="eastAsia"/>
          <w:kern w:val="0"/>
        </w:rPr>
        <w:t>CREATE : 테이블,  스키마, 도메인, 인덱스, 뷰 등을 정의하기 위해 사용하는 명령문</w:t>
      </w:r>
    </w:p>
    <w:p w:rsidR="00D1522E" w:rsidRDefault="00D1522E" w:rsidP="00D1522E">
      <w:pPr>
        <w:spacing w:line="240" w:lineRule="auto"/>
        <w:jc w:val="center"/>
        <w:rPr>
          <w:kern w:val="0"/>
        </w:rPr>
      </w:pPr>
      <w:r>
        <w:rPr>
          <w:noProof/>
        </w:rPr>
        <w:drawing>
          <wp:inline distT="0" distB="0" distL="0" distR="0" wp14:anchorId="3B6EE489" wp14:editId="28423456">
            <wp:extent cx="3390900" cy="10858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2E" w:rsidRDefault="00D1522E" w:rsidP="00D1522E">
      <w:pPr>
        <w:spacing w:line="240" w:lineRule="auto"/>
        <w:ind w:left="400" w:hangingChars="200" w:hanging="400"/>
        <w:jc w:val="left"/>
        <w:rPr>
          <w:kern w:val="0"/>
        </w:rPr>
      </w:pPr>
      <w:r w:rsidRPr="00D1522E">
        <w:rPr>
          <w:rFonts w:hint="eastAsia"/>
          <w:kern w:val="0"/>
        </w:rPr>
        <w:t xml:space="preserve"> </w:t>
      </w:r>
      <w:r>
        <w:rPr>
          <w:kern w:val="0"/>
        </w:rPr>
        <w:t xml:space="preserve">   </w:t>
      </w:r>
      <w:r w:rsidRPr="000E452B">
        <w:rPr>
          <w:spacing w:val="3"/>
          <w:w w:val="98"/>
          <w:kern w:val="0"/>
          <w:fitText w:val="9300" w:id="1473963776"/>
        </w:rPr>
        <w:t xml:space="preserve">- </w:t>
      </w:r>
      <w:r w:rsidRPr="000E452B">
        <w:rPr>
          <w:rFonts w:hint="eastAsia"/>
          <w:spacing w:val="3"/>
          <w:w w:val="98"/>
          <w:kern w:val="0"/>
          <w:fitText w:val="9300" w:id="1473963776"/>
        </w:rPr>
        <w:t>ALTER : 기존에 만들어진 테이블에 새로운 속성</w:t>
      </w:r>
      <w:r w:rsidR="00B37FE1" w:rsidRPr="000E452B">
        <w:rPr>
          <w:rFonts w:hint="eastAsia"/>
          <w:spacing w:val="3"/>
          <w:w w:val="98"/>
          <w:kern w:val="0"/>
          <w:fitText w:val="9300" w:id="1473963776"/>
        </w:rPr>
        <w:t>을</w:t>
      </w:r>
      <w:r w:rsidRPr="000E452B">
        <w:rPr>
          <w:rFonts w:hint="eastAsia"/>
          <w:spacing w:val="3"/>
          <w:w w:val="98"/>
          <w:kern w:val="0"/>
          <w:fitText w:val="9300" w:id="1473963776"/>
        </w:rPr>
        <w:t xml:space="preserve"> 추가하거나 기존 속성을 변경, 삭제 하는 명령</w:t>
      </w:r>
      <w:r w:rsidRPr="000E452B">
        <w:rPr>
          <w:rFonts w:hint="eastAsia"/>
          <w:spacing w:val="8"/>
          <w:w w:val="98"/>
          <w:kern w:val="0"/>
          <w:fitText w:val="9300" w:id="1473963776"/>
        </w:rPr>
        <w:t>어</w:t>
      </w:r>
    </w:p>
    <w:p w:rsidR="00D1522E" w:rsidRDefault="00D1522E" w:rsidP="00D1522E">
      <w:pPr>
        <w:spacing w:line="240" w:lineRule="auto"/>
        <w:jc w:val="center"/>
        <w:rPr>
          <w:kern w:val="0"/>
        </w:rPr>
      </w:pPr>
      <w:r>
        <w:rPr>
          <w:noProof/>
        </w:rPr>
        <w:drawing>
          <wp:inline distT="0" distB="0" distL="0" distR="0" wp14:anchorId="39E9E78C" wp14:editId="7D79E36E">
            <wp:extent cx="3400425" cy="4476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2E" w:rsidRDefault="00D1522E" w:rsidP="00D1522E">
      <w:pPr>
        <w:spacing w:line="240" w:lineRule="auto"/>
        <w:ind w:left="400" w:hangingChars="200" w:hanging="400"/>
        <w:jc w:val="left"/>
        <w:rPr>
          <w:kern w:val="0"/>
        </w:rPr>
      </w:pPr>
      <w:r w:rsidRPr="00D1522E">
        <w:rPr>
          <w:rFonts w:hint="eastAsia"/>
          <w:kern w:val="0"/>
        </w:rPr>
        <w:t xml:space="preserve"> </w:t>
      </w:r>
      <w:r>
        <w:rPr>
          <w:kern w:val="0"/>
        </w:rPr>
        <w:t xml:space="preserve">   </w:t>
      </w:r>
      <w:r w:rsidRPr="000E452B">
        <w:rPr>
          <w:spacing w:val="1"/>
          <w:w w:val="94"/>
          <w:kern w:val="0"/>
          <w:fitText w:val="9200" w:id="1473964288"/>
        </w:rPr>
        <w:t xml:space="preserve">- </w:t>
      </w:r>
      <w:r w:rsidRPr="000E452B">
        <w:rPr>
          <w:rFonts w:hint="eastAsia"/>
          <w:spacing w:val="1"/>
          <w:w w:val="94"/>
          <w:kern w:val="0"/>
          <w:fitText w:val="9200" w:id="1473964288"/>
        </w:rPr>
        <w:t>DROP : 기존에 사용되던 테이블 ,스키마, 도메인 ,인덱스, 뷰, 제약조건 등을 제거할 때 사용하는 명령</w:t>
      </w:r>
      <w:r w:rsidRPr="000E452B">
        <w:rPr>
          <w:rFonts w:hint="eastAsia"/>
          <w:spacing w:val="-10"/>
          <w:w w:val="94"/>
          <w:kern w:val="0"/>
          <w:fitText w:val="9200" w:id="1473964288"/>
        </w:rPr>
        <w:t>어</w:t>
      </w:r>
    </w:p>
    <w:p w:rsidR="00D1522E" w:rsidRDefault="00D1522E" w:rsidP="00D1522E">
      <w:pPr>
        <w:spacing w:line="240" w:lineRule="auto"/>
        <w:ind w:left="400" w:hangingChars="200" w:hanging="400"/>
        <w:jc w:val="center"/>
        <w:rPr>
          <w:kern w:val="0"/>
        </w:rPr>
      </w:pPr>
      <w:r>
        <w:rPr>
          <w:noProof/>
        </w:rPr>
        <w:drawing>
          <wp:inline distT="0" distB="0" distL="0" distR="0" wp14:anchorId="238DD382" wp14:editId="4CBF1EAB">
            <wp:extent cx="2819400" cy="3333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2E" w:rsidRDefault="00D1522E" w:rsidP="00D1522E">
      <w:pPr>
        <w:spacing w:line="240" w:lineRule="auto"/>
        <w:ind w:left="400" w:hangingChars="200" w:hanging="400"/>
        <w:jc w:val="left"/>
        <w:rPr>
          <w:kern w:val="0"/>
        </w:rPr>
      </w:pPr>
    </w:p>
    <w:p w:rsidR="00D1522E" w:rsidRDefault="00D1522E" w:rsidP="00D1522E">
      <w:pPr>
        <w:spacing w:line="240" w:lineRule="auto"/>
        <w:ind w:left="400" w:hangingChars="200" w:hanging="4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hint="eastAsia"/>
          <w:kern w:val="0"/>
        </w:rPr>
        <w:t xml:space="preserve">4. 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mysql engine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타입별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특징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및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각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타입별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장단점</w:t>
      </w:r>
    </w:p>
    <w:p w:rsidR="00363DEB" w:rsidRDefault="000F18FA" w:rsidP="000F18FA">
      <w:pPr>
        <w:spacing w:line="240" w:lineRule="auto"/>
        <w:ind w:left="400" w:hanging="4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ab/>
      </w:r>
      <w:r w:rsidR="00D1522E">
        <w:rPr>
          <w:rFonts w:ascii="맑은 고딕" w:eastAsia="맑은 고딕" w:cs="맑은 고딕" w:hint="eastAsia"/>
          <w:kern w:val="0"/>
          <w:szCs w:val="20"/>
          <w:lang w:val="ko"/>
        </w:rPr>
        <w:t>1) M</w:t>
      </w:r>
      <w:r w:rsidR="005002F5">
        <w:rPr>
          <w:rFonts w:ascii="맑은 고딕" w:eastAsia="맑은 고딕" w:cs="맑은 고딕" w:hint="eastAsia"/>
          <w:kern w:val="0"/>
          <w:szCs w:val="20"/>
          <w:lang w:val="ko"/>
        </w:rPr>
        <w:t>y</w:t>
      </w:r>
      <w:r w:rsidR="00D1522E">
        <w:rPr>
          <w:rFonts w:ascii="맑은 고딕" w:eastAsia="맑은 고딕" w:cs="맑은 고딕" w:hint="eastAsia"/>
          <w:kern w:val="0"/>
          <w:szCs w:val="20"/>
          <w:lang w:val="ko"/>
        </w:rPr>
        <w:t>ISAM</w:t>
      </w:r>
      <w:r w:rsidR="00363DEB">
        <w:rPr>
          <w:rFonts w:ascii="맑은 고딕" w:eastAsia="맑은 고딕" w:cs="맑은 고딕" w:hint="eastAsia"/>
          <w:kern w:val="0"/>
          <w:szCs w:val="20"/>
          <w:lang w:val="ko"/>
        </w:rPr>
        <w:t xml:space="preserve"> : MySQL의 가장 기본이 되는 스토리지 엔진.</w:t>
      </w:r>
    </w:p>
    <w:p w:rsidR="007F44FC" w:rsidRDefault="007F44FC" w:rsidP="00363DEB">
      <w:pPr>
        <w:spacing w:line="240" w:lineRule="auto"/>
        <w:ind w:left="400" w:hangingChars="200" w:hanging="400"/>
        <w:jc w:val="left"/>
        <w:rPr>
          <w:rFonts w:ascii="맑은 고딕" w:eastAsia="맑은 고딕" w:cs="맑은 고딕"/>
          <w:kern w:val="0"/>
          <w:szCs w:val="20"/>
          <w:lang w:val="ko" w:eastAsia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ab/>
      </w:r>
      <w:r>
        <w:rPr>
          <w:rFonts w:ascii="맑은 고딕" w:eastAsia="맑은 고딕" w:cs="맑은 고딕" w:hint="eastAsia"/>
          <w:kern w:val="0"/>
          <w:szCs w:val="20"/>
          <w:lang w:val="ko"/>
        </w:rPr>
        <w:tab/>
        <w:t xml:space="preserve">- Data 저장에 실제적인 제한이 없고 </w:t>
      </w:r>
      <w:r>
        <w:rPr>
          <w:rFonts w:ascii="맑은 고딕" w:eastAsia="맑은 고딕" w:cs="맑은 고딕" w:hint="eastAsia"/>
          <w:kern w:val="0"/>
          <w:szCs w:val="20"/>
          <w:lang w:val="ko" w:eastAsia="ko"/>
        </w:rPr>
        <w:t>Table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레벨의 Lock을 지원. 트랜잭션 미지원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4417"/>
        <w:gridCol w:w="4425"/>
      </w:tblGrid>
      <w:tr w:rsidR="00363DEB" w:rsidTr="007C1A77">
        <w:tc>
          <w:tcPr>
            <w:tcW w:w="4612" w:type="dxa"/>
            <w:vAlign w:val="center"/>
          </w:tcPr>
          <w:p w:rsidR="00363DEB" w:rsidRDefault="00363DEB" w:rsidP="007C1A77">
            <w:pPr>
              <w:rPr>
                <w:rFonts w:ascii="맑은 고딕" w:eastAsia="맑은 고딕" w:cs="맑은 고딕"/>
                <w:kern w:val="0"/>
                <w:szCs w:val="20"/>
                <w:lang w:val="ko" w:eastAsia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장점</w:t>
            </w:r>
          </w:p>
        </w:tc>
        <w:tc>
          <w:tcPr>
            <w:tcW w:w="4612" w:type="dxa"/>
            <w:vAlign w:val="center"/>
          </w:tcPr>
          <w:p w:rsidR="00363DEB" w:rsidRDefault="00363DEB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단점</w:t>
            </w:r>
          </w:p>
        </w:tc>
      </w:tr>
      <w:tr w:rsidR="00363DEB" w:rsidTr="007C1A77">
        <w:tc>
          <w:tcPr>
            <w:tcW w:w="4612" w:type="dxa"/>
            <w:vAlign w:val="center"/>
          </w:tcPr>
          <w:p w:rsidR="00363DEB" w:rsidRDefault="00363DEB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데이터 모델 디자인이 단순</w:t>
            </w:r>
          </w:p>
        </w:tc>
        <w:tc>
          <w:tcPr>
            <w:tcW w:w="4612" w:type="dxa"/>
            <w:vAlign w:val="center"/>
          </w:tcPr>
          <w:p w:rsidR="00363DEB" w:rsidRDefault="00363DEB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Table Level Lock을 사용하기 때문에</w:t>
            </w:r>
          </w:p>
          <w:p w:rsidR="00363DEB" w:rsidRDefault="00363DEB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쓰기 작업(INSERT, UPDATE) 속도가 느림</w:t>
            </w:r>
          </w:p>
        </w:tc>
      </w:tr>
      <w:tr w:rsidR="00363DEB" w:rsidTr="007C1A77">
        <w:tc>
          <w:tcPr>
            <w:tcW w:w="4612" w:type="dxa"/>
            <w:vAlign w:val="center"/>
          </w:tcPr>
          <w:p w:rsidR="00363DEB" w:rsidRDefault="00363DEB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전체적으로 속도가 InnoDB보다 빠름</w:t>
            </w:r>
          </w:p>
        </w:tc>
        <w:tc>
          <w:tcPr>
            <w:tcW w:w="4612" w:type="dxa"/>
            <w:vAlign w:val="center"/>
          </w:tcPr>
          <w:p w:rsidR="00363DEB" w:rsidRDefault="00363DEB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데이터 무결성에 대한 보장이 되지 않음</w:t>
            </w:r>
          </w:p>
        </w:tc>
      </w:tr>
      <w:tr w:rsidR="00363DEB" w:rsidTr="007C1A77">
        <w:tc>
          <w:tcPr>
            <w:tcW w:w="4612" w:type="dxa"/>
            <w:vAlign w:val="center"/>
          </w:tcPr>
          <w:p w:rsidR="00363DEB" w:rsidRDefault="00363DEB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SELECT 작업시 속도가 빠르므로</w:t>
            </w:r>
          </w:p>
          <w:p w:rsidR="00363DEB" w:rsidRDefault="00363DEB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읽기 작업에 적합</w:t>
            </w:r>
          </w:p>
        </w:tc>
        <w:tc>
          <w:tcPr>
            <w:tcW w:w="4612" w:type="dxa"/>
            <w:vAlign w:val="center"/>
          </w:tcPr>
          <w:p w:rsidR="00363DEB" w:rsidRDefault="00363DEB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363DEB" w:rsidTr="007C1A77">
        <w:tc>
          <w:tcPr>
            <w:tcW w:w="4612" w:type="dxa"/>
            <w:vAlign w:val="center"/>
          </w:tcPr>
          <w:p w:rsidR="00363DEB" w:rsidRDefault="00363DEB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Full Text 인덱싱이 가능하여 검색하고자</w:t>
            </w:r>
          </w:p>
          <w:p w:rsidR="00363DEB" w:rsidRDefault="00363DEB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하는 내용에 대한 복합 검색이 가능</w:t>
            </w:r>
          </w:p>
        </w:tc>
        <w:tc>
          <w:tcPr>
            <w:tcW w:w="4612" w:type="dxa"/>
            <w:vAlign w:val="center"/>
          </w:tcPr>
          <w:p w:rsidR="00363DEB" w:rsidRDefault="00363DEB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</w:tbl>
    <w:p w:rsidR="00363DEB" w:rsidRDefault="00363DEB" w:rsidP="007C1A77">
      <w:pPr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7C1A77" w:rsidRDefault="007C1A77" w:rsidP="007C1A77">
      <w:pPr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7C1A77" w:rsidRDefault="007C1A77" w:rsidP="007C1A77">
      <w:pPr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7C1A77" w:rsidRDefault="007C1A77" w:rsidP="007C1A77">
      <w:pPr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363DEB" w:rsidRDefault="00363DEB" w:rsidP="000F18FA">
      <w:pPr>
        <w:spacing w:line="240" w:lineRule="auto"/>
        <w:ind w:left="4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lastRenderedPageBreak/>
        <w:t>2) InnoDB : 트랜잭션을 지원하는 가장 기본이 되는 스토리지 엔진.</w:t>
      </w:r>
    </w:p>
    <w:p w:rsidR="007F44FC" w:rsidRDefault="000F18FA" w:rsidP="00D1522E">
      <w:pPr>
        <w:spacing w:line="240" w:lineRule="auto"/>
        <w:ind w:left="400" w:hangingChars="200" w:hanging="4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ab/>
      </w:r>
      <w:r w:rsidR="007F44FC">
        <w:rPr>
          <w:rFonts w:ascii="맑은 고딕" w:eastAsia="맑은 고딕" w:cs="맑은 고딕" w:hint="eastAsia"/>
          <w:kern w:val="0"/>
          <w:szCs w:val="20"/>
          <w:lang w:val="ko"/>
        </w:rPr>
        <w:tab/>
        <w:t>- Table space당 64TB Data의 저장을 지원하며 Foreign Key를 지원함.</w:t>
      </w:r>
    </w:p>
    <w:p w:rsidR="007F44FC" w:rsidRDefault="007F44FC" w:rsidP="00D1522E">
      <w:pPr>
        <w:spacing w:line="240" w:lineRule="auto"/>
        <w:ind w:left="400" w:hangingChars="200" w:hanging="4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ab/>
      </w:r>
      <w:r w:rsidR="000F18FA">
        <w:rPr>
          <w:rFonts w:ascii="맑은 고딕" w:eastAsia="맑은 고딕" w:cs="맑은 고딕" w:hint="eastAsia"/>
          <w:kern w:val="0"/>
          <w:szCs w:val="20"/>
          <w:lang w:val="ko"/>
        </w:rPr>
        <w:tab/>
      </w:r>
      <w:r>
        <w:rPr>
          <w:rFonts w:ascii="맑은 고딕" w:eastAsia="맑은 고딕" w:cs="맑은 고딕" w:hint="eastAsia"/>
          <w:kern w:val="0"/>
          <w:szCs w:val="20"/>
          <w:lang w:val="ko"/>
        </w:rPr>
        <w:t>- Row 레벨 Lock을 지원하며 자동 에러복구 기능이 있음.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4670"/>
        <w:gridCol w:w="4172"/>
      </w:tblGrid>
      <w:tr w:rsidR="007C1A77" w:rsidTr="007C1A77">
        <w:tc>
          <w:tcPr>
            <w:tcW w:w="4670" w:type="dxa"/>
            <w:vAlign w:val="center"/>
          </w:tcPr>
          <w:p w:rsidR="007C1A77" w:rsidRDefault="007C1A77" w:rsidP="007C1A77">
            <w:pPr>
              <w:rPr>
                <w:rFonts w:ascii="맑은 고딕" w:eastAsia="맑은 고딕" w:cs="맑은 고딕"/>
                <w:kern w:val="0"/>
                <w:szCs w:val="20"/>
                <w:lang w:val="ko" w:eastAsia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장점</w:t>
            </w:r>
          </w:p>
        </w:tc>
        <w:tc>
          <w:tcPr>
            <w:tcW w:w="4172" w:type="dxa"/>
            <w:vAlign w:val="center"/>
          </w:tcPr>
          <w:p w:rsidR="007C1A77" w:rsidRDefault="007C1A77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단점</w:t>
            </w:r>
          </w:p>
        </w:tc>
      </w:tr>
      <w:tr w:rsidR="007C1A77" w:rsidTr="007C1A77">
        <w:tc>
          <w:tcPr>
            <w:tcW w:w="4670" w:type="dxa"/>
            <w:vAlign w:val="center"/>
          </w:tcPr>
          <w:p w:rsidR="007C1A77" w:rsidRDefault="007C1A77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데이터 무결성 보장</w:t>
            </w:r>
          </w:p>
        </w:tc>
        <w:tc>
          <w:tcPr>
            <w:tcW w:w="4172" w:type="dxa"/>
            <w:vAlign w:val="center"/>
          </w:tcPr>
          <w:p w:rsidR="007C1A77" w:rsidRDefault="007C1A77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많은 기능을 제공하다보니</w:t>
            </w:r>
          </w:p>
          <w:p w:rsidR="007C1A77" w:rsidRDefault="007C1A77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데이터 모델 디자인에 많은 시간이 필요</w:t>
            </w:r>
          </w:p>
        </w:tc>
      </w:tr>
      <w:tr w:rsidR="007C1A77" w:rsidTr="007C1A77">
        <w:tc>
          <w:tcPr>
            <w:tcW w:w="4670" w:type="dxa"/>
            <w:vAlign w:val="center"/>
          </w:tcPr>
          <w:p w:rsidR="007C1A77" w:rsidRDefault="007C1A77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제약조건, 외래 키의 생성이 가능하며, </w:t>
            </w:r>
          </w:p>
          <w:p w:rsidR="007C1A77" w:rsidRDefault="007C1A77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동시성 제어</w:t>
            </w:r>
          </w:p>
        </w:tc>
        <w:tc>
          <w:tcPr>
            <w:tcW w:w="4172" w:type="dxa"/>
            <w:vAlign w:val="center"/>
          </w:tcPr>
          <w:p w:rsidR="007C1A77" w:rsidRDefault="007C1A77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시스템 자원을 많이 사용</w:t>
            </w:r>
          </w:p>
        </w:tc>
      </w:tr>
      <w:tr w:rsidR="007C1A77" w:rsidTr="007C1A77">
        <w:tc>
          <w:tcPr>
            <w:tcW w:w="4670" w:type="dxa"/>
            <w:vAlign w:val="center"/>
          </w:tcPr>
          <w:p w:rsidR="007C1A77" w:rsidRDefault="007C1A77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Commit, Rollback, 장애복구, Rowl Level Locking, 외래키 등 다양한 기능을 지원</w:t>
            </w:r>
          </w:p>
        </w:tc>
        <w:tc>
          <w:tcPr>
            <w:tcW w:w="4172" w:type="dxa"/>
            <w:vAlign w:val="center"/>
          </w:tcPr>
          <w:p w:rsidR="007C1A77" w:rsidRDefault="007C1A77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Full Text 인덱싱이 불가능</w:t>
            </w:r>
          </w:p>
        </w:tc>
      </w:tr>
      <w:tr w:rsidR="007C1A77" w:rsidTr="007C1A77">
        <w:tc>
          <w:tcPr>
            <w:tcW w:w="4670" w:type="dxa"/>
            <w:vAlign w:val="center"/>
          </w:tcPr>
          <w:p w:rsidR="007C1A77" w:rsidRDefault="007C1A77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RowLevel Lock(행 단위 락)을 사용하기 때문에 변경작업(INSERT, UPDATE, DELETE)에 대한 </w:t>
            </w:r>
          </w:p>
          <w:p w:rsidR="007C1A77" w:rsidRDefault="007C1A77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속도가 빠름</w:t>
            </w:r>
          </w:p>
        </w:tc>
        <w:tc>
          <w:tcPr>
            <w:tcW w:w="4172" w:type="dxa"/>
            <w:vAlign w:val="center"/>
          </w:tcPr>
          <w:p w:rsidR="007C1A77" w:rsidRDefault="007C1A77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</w:tbl>
    <w:p w:rsidR="007C1A77" w:rsidRDefault="007C1A77" w:rsidP="00D1522E">
      <w:pPr>
        <w:spacing w:line="240" w:lineRule="auto"/>
        <w:ind w:left="400" w:hangingChars="200" w:hanging="400"/>
        <w:jc w:val="left"/>
        <w:rPr>
          <w:rFonts w:ascii="맑은 고딕" w:eastAsia="맑은 고딕" w:cs="맑은 고딕"/>
          <w:kern w:val="0"/>
          <w:szCs w:val="20"/>
          <w:lang w:val="ko" w:eastAsia="ko"/>
        </w:rPr>
      </w:pPr>
    </w:p>
    <w:p w:rsidR="00363DEB" w:rsidRDefault="00363DEB" w:rsidP="000F18FA">
      <w:pPr>
        <w:spacing w:line="240" w:lineRule="auto"/>
        <w:ind w:left="4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3) NDB(Cluster DB) : MySQL Cluster를 구성할 때 사용하는 스토리지 엔진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4435"/>
        <w:gridCol w:w="4407"/>
      </w:tblGrid>
      <w:tr w:rsidR="007C1A77" w:rsidTr="00326F5C">
        <w:tc>
          <w:tcPr>
            <w:tcW w:w="4435" w:type="dxa"/>
            <w:vAlign w:val="center"/>
          </w:tcPr>
          <w:p w:rsidR="007C1A77" w:rsidRDefault="007C1A77" w:rsidP="007C1A77">
            <w:pPr>
              <w:rPr>
                <w:rFonts w:ascii="맑은 고딕" w:eastAsia="맑은 고딕" w:cs="맑은 고딕"/>
                <w:kern w:val="0"/>
                <w:szCs w:val="20"/>
                <w:lang w:val="ko" w:eastAsia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장점</w:t>
            </w:r>
          </w:p>
        </w:tc>
        <w:tc>
          <w:tcPr>
            <w:tcW w:w="4407" w:type="dxa"/>
            <w:vAlign w:val="center"/>
          </w:tcPr>
          <w:p w:rsidR="007C1A77" w:rsidRDefault="007C1A77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단점</w:t>
            </w:r>
          </w:p>
        </w:tc>
      </w:tr>
      <w:tr w:rsidR="007C1A77" w:rsidTr="00326F5C">
        <w:tc>
          <w:tcPr>
            <w:tcW w:w="4435" w:type="dxa"/>
            <w:vAlign w:val="center"/>
          </w:tcPr>
          <w:p w:rsidR="007C1A77" w:rsidRDefault="00326F5C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데이터 로드 속도가 빠름</w:t>
            </w:r>
          </w:p>
          <w:p w:rsidR="00326F5C" w:rsidRDefault="00326F5C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특히 PrimaryKey 사용시 최상의 속도</w:t>
            </w:r>
          </w:p>
        </w:tc>
        <w:tc>
          <w:tcPr>
            <w:tcW w:w="4407" w:type="dxa"/>
            <w:vAlign w:val="center"/>
          </w:tcPr>
          <w:p w:rsidR="007C1A77" w:rsidRDefault="00326F5C" w:rsidP="007C1A77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모든 데이터와 인덱스가 메모리에 존재해야 하므로 메모리 압박이 심함</w:t>
            </w:r>
          </w:p>
        </w:tc>
      </w:tr>
    </w:tbl>
    <w:p w:rsidR="007C1A77" w:rsidRDefault="007C1A77" w:rsidP="00D1522E">
      <w:pPr>
        <w:spacing w:line="240" w:lineRule="auto"/>
        <w:ind w:left="400" w:hangingChars="200" w:hanging="400"/>
        <w:jc w:val="left"/>
        <w:rPr>
          <w:rFonts w:ascii="맑은 고딕" w:eastAsia="맑은 고딕" w:cs="맑은 고딕"/>
          <w:kern w:val="0"/>
          <w:szCs w:val="20"/>
          <w:lang w:val="ko" w:eastAsia="ko"/>
        </w:rPr>
      </w:pPr>
    </w:p>
    <w:p w:rsidR="00363DEB" w:rsidRDefault="00363DEB" w:rsidP="000F18FA">
      <w:pPr>
        <w:spacing w:line="240" w:lineRule="auto"/>
        <w:ind w:left="4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4) Federated : </w:t>
      </w:r>
      <w:r w:rsidR="00326F5C">
        <w:rPr>
          <w:rFonts w:ascii="맑은 고딕" w:eastAsia="맑은 고딕" w:cs="맑은 고딕" w:hint="eastAsia"/>
          <w:kern w:val="0"/>
          <w:szCs w:val="20"/>
          <w:lang w:val="ko"/>
        </w:rPr>
        <w:t>로컬 테이블에 있는 데이터가 아닌 리모트 데이터베이스의 테이블에 있는 데이터를 접속하기 위한 스토리지 엔진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4435"/>
        <w:gridCol w:w="4407"/>
      </w:tblGrid>
      <w:tr w:rsidR="00326F5C" w:rsidTr="00DE3379">
        <w:tc>
          <w:tcPr>
            <w:tcW w:w="4435" w:type="dxa"/>
            <w:vAlign w:val="center"/>
          </w:tcPr>
          <w:p w:rsidR="00326F5C" w:rsidRDefault="00326F5C" w:rsidP="00DE3379">
            <w:pPr>
              <w:rPr>
                <w:rFonts w:ascii="맑은 고딕" w:eastAsia="맑은 고딕" w:cs="맑은 고딕"/>
                <w:kern w:val="0"/>
                <w:szCs w:val="20"/>
                <w:lang w:val="ko" w:eastAsia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장점</w:t>
            </w:r>
          </w:p>
        </w:tc>
        <w:tc>
          <w:tcPr>
            <w:tcW w:w="4407" w:type="dxa"/>
            <w:vAlign w:val="center"/>
          </w:tcPr>
          <w:p w:rsidR="00326F5C" w:rsidRDefault="00326F5C" w:rsidP="00DE3379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단점</w:t>
            </w:r>
          </w:p>
        </w:tc>
      </w:tr>
      <w:tr w:rsidR="00326F5C" w:rsidTr="00DE3379">
        <w:tc>
          <w:tcPr>
            <w:tcW w:w="4435" w:type="dxa"/>
            <w:vAlign w:val="center"/>
          </w:tcPr>
          <w:p w:rsidR="00326F5C" w:rsidRDefault="00326F5C" w:rsidP="00DE3379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원격 데이터 접근을 위한 특별한</w:t>
            </w:r>
          </w:p>
          <w:p w:rsidR="00326F5C" w:rsidRDefault="00326F5C" w:rsidP="00DE3379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미들웨어가 필요하지 않다</w:t>
            </w:r>
          </w:p>
        </w:tc>
        <w:tc>
          <w:tcPr>
            <w:tcW w:w="4407" w:type="dxa"/>
            <w:vAlign w:val="center"/>
          </w:tcPr>
          <w:p w:rsidR="00326F5C" w:rsidRDefault="00326F5C" w:rsidP="00DE3379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실행 속도는 네트워크 요소에 따라</w:t>
            </w:r>
          </w:p>
          <w:p w:rsidR="00326F5C" w:rsidRDefault="00326F5C" w:rsidP="00DE3379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차이가 발생</w:t>
            </w:r>
          </w:p>
        </w:tc>
      </w:tr>
    </w:tbl>
    <w:p w:rsidR="00326F5C" w:rsidRDefault="00326F5C" w:rsidP="00D1522E">
      <w:pPr>
        <w:spacing w:line="240" w:lineRule="auto"/>
        <w:ind w:left="400" w:hangingChars="200" w:hanging="400"/>
        <w:jc w:val="left"/>
        <w:rPr>
          <w:kern w:val="0"/>
          <w:lang w:eastAsia="ko"/>
        </w:rPr>
      </w:pPr>
    </w:p>
    <w:p w:rsidR="00321493" w:rsidRDefault="00321493" w:rsidP="00D1522E">
      <w:pPr>
        <w:spacing w:line="240" w:lineRule="auto"/>
        <w:ind w:left="400" w:hangingChars="200" w:hanging="400"/>
        <w:jc w:val="left"/>
        <w:rPr>
          <w:kern w:val="0"/>
        </w:rPr>
      </w:pPr>
      <w:r>
        <w:rPr>
          <w:rFonts w:hint="eastAsia"/>
          <w:kern w:val="0"/>
          <w:lang w:eastAsia="ko"/>
        </w:rPr>
        <w:t xml:space="preserve">5. </w:t>
      </w:r>
      <w:r>
        <w:rPr>
          <w:rFonts w:hint="eastAsia"/>
          <w:kern w:val="0"/>
        </w:rPr>
        <w:t>트랜잭션이란, 데이터베이스 처리의 논리적 단위이다. 데이터베이스 시스템에서 복구 및 병행 시행시 처리되는 작업의 논리적 단위이며, 하나의 트랜잭션은 commit 되거나 rollback된다.</w:t>
      </w:r>
    </w:p>
    <w:p w:rsidR="00321493" w:rsidRDefault="00321493" w:rsidP="00D1522E">
      <w:pPr>
        <w:spacing w:line="240" w:lineRule="auto"/>
        <w:ind w:left="400" w:hangingChars="200" w:hanging="400"/>
        <w:jc w:val="left"/>
        <w:rPr>
          <w:kern w:val="0"/>
        </w:rPr>
      </w:pPr>
    </w:p>
    <w:p w:rsidR="005002F5" w:rsidRDefault="005002F5" w:rsidP="00D1522E">
      <w:pPr>
        <w:spacing w:line="240" w:lineRule="auto"/>
        <w:ind w:left="400" w:hangingChars="200" w:hanging="400"/>
        <w:jc w:val="left"/>
        <w:rPr>
          <w:kern w:val="0"/>
        </w:rPr>
      </w:pPr>
    </w:p>
    <w:p w:rsidR="005002F5" w:rsidRDefault="005002F5" w:rsidP="00D1522E">
      <w:pPr>
        <w:spacing w:line="240" w:lineRule="auto"/>
        <w:ind w:left="400" w:hangingChars="200" w:hanging="400"/>
        <w:jc w:val="left"/>
        <w:rPr>
          <w:kern w:val="0"/>
        </w:rPr>
      </w:pPr>
    </w:p>
    <w:p w:rsidR="005002F5" w:rsidRDefault="005002F5" w:rsidP="00D1522E">
      <w:pPr>
        <w:spacing w:line="240" w:lineRule="auto"/>
        <w:ind w:left="400" w:hangingChars="200" w:hanging="400"/>
        <w:jc w:val="left"/>
        <w:rPr>
          <w:kern w:val="0"/>
        </w:rPr>
      </w:pPr>
    </w:p>
    <w:p w:rsidR="00321493" w:rsidRDefault="00321493" w:rsidP="00D1522E">
      <w:pPr>
        <w:spacing w:line="240" w:lineRule="auto"/>
        <w:ind w:left="400" w:hangingChars="200" w:hanging="4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hint="eastAsia"/>
          <w:kern w:val="0"/>
        </w:rPr>
        <w:lastRenderedPageBreak/>
        <w:t xml:space="preserve">6.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트</w:t>
      </w:r>
      <w:r w:rsidR="007F44FC">
        <w:rPr>
          <w:rFonts w:ascii="맑은 고딕" w:eastAsia="맑은 고딕" w:cs="맑은 고딕" w:hint="eastAsia"/>
          <w:kern w:val="0"/>
          <w:szCs w:val="20"/>
          <w:lang w:val="ko"/>
        </w:rPr>
        <w:t>랜잭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션시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이용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할</w:t>
      </w:r>
      <w:r w:rsidR="007F44FC"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mysql engine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특징</w:t>
      </w:r>
    </w:p>
    <w:p w:rsidR="005002F5" w:rsidRDefault="00886C44" w:rsidP="00886C44">
      <w:pPr>
        <w:spacing w:line="240" w:lineRule="auto"/>
        <w:ind w:left="400" w:hanging="4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ab/>
      </w:r>
      <w:r w:rsidR="005002F5">
        <w:rPr>
          <w:rFonts w:ascii="맑은 고딕" w:eastAsia="맑은 고딕" w:cs="맑은 고딕" w:hint="eastAsia"/>
          <w:kern w:val="0"/>
          <w:szCs w:val="20"/>
          <w:lang w:val="ko"/>
        </w:rPr>
        <w:t>InnoDB : 트랜잭션을 지원하는 가장 기본이 되는 스토리지 엔진.</w:t>
      </w:r>
    </w:p>
    <w:p w:rsidR="005002F5" w:rsidRDefault="005002F5" w:rsidP="005002F5">
      <w:pPr>
        <w:spacing w:line="240" w:lineRule="auto"/>
        <w:ind w:left="400" w:hangingChars="200" w:hanging="4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ab/>
      </w:r>
      <w:r w:rsidR="00886C44">
        <w:rPr>
          <w:rFonts w:ascii="맑은 고딕" w:eastAsia="맑은 고딕" w:cs="맑은 고딕" w:hint="eastAsia"/>
          <w:kern w:val="0"/>
          <w:szCs w:val="20"/>
          <w:lang w:val="ko"/>
        </w:rPr>
        <w:tab/>
      </w:r>
      <w:r>
        <w:rPr>
          <w:rFonts w:ascii="맑은 고딕" w:eastAsia="맑은 고딕" w:cs="맑은 고딕" w:hint="eastAsia"/>
          <w:kern w:val="0"/>
          <w:szCs w:val="20"/>
          <w:lang w:val="ko"/>
        </w:rPr>
        <w:t>- Table space당 64TB Data의 저장을 지원하며 Foreign Key를 지원함.</w:t>
      </w:r>
    </w:p>
    <w:p w:rsidR="005002F5" w:rsidRDefault="005002F5" w:rsidP="005002F5">
      <w:pPr>
        <w:spacing w:line="240" w:lineRule="auto"/>
        <w:ind w:left="400" w:hangingChars="200" w:hanging="4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ab/>
      </w:r>
      <w:r w:rsidR="00886C44">
        <w:rPr>
          <w:rFonts w:ascii="맑은 고딕" w:eastAsia="맑은 고딕" w:cs="맑은 고딕" w:hint="eastAsia"/>
          <w:kern w:val="0"/>
          <w:szCs w:val="20"/>
          <w:lang w:val="ko"/>
        </w:rPr>
        <w:tab/>
      </w:r>
      <w:r>
        <w:rPr>
          <w:rFonts w:ascii="맑은 고딕" w:eastAsia="맑은 고딕" w:cs="맑은 고딕" w:hint="eastAsia"/>
          <w:kern w:val="0"/>
          <w:szCs w:val="20"/>
          <w:lang w:val="ko"/>
        </w:rPr>
        <w:t>- Row 레벨 Lock을 지원하며 자동 에러복구 기능이 있음.</w:t>
      </w:r>
    </w:p>
    <w:p w:rsidR="005002F5" w:rsidRDefault="005002F5" w:rsidP="00D1522E">
      <w:pPr>
        <w:spacing w:line="240" w:lineRule="auto"/>
        <w:ind w:left="400" w:hangingChars="200" w:hanging="400"/>
        <w:jc w:val="left"/>
        <w:rPr>
          <w:kern w:val="0"/>
          <w:lang w:eastAsia="ko"/>
        </w:rPr>
      </w:pPr>
    </w:p>
    <w:p w:rsidR="00886C44" w:rsidRDefault="008836A1" w:rsidP="00D1522E">
      <w:pPr>
        <w:spacing w:line="240" w:lineRule="auto"/>
        <w:ind w:left="400" w:hangingChars="200" w:hanging="4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7.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트랜잭션을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사용해야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하는지에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예시</w:t>
      </w:r>
    </w:p>
    <w:p w:rsidR="00F46879" w:rsidRDefault="006F57ED" w:rsidP="00D1522E">
      <w:pPr>
        <w:spacing w:line="240" w:lineRule="auto"/>
        <w:ind w:left="400" w:hangingChars="200" w:hanging="4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noProof/>
        </w:rPr>
        <w:drawing>
          <wp:inline distT="0" distB="0" distL="0" distR="0" wp14:anchorId="4330EC7C" wp14:editId="15030796">
            <wp:extent cx="3343275" cy="39433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27" w:rsidRDefault="00B925AB" w:rsidP="00D1522E">
      <w:pPr>
        <w:spacing w:line="240" w:lineRule="auto"/>
        <w:ind w:left="400" w:hangingChars="200" w:hanging="4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계좌이체 시작부터 송금이 완료되는 기점까지 트랜잭션</w:t>
      </w:r>
      <w:r w:rsidR="00527B27">
        <w:rPr>
          <w:rFonts w:ascii="맑은 고딕" w:eastAsia="맑은 고딕" w:cs="맑은 고딕" w:hint="eastAsia"/>
          <w:kern w:val="0"/>
          <w:szCs w:val="20"/>
          <w:lang w:val="ko"/>
        </w:rPr>
        <w:t xml:space="preserve"> 단위로 설정하여 정확한 값이 전달 될 </w:t>
      </w:r>
    </w:p>
    <w:p w:rsidR="00B925AB" w:rsidRDefault="00527B27" w:rsidP="00D1522E">
      <w:pPr>
        <w:spacing w:line="240" w:lineRule="auto"/>
        <w:ind w:left="400" w:hangingChars="200" w:hanging="4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경우 최종적으로 계좌이체가 완료됨. </w:t>
      </w:r>
      <w:r w:rsidR="006F57ED">
        <w:rPr>
          <w:rFonts w:ascii="맑은 고딕" w:eastAsia="맑은 고딕" w:cs="맑은 고딕" w:hint="eastAsia"/>
          <w:kern w:val="0"/>
          <w:szCs w:val="20"/>
          <w:lang w:val="ko"/>
        </w:rPr>
        <w:t>트랜잭션 안에서 commit 전에 장애가 발생 될 경우 실제</w:t>
      </w:r>
    </w:p>
    <w:p w:rsidR="006F57ED" w:rsidRDefault="006F57ED" w:rsidP="00D1522E">
      <w:pPr>
        <w:spacing w:line="240" w:lineRule="auto"/>
        <w:ind w:left="400" w:hangingChars="200" w:hanging="4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돈은 전송되지 않고 ROLLBACK되기 때문에 치명적인 오류를 피할 수 있다.</w:t>
      </w:r>
    </w:p>
    <w:p w:rsidR="00527B27" w:rsidRDefault="00527B27" w:rsidP="00D1522E">
      <w:pPr>
        <w:spacing w:line="240" w:lineRule="auto"/>
        <w:ind w:left="400" w:hangingChars="200" w:hanging="400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F57ED" w:rsidRDefault="006F57ED" w:rsidP="00D1522E">
      <w:pPr>
        <w:spacing w:line="240" w:lineRule="auto"/>
        <w:ind w:left="400" w:hangingChars="200" w:hanging="400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F57ED" w:rsidRDefault="006F57ED" w:rsidP="00D1522E">
      <w:pPr>
        <w:spacing w:line="240" w:lineRule="auto"/>
        <w:ind w:left="400" w:hangingChars="200" w:hanging="400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F57ED" w:rsidRDefault="006F57ED" w:rsidP="00D1522E">
      <w:pPr>
        <w:spacing w:line="240" w:lineRule="auto"/>
        <w:ind w:left="400" w:hangingChars="200" w:hanging="400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F46879" w:rsidRDefault="00F46879" w:rsidP="00D1522E">
      <w:pPr>
        <w:spacing w:line="240" w:lineRule="auto"/>
        <w:ind w:left="400" w:hangingChars="200" w:hanging="4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lastRenderedPageBreak/>
        <w:t>8. 데이터베이스(MySQL) 자료형의 종류</w:t>
      </w:r>
    </w:p>
    <w:p w:rsidR="00F46879" w:rsidRDefault="00BC43C8" w:rsidP="00D1522E">
      <w:pPr>
        <w:spacing w:line="240" w:lineRule="auto"/>
        <w:ind w:left="400" w:hangingChars="200" w:hanging="4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1) 숫자형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6866"/>
      </w:tblGrid>
      <w:tr w:rsidR="00BC43C8" w:rsidRPr="00BC43C8" w:rsidTr="00BC43C8">
        <w:trPr>
          <w:trHeight w:val="330"/>
        </w:trPr>
        <w:tc>
          <w:tcPr>
            <w:tcW w:w="138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자료형</w:t>
            </w:r>
          </w:p>
        </w:tc>
        <w:tc>
          <w:tcPr>
            <w:tcW w:w="992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BYTE</w:t>
            </w:r>
          </w:p>
        </w:tc>
        <w:tc>
          <w:tcPr>
            <w:tcW w:w="6866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표현범위</w:t>
            </w:r>
          </w:p>
        </w:tc>
      </w:tr>
      <w:tr w:rsidR="00BC43C8" w:rsidRPr="00BC43C8" w:rsidTr="00BC43C8">
        <w:trPr>
          <w:trHeight w:val="330"/>
        </w:trPr>
        <w:tc>
          <w:tcPr>
            <w:tcW w:w="138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BIT</w:t>
            </w:r>
          </w:p>
        </w:tc>
        <w:tc>
          <w:tcPr>
            <w:tcW w:w="992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1</w:t>
            </w:r>
          </w:p>
        </w:tc>
        <w:tc>
          <w:tcPr>
            <w:tcW w:w="6866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1 ~ 64</w:t>
            </w:r>
          </w:p>
        </w:tc>
      </w:tr>
      <w:tr w:rsidR="00BC43C8" w:rsidRPr="00BC43C8" w:rsidTr="00BC43C8">
        <w:trPr>
          <w:trHeight w:val="330"/>
        </w:trPr>
        <w:tc>
          <w:tcPr>
            <w:tcW w:w="1384" w:type="dxa"/>
            <w:noWrap/>
            <w:vAlign w:val="center"/>
            <w:hideMark/>
          </w:tcPr>
          <w:p w:rsid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BOOL,</w:t>
            </w:r>
          </w:p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BOOLEAN</w:t>
            </w:r>
          </w:p>
        </w:tc>
        <w:tc>
          <w:tcPr>
            <w:tcW w:w="992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>
              <w:rPr>
                <w:rFonts w:hint="eastAsia"/>
                <w:kern w:val="0"/>
                <w:lang w:eastAsia="ko"/>
              </w:rPr>
              <w:t>-</w:t>
            </w:r>
          </w:p>
        </w:tc>
        <w:tc>
          <w:tcPr>
            <w:tcW w:w="6866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TINYINT(1)의 동의어, 0은 false, 0이 아닌 값은 true로 간주</w:t>
            </w:r>
          </w:p>
        </w:tc>
      </w:tr>
      <w:tr w:rsidR="00BC43C8" w:rsidRPr="00BC43C8" w:rsidTr="00BC43C8">
        <w:trPr>
          <w:trHeight w:val="330"/>
        </w:trPr>
        <w:tc>
          <w:tcPr>
            <w:tcW w:w="138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TINYINT</w:t>
            </w:r>
          </w:p>
        </w:tc>
        <w:tc>
          <w:tcPr>
            <w:tcW w:w="992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1</w:t>
            </w:r>
          </w:p>
        </w:tc>
        <w:tc>
          <w:tcPr>
            <w:tcW w:w="6866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singed : -128 ~ 127, unsigned : 0 ~ 255</w:t>
            </w:r>
          </w:p>
        </w:tc>
      </w:tr>
      <w:tr w:rsidR="00BC43C8" w:rsidRPr="00BC43C8" w:rsidTr="00BC43C8">
        <w:trPr>
          <w:trHeight w:val="330"/>
        </w:trPr>
        <w:tc>
          <w:tcPr>
            <w:tcW w:w="138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SMALLINT</w:t>
            </w:r>
          </w:p>
        </w:tc>
        <w:tc>
          <w:tcPr>
            <w:tcW w:w="992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2</w:t>
            </w:r>
          </w:p>
        </w:tc>
        <w:tc>
          <w:tcPr>
            <w:tcW w:w="6866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signed : -32768 ~ 32767, unsigned : 0 ~ 65535</w:t>
            </w:r>
          </w:p>
        </w:tc>
      </w:tr>
      <w:tr w:rsidR="00BC43C8" w:rsidRPr="00BC43C8" w:rsidTr="00BC43C8">
        <w:trPr>
          <w:trHeight w:val="330"/>
        </w:trPr>
        <w:tc>
          <w:tcPr>
            <w:tcW w:w="138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MEDIUMINT</w:t>
            </w:r>
          </w:p>
        </w:tc>
        <w:tc>
          <w:tcPr>
            <w:tcW w:w="992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3</w:t>
            </w:r>
          </w:p>
        </w:tc>
        <w:tc>
          <w:tcPr>
            <w:tcW w:w="6866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signed : -838608 ~ 838607, unsigned : 0 ~ 16777215</w:t>
            </w:r>
          </w:p>
        </w:tc>
      </w:tr>
      <w:tr w:rsidR="00BC43C8" w:rsidRPr="00BC43C8" w:rsidTr="00BC43C8">
        <w:trPr>
          <w:trHeight w:val="330"/>
        </w:trPr>
        <w:tc>
          <w:tcPr>
            <w:tcW w:w="138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INT</w:t>
            </w:r>
          </w:p>
        </w:tc>
        <w:tc>
          <w:tcPr>
            <w:tcW w:w="992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4</w:t>
            </w:r>
          </w:p>
        </w:tc>
        <w:tc>
          <w:tcPr>
            <w:tcW w:w="6866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signed : -2147683648 ~ 2147483647, unsigned : 0 ~ 4294967295</w:t>
            </w:r>
          </w:p>
        </w:tc>
      </w:tr>
      <w:tr w:rsidR="00BC43C8" w:rsidRPr="00BC43C8" w:rsidTr="00BC43C8">
        <w:trPr>
          <w:trHeight w:val="660"/>
        </w:trPr>
        <w:tc>
          <w:tcPr>
            <w:tcW w:w="138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BIGINT</w:t>
            </w:r>
          </w:p>
        </w:tc>
        <w:tc>
          <w:tcPr>
            <w:tcW w:w="992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8</w:t>
            </w:r>
          </w:p>
        </w:tc>
        <w:tc>
          <w:tcPr>
            <w:tcW w:w="6866" w:type="dxa"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signed : -922372036854775808 ~ 9223720368547758087</w:t>
            </w:r>
            <w:r w:rsidRPr="00BC43C8">
              <w:rPr>
                <w:rFonts w:hint="eastAsia"/>
                <w:kern w:val="0"/>
                <w:lang w:eastAsia="ko"/>
              </w:rPr>
              <w:br/>
              <w:t>unsigned : 0 ~ 18446744073709551615</w:t>
            </w:r>
          </w:p>
        </w:tc>
      </w:tr>
      <w:tr w:rsidR="00BC43C8" w:rsidRPr="00BC43C8" w:rsidTr="00BC43C8">
        <w:trPr>
          <w:trHeight w:val="660"/>
        </w:trPr>
        <w:tc>
          <w:tcPr>
            <w:tcW w:w="138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DECIMAL</w:t>
            </w:r>
          </w:p>
        </w:tc>
        <w:tc>
          <w:tcPr>
            <w:tcW w:w="992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-</w:t>
            </w:r>
          </w:p>
        </w:tc>
        <w:tc>
          <w:tcPr>
            <w:tcW w:w="6866" w:type="dxa"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소수를 저장하지만 문자 형태로 저장되는 타입</w:t>
            </w:r>
            <w:r w:rsidRPr="00BC43C8">
              <w:rPr>
                <w:rFonts w:hint="eastAsia"/>
                <w:kern w:val="0"/>
                <w:lang w:eastAsia="ko"/>
              </w:rPr>
              <w:br/>
              <w:t>ex) 3.14의 경우 3이 char 하나의 공간에 저장</w:t>
            </w:r>
          </w:p>
        </w:tc>
      </w:tr>
      <w:tr w:rsidR="00BC43C8" w:rsidRPr="00BC43C8" w:rsidTr="00BC43C8">
        <w:trPr>
          <w:trHeight w:val="660"/>
        </w:trPr>
        <w:tc>
          <w:tcPr>
            <w:tcW w:w="138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FLOAT</w:t>
            </w:r>
          </w:p>
        </w:tc>
        <w:tc>
          <w:tcPr>
            <w:tcW w:w="992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4</w:t>
            </w:r>
          </w:p>
        </w:tc>
        <w:tc>
          <w:tcPr>
            <w:tcW w:w="6866" w:type="dxa"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signed :  -3.40282823466E+38 ~ 1.175494351E-38</w:t>
            </w:r>
            <w:r w:rsidRPr="00BC43C8">
              <w:rPr>
                <w:rFonts w:hint="eastAsia"/>
                <w:kern w:val="0"/>
                <w:lang w:eastAsia="ko"/>
              </w:rPr>
              <w:br/>
              <w:t>unsigned : 1.175494351E-38 ~ -3.40282823466E+38</w:t>
            </w:r>
          </w:p>
        </w:tc>
      </w:tr>
      <w:tr w:rsidR="00BC43C8" w:rsidRPr="00BC43C8" w:rsidTr="00BC43C8">
        <w:trPr>
          <w:trHeight w:val="660"/>
        </w:trPr>
        <w:tc>
          <w:tcPr>
            <w:tcW w:w="138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DOUBLE</w:t>
            </w:r>
          </w:p>
        </w:tc>
        <w:tc>
          <w:tcPr>
            <w:tcW w:w="992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8</w:t>
            </w:r>
          </w:p>
        </w:tc>
        <w:tc>
          <w:tcPr>
            <w:tcW w:w="6866" w:type="dxa"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signed : -1.7976931348623157E+908 ~ -2.2250738585072014E-308</w:t>
            </w:r>
            <w:r w:rsidRPr="00BC43C8">
              <w:rPr>
                <w:rFonts w:hint="eastAsia"/>
                <w:kern w:val="0"/>
                <w:lang w:eastAsia="ko"/>
              </w:rPr>
              <w:br/>
              <w:t>unsigned : 2.2250738585072014E-308 ~ 1.7976931348623157E+908</w:t>
            </w:r>
          </w:p>
        </w:tc>
      </w:tr>
    </w:tbl>
    <w:p w:rsidR="00BC43C8" w:rsidRDefault="00BC43C8" w:rsidP="00BC43C8">
      <w:pPr>
        <w:spacing w:line="240" w:lineRule="auto"/>
        <w:jc w:val="left"/>
        <w:rPr>
          <w:kern w:val="0"/>
          <w:lang w:eastAsia="ko"/>
        </w:rPr>
      </w:pPr>
    </w:p>
    <w:p w:rsidR="00BC43C8" w:rsidRDefault="00BC43C8" w:rsidP="00BC43C8">
      <w:pPr>
        <w:spacing w:line="240" w:lineRule="auto"/>
        <w:jc w:val="left"/>
        <w:rPr>
          <w:kern w:val="0"/>
          <w:lang w:eastAsia="ko"/>
        </w:rPr>
      </w:pPr>
    </w:p>
    <w:p w:rsidR="00BC43C8" w:rsidRDefault="00BC43C8" w:rsidP="00BC43C8">
      <w:pPr>
        <w:spacing w:line="240" w:lineRule="auto"/>
        <w:jc w:val="left"/>
        <w:rPr>
          <w:kern w:val="0"/>
          <w:lang w:eastAsia="ko"/>
        </w:rPr>
      </w:pPr>
    </w:p>
    <w:p w:rsidR="00BC43C8" w:rsidRDefault="00BC43C8" w:rsidP="00BC43C8">
      <w:pPr>
        <w:spacing w:line="240" w:lineRule="auto"/>
        <w:jc w:val="left"/>
        <w:rPr>
          <w:kern w:val="0"/>
        </w:rPr>
      </w:pPr>
      <w:r>
        <w:rPr>
          <w:rFonts w:hint="eastAsia"/>
          <w:kern w:val="0"/>
          <w:lang w:eastAsia="ko"/>
        </w:rPr>
        <w:t xml:space="preserve">2) </w:t>
      </w:r>
      <w:r>
        <w:rPr>
          <w:rFonts w:hint="eastAsia"/>
          <w:kern w:val="0"/>
        </w:rPr>
        <w:t>문자형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BC43C8" w:rsidRPr="00BC43C8" w:rsidTr="008E46B6">
        <w:trPr>
          <w:trHeight w:val="330"/>
        </w:trPr>
        <w:tc>
          <w:tcPr>
            <w:tcW w:w="1668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자료형</w:t>
            </w:r>
          </w:p>
        </w:tc>
        <w:tc>
          <w:tcPr>
            <w:tcW w:w="757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표현범위</w:t>
            </w:r>
          </w:p>
        </w:tc>
      </w:tr>
      <w:tr w:rsidR="00BC43C8" w:rsidRPr="00BC43C8" w:rsidTr="008E46B6">
        <w:trPr>
          <w:trHeight w:val="330"/>
        </w:trPr>
        <w:tc>
          <w:tcPr>
            <w:tcW w:w="1668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CHAR</w:t>
            </w:r>
          </w:p>
        </w:tc>
        <w:tc>
          <w:tcPr>
            <w:tcW w:w="757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0 ~ 255까지의 자릿수를 지원하며 지정한 용량만큼 바이트를 사용</w:t>
            </w:r>
          </w:p>
        </w:tc>
      </w:tr>
      <w:tr w:rsidR="00BC43C8" w:rsidRPr="00BC43C8" w:rsidTr="008E46B6">
        <w:trPr>
          <w:trHeight w:val="330"/>
        </w:trPr>
        <w:tc>
          <w:tcPr>
            <w:tcW w:w="1668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VARCHAR</w:t>
            </w:r>
          </w:p>
        </w:tc>
        <w:tc>
          <w:tcPr>
            <w:tcW w:w="757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1 ~ 255까지 지정 할 수 있으며, 길이보다 작은 데이터를 저장할 때 필요 길이만큼 저장된다</w:t>
            </w:r>
          </w:p>
        </w:tc>
      </w:tr>
      <w:tr w:rsidR="00BC43C8" w:rsidRPr="00BC43C8" w:rsidTr="008E46B6">
        <w:trPr>
          <w:trHeight w:val="330"/>
        </w:trPr>
        <w:tc>
          <w:tcPr>
            <w:tcW w:w="1668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TINYB</w:t>
            </w:r>
            <w:r w:rsidR="00434C19">
              <w:rPr>
                <w:rFonts w:hint="eastAsia"/>
                <w:kern w:val="0"/>
                <w:lang w:eastAsia="ko"/>
              </w:rPr>
              <w:t>L</w:t>
            </w:r>
            <w:r w:rsidRPr="00BC43C8">
              <w:rPr>
                <w:rFonts w:hint="eastAsia"/>
                <w:kern w:val="0"/>
                <w:lang w:eastAsia="ko"/>
              </w:rPr>
              <w:t>OB</w:t>
            </w:r>
          </w:p>
        </w:tc>
        <w:tc>
          <w:tcPr>
            <w:tcW w:w="757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최대 255개 문자를 저장하며 지정한 용량 + 1 BYTE를 사용한다.</w:t>
            </w:r>
          </w:p>
        </w:tc>
      </w:tr>
      <w:tr w:rsidR="00BC43C8" w:rsidRPr="00BC43C8" w:rsidTr="008E46B6">
        <w:trPr>
          <w:trHeight w:val="330"/>
        </w:trPr>
        <w:tc>
          <w:tcPr>
            <w:tcW w:w="1668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BLOB</w:t>
            </w:r>
          </w:p>
        </w:tc>
        <w:tc>
          <w:tcPr>
            <w:tcW w:w="757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최대 65535개의 문자를 저장하며 지정한 용량 + 2BYTE를 사용한다.</w:t>
            </w:r>
          </w:p>
        </w:tc>
      </w:tr>
      <w:tr w:rsidR="00BC43C8" w:rsidRPr="00BC43C8" w:rsidTr="008E46B6">
        <w:trPr>
          <w:trHeight w:val="330"/>
        </w:trPr>
        <w:tc>
          <w:tcPr>
            <w:tcW w:w="1668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MEDIUMBLOB</w:t>
            </w:r>
          </w:p>
        </w:tc>
        <w:tc>
          <w:tcPr>
            <w:tcW w:w="757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최대 16777215개의 문자를 지정하며 지정한 용량 + 3 BYTE를 사용한다.</w:t>
            </w:r>
          </w:p>
        </w:tc>
      </w:tr>
      <w:tr w:rsidR="00BC43C8" w:rsidRPr="00BC43C8" w:rsidTr="008E46B6">
        <w:trPr>
          <w:trHeight w:val="330"/>
        </w:trPr>
        <w:tc>
          <w:tcPr>
            <w:tcW w:w="1668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LONGBLOB</w:t>
            </w:r>
          </w:p>
        </w:tc>
        <w:tc>
          <w:tcPr>
            <w:tcW w:w="757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최대 429496729개의 문자를 저장하며 지정한 용량 + 4 BYTE를 사용한다.</w:t>
            </w:r>
          </w:p>
        </w:tc>
      </w:tr>
      <w:tr w:rsidR="00BC43C8" w:rsidRPr="00BC43C8" w:rsidTr="008E46B6">
        <w:trPr>
          <w:trHeight w:val="660"/>
        </w:trPr>
        <w:tc>
          <w:tcPr>
            <w:tcW w:w="1668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ENUM</w:t>
            </w:r>
          </w:p>
        </w:tc>
        <w:tc>
          <w:tcPr>
            <w:tcW w:w="7574" w:type="dxa"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문자 형태인 value 값을 숫자로 저장한다.</w:t>
            </w:r>
            <w:r w:rsidRPr="00BC43C8">
              <w:rPr>
                <w:rFonts w:hint="eastAsia"/>
                <w:kern w:val="0"/>
                <w:lang w:eastAsia="ko"/>
              </w:rPr>
              <w:br/>
              <w:t>Value가 255이하인 경우에는 1 BYTE 65535이하인 경우에는 2 BYTE로 저장한다</w:t>
            </w:r>
          </w:p>
        </w:tc>
      </w:tr>
    </w:tbl>
    <w:p w:rsidR="00BC43C8" w:rsidRDefault="00BC43C8" w:rsidP="00BC43C8">
      <w:pPr>
        <w:spacing w:line="240" w:lineRule="auto"/>
        <w:jc w:val="left"/>
        <w:rPr>
          <w:kern w:val="0"/>
          <w:lang w:eastAsia="ko"/>
        </w:rPr>
      </w:pPr>
    </w:p>
    <w:p w:rsidR="00BC43C8" w:rsidRDefault="00BC43C8" w:rsidP="00BC43C8">
      <w:pPr>
        <w:spacing w:line="240" w:lineRule="auto"/>
        <w:jc w:val="left"/>
        <w:rPr>
          <w:kern w:val="0"/>
        </w:rPr>
      </w:pPr>
      <w:r>
        <w:rPr>
          <w:rFonts w:hint="eastAsia"/>
          <w:kern w:val="0"/>
          <w:lang w:eastAsia="ko"/>
        </w:rPr>
        <w:lastRenderedPageBreak/>
        <w:t xml:space="preserve">3) </w:t>
      </w:r>
      <w:r>
        <w:rPr>
          <w:rFonts w:hint="eastAsia"/>
          <w:kern w:val="0"/>
        </w:rPr>
        <w:t>날짜형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5023"/>
      </w:tblGrid>
      <w:tr w:rsidR="00BC43C8" w:rsidRPr="00BC43C8" w:rsidTr="00BC43C8">
        <w:trPr>
          <w:trHeight w:val="330"/>
        </w:trPr>
        <w:tc>
          <w:tcPr>
            <w:tcW w:w="138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자료형</w:t>
            </w:r>
          </w:p>
        </w:tc>
        <w:tc>
          <w:tcPr>
            <w:tcW w:w="1418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사용</w:t>
            </w:r>
          </w:p>
        </w:tc>
        <w:tc>
          <w:tcPr>
            <w:tcW w:w="1417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사용 BYTE</w:t>
            </w:r>
          </w:p>
        </w:tc>
        <w:tc>
          <w:tcPr>
            <w:tcW w:w="5023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출력방식</w:t>
            </w:r>
          </w:p>
        </w:tc>
      </w:tr>
      <w:tr w:rsidR="00BC43C8" w:rsidRPr="00BC43C8" w:rsidTr="00BC43C8">
        <w:trPr>
          <w:trHeight w:val="330"/>
        </w:trPr>
        <w:tc>
          <w:tcPr>
            <w:tcW w:w="138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DATE</w:t>
            </w:r>
          </w:p>
        </w:tc>
        <w:tc>
          <w:tcPr>
            <w:tcW w:w="1418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날짜</w:t>
            </w:r>
          </w:p>
        </w:tc>
        <w:tc>
          <w:tcPr>
            <w:tcW w:w="1417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3</w:t>
            </w:r>
          </w:p>
        </w:tc>
        <w:tc>
          <w:tcPr>
            <w:tcW w:w="5023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CCYY-MM-DD</w:t>
            </w:r>
          </w:p>
        </w:tc>
      </w:tr>
      <w:tr w:rsidR="00BC43C8" w:rsidRPr="00BC43C8" w:rsidTr="00BC43C8">
        <w:trPr>
          <w:trHeight w:val="330"/>
        </w:trPr>
        <w:tc>
          <w:tcPr>
            <w:tcW w:w="138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TIME</w:t>
            </w:r>
          </w:p>
        </w:tc>
        <w:tc>
          <w:tcPr>
            <w:tcW w:w="1418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시간</w:t>
            </w:r>
          </w:p>
        </w:tc>
        <w:tc>
          <w:tcPr>
            <w:tcW w:w="1417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3</w:t>
            </w:r>
          </w:p>
        </w:tc>
        <w:tc>
          <w:tcPr>
            <w:tcW w:w="5023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hh:mm:ss</w:t>
            </w:r>
          </w:p>
        </w:tc>
      </w:tr>
      <w:tr w:rsidR="00BC43C8" w:rsidRPr="00BC43C8" w:rsidTr="00BC43C8">
        <w:trPr>
          <w:trHeight w:val="330"/>
        </w:trPr>
        <w:tc>
          <w:tcPr>
            <w:tcW w:w="138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DATETIME</w:t>
            </w:r>
          </w:p>
        </w:tc>
        <w:tc>
          <w:tcPr>
            <w:tcW w:w="1418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날짜와 시간</w:t>
            </w:r>
          </w:p>
        </w:tc>
        <w:tc>
          <w:tcPr>
            <w:tcW w:w="1417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8</w:t>
            </w:r>
          </w:p>
        </w:tc>
        <w:tc>
          <w:tcPr>
            <w:tcW w:w="5023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CCYY-MM-DD hh:mm:ss</w:t>
            </w:r>
          </w:p>
        </w:tc>
      </w:tr>
      <w:tr w:rsidR="00BC43C8" w:rsidRPr="00BC43C8" w:rsidTr="00BC43C8">
        <w:trPr>
          <w:trHeight w:val="330"/>
        </w:trPr>
        <w:tc>
          <w:tcPr>
            <w:tcW w:w="138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TIMESTAMP</w:t>
            </w:r>
          </w:p>
        </w:tc>
        <w:tc>
          <w:tcPr>
            <w:tcW w:w="1418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타임스탬프</w:t>
            </w:r>
          </w:p>
        </w:tc>
        <w:tc>
          <w:tcPr>
            <w:tcW w:w="1417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4</w:t>
            </w:r>
          </w:p>
        </w:tc>
        <w:tc>
          <w:tcPr>
            <w:tcW w:w="5023" w:type="dxa"/>
            <w:noWrap/>
            <w:vAlign w:val="center"/>
            <w:hideMark/>
          </w:tcPr>
          <w:p w:rsid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 xml:space="preserve">1970-01-01 00:0:00 이후 부터 </w:t>
            </w:r>
          </w:p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초를 숫자로 정하는 자료형</w:t>
            </w:r>
          </w:p>
        </w:tc>
      </w:tr>
      <w:tr w:rsidR="00BC43C8" w:rsidRPr="00BC43C8" w:rsidTr="00BC43C8">
        <w:trPr>
          <w:trHeight w:val="330"/>
        </w:trPr>
        <w:tc>
          <w:tcPr>
            <w:tcW w:w="1384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YEAR</w:t>
            </w:r>
          </w:p>
        </w:tc>
        <w:tc>
          <w:tcPr>
            <w:tcW w:w="1418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연도</w:t>
            </w:r>
          </w:p>
        </w:tc>
        <w:tc>
          <w:tcPr>
            <w:tcW w:w="1417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1</w:t>
            </w:r>
          </w:p>
        </w:tc>
        <w:tc>
          <w:tcPr>
            <w:tcW w:w="5023" w:type="dxa"/>
            <w:noWrap/>
            <w:vAlign w:val="center"/>
            <w:hideMark/>
          </w:tcPr>
          <w:p w:rsidR="00BC43C8" w:rsidRPr="00BC43C8" w:rsidRDefault="00BC43C8" w:rsidP="00BC43C8">
            <w:pPr>
              <w:jc w:val="center"/>
              <w:rPr>
                <w:kern w:val="0"/>
                <w:lang w:eastAsia="ko"/>
              </w:rPr>
            </w:pPr>
            <w:r w:rsidRPr="00BC43C8">
              <w:rPr>
                <w:rFonts w:hint="eastAsia"/>
                <w:kern w:val="0"/>
                <w:lang w:eastAsia="ko"/>
              </w:rPr>
              <w:t>CCYY or YY</w:t>
            </w:r>
          </w:p>
        </w:tc>
      </w:tr>
    </w:tbl>
    <w:p w:rsidR="00BC43C8" w:rsidRPr="00BC43C8" w:rsidRDefault="00BC43C8" w:rsidP="00BC43C8">
      <w:pPr>
        <w:spacing w:line="240" w:lineRule="auto"/>
        <w:jc w:val="left"/>
        <w:rPr>
          <w:kern w:val="0"/>
          <w:lang w:eastAsia="ko"/>
        </w:rPr>
      </w:pPr>
    </w:p>
    <w:sectPr w:rsidR="00BC43C8" w:rsidRPr="00BC43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76E4"/>
    <w:multiLevelType w:val="hybridMultilevel"/>
    <w:tmpl w:val="99C825EC"/>
    <w:lvl w:ilvl="0" w:tplc="1506F6AA">
      <w:start w:val="3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">
    <w:nsid w:val="33BC75BD"/>
    <w:multiLevelType w:val="hybridMultilevel"/>
    <w:tmpl w:val="108042D0"/>
    <w:lvl w:ilvl="0" w:tplc="75F80C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1230E5"/>
    <w:multiLevelType w:val="hybridMultilevel"/>
    <w:tmpl w:val="0F581396"/>
    <w:lvl w:ilvl="0" w:tplc="D80A8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70E6059"/>
    <w:multiLevelType w:val="hybridMultilevel"/>
    <w:tmpl w:val="07CEC3DC"/>
    <w:lvl w:ilvl="0" w:tplc="186AFA96">
      <w:start w:val="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>
    <w:nsid w:val="4693476B"/>
    <w:multiLevelType w:val="hybridMultilevel"/>
    <w:tmpl w:val="AFC23CDA"/>
    <w:lvl w:ilvl="0" w:tplc="C6DA3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5D061CC"/>
    <w:multiLevelType w:val="hybridMultilevel"/>
    <w:tmpl w:val="5106CBB2"/>
    <w:lvl w:ilvl="0" w:tplc="7C0073AE">
      <w:start w:val="3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6">
    <w:nsid w:val="60E62E9D"/>
    <w:multiLevelType w:val="hybridMultilevel"/>
    <w:tmpl w:val="F0629630"/>
    <w:lvl w:ilvl="0" w:tplc="37F2C6E6">
      <w:start w:val="3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7">
    <w:nsid w:val="7A8A611C"/>
    <w:multiLevelType w:val="hybridMultilevel"/>
    <w:tmpl w:val="2D383A0C"/>
    <w:lvl w:ilvl="0" w:tplc="5BB21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D241663"/>
    <w:multiLevelType w:val="hybridMultilevel"/>
    <w:tmpl w:val="7C9E1F5A"/>
    <w:lvl w:ilvl="0" w:tplc="BA668A48">
      <w:start w:val="3"/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8BC"/>
    <w:rsid w:val="000E452B"/>
    <w:rsid w:val="000F18FA"/>
    <w:rsid w:val="00144B0F"/>
    <w:rsid w:val="00185A30"/>
    <w:rsid w:val="001F01CA"/>
    <w:rsid w:val="001F23BD"/>
    <w:rsid w:val="00264456"/>
    <w:rsid w:val="00284825"/>
    <w:rsid w:val="00290EF3"/>
    <w:rsid w:val="002E3702"/>
    <w:rsid w:val="002F031F"/>
    <w:rsid w:val="00321493"/>
    <w:rsid w:val="00326F5C"/>
    <w:rsid w:val="00363DEB"/>
    <w:rsid w:val="003D273E"/>
    <w:rsid w:val="0040095D"/>
    <w:rsid w:val="00434C19"/>
    <w:rsid w:val="004B04BF"/>
    <w:rsid w:val="004B6260"/>
    <w:rsid w:val="005002F5"/>
    <w:rsid w:val="00527B27"/>
    <w:rsid w:val="005908BC"/>
    <w:rsid w:val="005D47E9"/>
    <w:rsid w:val="0060528E"/>
    <w:rsid w:val="00617231"/>
    <w:rsid w:val="006C4CC2"/>
    <w:rsid w:val="006F57ED"/>
    <w:rsid w:val="007C1A77"/>
    <w:rsid w:val="007F1565"/>
    <w:rsid w:val="007F44FC"/>
    <w:rsid w:val="00802FCE"/>
    <w:rsid w:val="00815443"/>
    <w:rsid w:val="00862111"/>
    <w:rsid w:val="008836A1"/>
    <w:rsid w:val="00886C44"/>
    <w:rsid w:val="008E46B6"/>
    <w:rsid w:val="008E5450"/>
    <w:rsid w:val="009009EE"/>
    <w:rsid w:val="00925EBC"/>
    <w:rsid w:val="00961BB2"/>
    <w:rsid w:val="009A1244"/>
    <w:rsid w:val="00A25BB7"/>
    <w:rsid w:val="00A336F6"/>
    <w:rsid w:val="00A94F20"/>
    <w:rsid w:val="00B37FE1"/>
    <w:rsid w:val="00B626DC"/>
    <w:rsid w:val="00B82624"/>
    <w:rsid w:val="00B925AB"/>
    <w:rsid w:val="00BB46C2"/>
    <w:rsid w:val="00BC43C8"/>
    <w:rsid w:val="00C077FB"/>
    <w:rsid w:val="00C270D6"/>
    <w:rsid w:val="00C520A0"/>
    <w:rsid w:val="00D060C2"/>
    <w:rsid w:val="00D1522E"/>
    <w:rsid w:val="00D418EC"/>
    <w:rsid w:val="00F46879"/>
    <w:rsid w:val="00F7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8B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848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8482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C07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8B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848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8482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C07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2E437-EB2E-412D-B2AA-415FA9AAB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9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</cp:revision>
  <dcterms:created xsi:type="dcterms:W3CDTF">2017-07-25T07:15:00Z</dcterms:created>
  <dcterms:modified xsi:type="dcterms:W3CDTF">2017-07-27T06:57:00Z</dcterms:modified>
</cp:coreProperties>
</file>