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4FB6" w14:textId="5C3B389E" w:rsidR="00145665" w:rsidRPr="00095AF5" w:rsidRDefault="00F80041" w:rsidP="00095AF5">
      <w:pPr>
        <w:rPr>
          <w:sz w:val="28"/>
          <w:szCs w:val="28"/>
        </w:rPr>
      </w:pPr>
      <w:r>
        <w:rPr>
          <w:sz w:val="28"/>
          <w:szCs w:val="28"/>
        </w:rPr>
        <w:t>HW2 Classification</w:t>
      </w:r>
      <w:r w:rsidR="00337C52">
        <w:rPr>
          <w:sz w:val="28"/>
          <w:szCs w:val="28"/>
        </w:rPr>
        <w:t xml:space="preserve">s </w:t>
      </w:r>
      <w:r>
        <w:rPr>
          <w:sz w:val="28"/>
          <w:szCs w:val="28"/>
        </w:rPr>
        <w:t>for</w:t>
      </w:r>
      <w:r w:rsidR="00337C52">
        <w:rPr>
          <w:sz w:val="28"/>
          <w:szCs w:val="28"/>
        </w:rPr>
        <w:t xml:space="preserve"> </w:t>
      </w:r>
      <w:r>
        <w:rPr>
          <w:sz w:val="28"/>
          <w:szCs w:val="28"/>
        </w:rPr>
        <w:t>diabetes ( 100 pts)</w:t>
      </w:r>
    </w:p>
    <w:p w14:paraId="3BABC6D2" w14:textId="1C83F402" w:rsidR="00145665" w:rsidRDefault="00F80041" w:rsidP="00F800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Step 7: Finishing following table: (20 pts)</w:t>
      </w:r>
    </w:p>
    <w:p w14:paraId="47F727A0" w14:textId="77777777" w:rsidR="00145665" w:rsidRPr="00F80041" w:rsidRDefault="00F80041" w:rsidP="00F800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 w:rsidRPr="00F80041">
        <w:rPr>
          <w:color w:val="000000"/>
          <w:sz w:val="28"/>
          <w:szCs w:val="28"/>
        </w:rPr>
        <w:t>(Using confusion matrix)</w:t>
      </w:r>
    </w:p>
    <w:p w14:paraId="6FB80DF2" w14:textId="77777777" w:rsidR="00145665" w:rsidRPr="00F80041" w:rsidRDefault="00F80041" w:rsidP="00F800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 w:rsidRPr="00F80041">
        <w:rPr>
          <w:color w:val="000000"/>
          <w:sz w:val="28"/>
          <w:szCs w:val="28"/>
        </w:rPr>
        <w:t>Diabetes is the target variable being predicted, with values of 1 indicating the presence of diabetes</w:t>
      </w:r>
    </w:p>
    <w:tbl>
      <w:tblPr>
        <w:tblStyle w:val="a0"/>
        <w:tblW w:w="98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5"/>
        <w:gridCol w:w="815"/>
        <w:gridCol w:w="810"/>
        <w:gridCol w:w="900"/>
        <w:gridCol w:w="810"/>
        <w:gridCol w:w="1440"/>
        <w:gridCol w:w="900"/>
        <w:gridCol w:w="1440"/>
        <w:gridCol w:w="1440"/>
      </w:tblGrid>
      <w:tr w:rsidR="00DA3012" w14:paraId="34811777" w14:textId="77777777" w:rsidTr="00DA3012">
        <w:tc>
          <w:tcPr>
            <w:tcW w:w="1255" w:type="dxa"/>
          </w:tcPr>
          <w:p w14:paraId="02FC018B" w14:textId="77777777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Classifier</w:t>
            </w:r>
          </w:p>
        </w:tc>
        <w:tc>
          <w:tcPr>
            <w:tcW w:w="815" w:type="dxa"/>
          </w:tcPr>
          <w:p w14:paraId="18D3D218" w14:textId="77777777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TP</w:t>
            </w:r>
          </w:p>
        </w:tc>
        <w:tc>
          <w:tcPr>
            <w:tcW w:w="810" w:type="dxa"/>
          </w:tcPr>
          <w:p w14:paraId="112F96B9" w14:textId="77777777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FP</w:t>
            </w:r>
          </w:p>
        </w:tc>
        <w:tc>
          <w:tcPr>
            <w:tcW w:w="900" w:type="dxa"/>
          </w:tcPr>
          <w:p w14:paraId="69B603EE" w14:textId="77777777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TN</w:t>
            </w:r>
          </w:p>
        </w:tc>
        <w:tc>
          <w:tcPr>
            <w:tcW w:w="810" w:type="dxa"/>
          </w:tcPr>
          <w:p w14:paraId="06C1C1AB" w14:textId="77777777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FN</w:t>
            </w:r>
          </w:p>
        </w:tc>
        <w:tc>
          <w:tcPr>
            <w:tcW w:w="1440" w:type="dxa"/>
          </w:tcPr>
          <w:p w14:paraId="522F686E" w14:textId="77777777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Precision</w:t>
            </w:r>
          </w:p>
        </w:tc>
        <w:tc>
          <w:tcPr>
            <w:tcW w:w="900" w:type="dxa"/>
          </w:tcPr>
          <w:p w14:paraId="7FC61D59" w14:textId="77777777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Recall</w:t>
            </w:r>
          </w:p>
        </w:tc>
        <w:tc>
          <w:tcPr>
            <w:tcW w:w="1440" w:type="dxa"/>
          </w:tcPr>
          <w:p w14:paraId="6E60D3EB" w14:textId="77777777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F1 - score </w:t>
            </w:r>
          </w:p>
        </w:tc>
        <w:tc>
          <w:tcPr>
            <w:tcW w:w="1440" w:type="dxa"/>
          </w:tcPr>
          <w:p w14:paraId="13AED07D" w14:textId="77777777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Accuracy</w:t>
            </w:r>
          </w:p>
        </w:tc>
      </w:tr>
      <w:tr w:rsidR="00DA3012" w14:paraId="3A53E7A4" w14:textId="77777777" w:rsidTr="00DA3012">
        <w:tc>
          <w:tcPr>
            <w:tcW w:w="1255" w:type="dxa"/>
          </w:tcPr>
          <w:p w14:paraId="576DF1B7" w14:textId="3AD0EB9E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 w:rsidRPr="009E616D">
              <w:rPr>
                <w:color w:val="000000"/>
              </w:rPr>
              <w:t>KNN (k=3</w:t>
            </w:r>
            <w:r>
              <w:rPr>
                <w:color w:val="000000"/>
              </w:rPr>
              <w:t>)</w:t>
            </w:r>
          </w:p>
        </w:tc>
        <w:tc>
          <w:tcPr>
            <w:tcW w:w="815" w:type="dxa"/>
          </w:tcPr>
          <w:p w14:paraId="2FDEF03E" w14:textId="270AF354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964</w:t>
            </w:r>
          </w:p>
        </w:tc>
        <w:tc>
          <w:tcPr>
            <w:tcW w:w="810" w:type="dxa"/>
          </w:tcPr>
          <w:p w14:paraId="16B3508B" w14:textId="51A22476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171</w:t>
            </w:r>
          </w:p>
        </w:tc>
        <w:tc>
          <w:tcPr>
            <w:tcW w:w="900" w:type="dxa"/>
          </w:tcPr>
          <w:p w14:paraId="7825AC0D" w14:textId="37463F52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18121</w:t>
            </w:r>
          </w:p>
        </w:tc>
        <w:tc>
          <w:tcPr>
            <w:tcW w:w="810" w:type="dxa"/>
          </w:tcPr>
          <w:p w14:paraId="58465A78" w14:textId="7F8A2791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744</w:t>
            </w:r>
          </w:p>
        </w:tc>
        <w:tc>
          <w:tcPr>
            <w:tcW w:w="1440" w:type="dxa"/>
          </w:tcPr>
          <w:p w14:paraId="1E098F3A" w14:textId="529AA711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0.85</w:t>
            </w:r>
          </w:p>
        </w:tc>
        <w:tc>
          <w:tcPr>
            <w:tcW w:w="900" w:type="dxa"/>
          </w:tcPr>
          <w:p w14:paraId="6FC8718B" w14:textId="43739875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440" w:type="dxa"/>
          </w:tcPr>
          <w:p w14:paraId="77B8DAA7" w14:textId="4386ED83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440" w:type="dxa"/>
          </w:tcPr>
          <w:p w14:paraId="09A92DEF" w14:textId="0A03473F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</w:tr>
      <w:tr w:rsidR="00DA3012" w14:paraId="79D13135" w14:textId="77777777" w:rsidTr="00DA3012">
        <w:tc>
          <w:tcPr>
            <w:tcW w:w="1255" w:type="dxa"/>
          </w:tcPr>
          <w:p w14:paraId="3FEA52CC" w14:textId="1D45C0CF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9E616D">
              <w:rPr>
                <w:color w:val="000000"/>
              </w:rPr>
              <w:t>KNN (k=</w:t>
            </w:r>
            <w:r>
              <w:rPr>
                <w:color w:val="000000"/>
              </w:rPr>
              <w:t>5</w:t>
            </w:r>
            <w:r>
              <w:rPr>
                <w:color w:val="000000"/>
              </w:rPr>
              <w:t>)</w:t>
            </w:r>
          </w:p>
        </w:tc>
        <w:tc>
          <w:tcPr>
            <w:tcW w:w="815" w:type="dxa"/>
          </w:tcPr>
          <w:p w14:paraId="1B773C3F" w14:textId="643C06BA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938</w:t>
            </w:r>
          </w:p>
        </w:tc>
        <w:tc>
          <w:tcPr>
            <w:tcW w:w="810" w:type="dxa"/>
          </w:tcPr>
          <w:p w14:paraId="484EF216" w14:textId="01D299FC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91</w:t>
            </w:r>
          </w:p>
        </w:tc>
        <w:tc>
          <w:tcPr>
            <w:tcW w:w="900" w:type="dxa"/>
          </w:tcPr>
          <w:p w14:paraId="17AA0E7C" w14:textId="0B5436B0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18201</w:t>
            </w:r>
          </w:p>
        </w:tc>
        <w:tc>
          <w:tcPr>
            <w:tcW w:w="810" w:type="dxa"/>
          </w:tcPr>
          <w:p w14:paraId="71FA7260" w14:textId="2EFF2588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770</w:t>
            </w:r>
          </w:p>
        </w:tc>
        <w:tc>
          <w:tcPr>
            <w:tcW w:w="1440" w:type="dxa"/>
          </w:tcPr>
          <w:p w14:paraId="3002CA15" w14:textId="1A90D73F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0.91</w:t>
            </w:r>
          </w:p>
        </w:tc>
        <w:tc>
          <w:tcPr>
            <w:tcW w:w="900" w:type="dxa"/>
          </w:tcPr>
          <w:p w14:paraId="760F4F2F" w14:textId="78BCE97C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0.55</w:t>
            </w:r>
          </w:p>
        </w:tc>
        <w:tc>
          <w:tcPr>
            <w:tcW w:w="1440" w:type="dxa"/>
          </w:tcPr>
          <w:p w14:paraId="445DA9D2" w14:textId="39A52DBA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1440" w:type="dxa"/>
          </w:tcPr>
          <w:p w14:paraId="5848BEEB" w14:textId="15959917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</w:tr>
      <w:tr w:rsidR="00DA3012" w14:paraId="69749CE9" w14:textId="77777777" w:rsidTr="00DA3012">
        <w:tc>
          <w:tcPr>
            <w:tcW w:w="1255" w:type="dxa"/>
          </w:tcPr>
          <w:p w14:paraId="6959B769" w14:textId="77777777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KNN</w:t>
            </w:r>
          </w:p>
        </w:tc>
        <w:tc>
          <w:tcPr>
            <w:tcW w:w="815" w:type="dxa"/>
          </w:tcPr>
          <w:p w14:paraId="31DE2C69" w14:textId="40C0F588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918</w:t>
            </w:r>
          </w:p>
        </w:tc>
        <w:tc>
          <w:tcPr>
            <w:tcW w:w="810" w:type="dxa"/>
          </w:tcPr>
          <w:p w14:paraId="335A75E3" w14:textId="733C588B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900" w:type="dxa"/>
          </w:tcPr>
          <w:p w14:paraId="306952B8" w14:textId="56493DBE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18244</w:t>
            </w:r>
          </w:p>
        </w:tc>
        <w:tc>
          <w:tcPr>
            <w:tcW w:w="810" w:type="dxa"/>
          </w:tcPr>
          <w:p w14:paraId="53971ABC" w14:textId="0C92C4EC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790</w:t>
            </w:r>
          </w:p>
        </w:tc>
        <w:tc>
          <w:tcPr>
            <w:tcW w:w="1440" w:type="dxa"/>
          </w:tcPr>
          <w:p w14:paraId="66E9797C" w14:textId="581467AB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  <w:tc>
          <w:tcPr>
            <w:tcW w:w="900" w:type="dxa"/>
          </w:tcPr>
          <w:p w14:paraId="25E66610" w14:textId="6C52B268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0.54</w:t>
            </w:r>
          </w:p>
        </w:tc>
        <w:tc>
          <w:tcPr>
            <w:tcW w:w="1440" w:type="dxa"/>
          </w:tcPr>
          <w:p w14:paraId="12E62964" w14:textId="7F5FDD4A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1440" w:type="dxa"/>
          </w:tcPr>
          <w:p w14:paraId="22CE8FF0" w14:textId="658905C7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</w:tr>
      <w:tr w:rsidR="00DA3012" w14:paraId="6A0ED980" w14:textId="77777777" w:rsidTr="00DA3012">
        <w:tc>
          <w:tcPr>
            <w:tcW w:w="1255" w:type="dxa"/>
          </w:tcPr>
          <w:p w14:paraId="39B495B9" w14:textId="77777777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Decision Tree</w:t>
            </w:r>
          </w:p>
        </w:tc>
        <w:tc>
          <w:tcPr>
            <w:tcW w:w="815" w:type="dxa"/>
          </w:tcPr>
          <w:p w14:paraId="5FE0B671" w14:textId="5E3F03FF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1255</w:t>
            </w:r>
          </w:p>
        </w:tc>
        <w:tc>
          <w:tcPr>
            <w:tcW w:w="810" w:type="dxa"/>
          </w:tcPr>
          <w:p w14:paraId="4AC3FDE4" w14:textId="6E35AE19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402</w:t>
            </w:r>
          </w:p>
        </w:tc>
        <w:tc>
          <w:tcPr>
            <w:tcW w:w="900" w:type="dxa"/>
          </w:tcPr>
          <w:p w14:paraId="5BF002CC" w14:textId="56CC6497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17890</w:t>
            </w:r>
          </w:p>
        </w:tc>
        <w:tc>
          <w:tcPr>
            <w:tcW w:w="810" w:type="dxa"/>
          </w:tcPr>
          <w:p w14:paraId="21A82653" w14:textId="7D86F177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453</w:t>
            </w:r>
          </w:p>
        </w:tc>
        <w:tc>
          <w:tcPr>
            <w:tcW w:w="1440" w:type="dxa"/>
          </w:tcPr>
          <w:p w14:paraId="4AD30C4D" w14:textId="79F05056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0.76</w:t>
            </w:r>
          </w:p>
        </w:tc>
        <w:tc>
          <w:tcPr>
            <w:tcW w:w="900" w:type="dxa"/>
          </w:tcPr>
          <w:p w14:paraId="1D8BD11F" w14:textId="25F27F30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0.73</w:t>
            </w:r>
          </w:p>
        </w:tc>
        <w:tc>
          <w:tcPr>
            <w:tcW w:w="1440" w:type="dxa"/>
          </w:tcPr>
          <w:p w14:paraId="17E2625D" w14:textId="33BF2D96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440" w:type="dxa"/>
          </w:tcPr>
          <w:p w14:paraId="62E443ED" w14:textId="6058F061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</w:tr>
      <w:tr w:rsidR="00DA3012" w14:paraId="0ACCFC6D" w14:textId="77777777" w:rsidTr="00DA3012">
        <w:tc>
          <w:tcPr>
            <w:tcW w:w="1255" w:type="dxa"/>
          </w:tcPr>
          <w:p w14:paraId="56BAEDBF" w14:textId="77777777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SVM</w:t>
            </w:r>
          </w:p>
        </w:tc>
        <w:tc>
          <w:tcPr>
            <w:tcW w:w="815" w:type="dxa"/>
          </w:tcPr>
          <w:p w14:paraId="5C3FA7F4" w14:textId="0E124565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1011</w:t>
            </w:r>
          </w:p>
        </w:tc>
        <w:tc>
          <w:tcPr>
            <w:tcW w:w="810" w:type="dxa"/>
          </w:tcPr>
          <w:p w14:paraId="111B273E" w14:textId="2BF722C4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159</w:t>
            </w:r>
          </w:p>
        </w:tc>
        <w:tc>
          <w:tcPr>
            <w:tcW w:w="900" w:type="dxa"/>
          </w:tcPr>
          <w:p w14:paraId="59BD22B4" w14:textId="6716311F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18133</w:t>
            </w:r>
          </w:p>
        </w:tc>
        <w:tc>
          <w:tcPr>
            <w:tcW w:w="810" w:type="dxa"/>
          </w:tcPr>
          <w:p w14:paraId="47E94189" w14:textId="575ED562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697</w:t>
            </w:r>
          </w:p>
        </w:tc>
        <w:tc>
          <w:tcPr>
            <w:tcW w:w="1440" w:type="dxa"/>
          </w:tcPr>
          <w:p w14:paraId="5A83FF0F" w14:textId="0FF32F13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900" w:type="dxa"/>
          </w:tcPr>
          <w:p w14:paraId="14DCB792" w14:textId="7B5F2891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1440" w:type="dxa"/>
          </w:tcPr>
          <w:p w14:paraId="727B1CB3" w14:textId="7BADE453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440" w:type="dxa"/>
          </w:tcPr>
          <w:p w14:paraId="7808F5DC" w14:textId="0E6797DF" w:rsidR="00DA3012" w:rsidRDefault="009E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</w:tr>
      <w:tr w:rsidR="00DA3012" w14:paraId="1CFD4B8E" w14:textId="77777777" w:rsidTr="00DA3012">
        <w:tc>
          <w:tcPr>
            <w:tcW w:w="1255" w:type="dxa"/>
          </w:tcPr>
          <w:p w14:paraId="74FC8CAE" w14:textId="7C553DE6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Classifier you choose</w:t>
            </w:r>
            <w:r w:rsidR="00095AF5">
              <w:rPr>
                <w:color w:val="000000"/>
              </w:rPr>
              <w:t xml:space="preserve"> (Naïve Bayes)</w:t>
            </w:r>
          </w:p>
        </w:tc>
        <w:tc>
          <w:tcPr>
            <w:tcW w:w="815" w:type="dxa"/>
          </w:tcPr>
          <w:p w14:paraId="15C612B6" w14:textId="77777777" w:rsidR="00DA3012" w:rsidRDefault="00DA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</w:p>
          <w:p w14:paraId="2A982271" w14:textId="77777777" w:rsidR="00095AF5" w:rsidRDefault="00095AF5" w:rsidP="00095AF5">
            <w:pPr>
              <w:rPr>
                <w:color w:val="000000"/>
              </w:rPr>
            </w:pPr>
          </w:p>
          <w:p w14:paraId="17ADDA10" w14:textId="325131EC" w:rsidR="00095AF5" w:rsidRPr="00095AF5" w:rsidRDefault="00095AF5" w:rsidP="00095AF5">
            <w:r>
              <w:t>1062</w:t>
            </w:r>
          </w:p>
        </w:tc>
        <w:tc>
          <w:tcPr>
            <w:tcW w:w="810" w:type="dxa"/>
          </w:tcPr>
          <w:p w14:paraId="03934C31" w14:textId="61380E6A" w:rsidR="00DA3012" w:rsidRDefault="00095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1221</w:t>
            </w:r>
          </w:p>
        </w:tc>
        <w:tc>
          <w:tcPr>
            <w:tcW w:w="900" w:type="dxa"/>
          </w:tcPr>
          <w:p w14:paraId="44DEA601" w14:textId="5E1B4B03" w:rsidR="00DA3012" w:rsidRDefault="00095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17071</w:t>
            </w:r>
          </w:p>
        </w:tc>
        <w:tc>
          <w:tcPr>
            <w:tcW w:w="810" w:type="dxa"/>
          </w:tcPr>
          <w:p w14:paraId="2C9342AA" w14:textId="5AB3347B" w:rsidR="00DA3012" w:rsidRDefault="00095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646</w:t>
            </w:r>
          </w:p>
        </w:tc>
        <w:tc>
          <w:tcPr>
            <w:tcW w:w="1440" w:type="dxa"/>
          </w:tcPr>
          <w:p w14:paraId="2871467B" w14:textId="2D326C5C" w:rsidR="00DA3012" w:rsidRDefault="00095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0.47</w:t>
            </w:r>
          </w:p>
        </w:tc>
        <w:tc>
          <w:tcPr>
            <w:tcW w:w="900" w:type="dxa"/>
          </w:tcPr>
          <w:p w14:paraId="1CA9A48B" w14:textId="12ACE80F" w:rsidR="00DA3012" w:rsidRDefault="00095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0.62</w:t>
            </w:r>
          </w:p>
        </w:tc>
        <w:tc>
          <w:tcPr>
            <w:tcW w:w="1440" w:type="dxa"/>
          </w:tcPr>
          <w:p w14:paraId="331A2364" w14:textId="39BE0B06" w:rsidR="00DA3012" w:rsidRDefault="00095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0.53</w:t>
            </w:r>
          </w:p>
        </w:tc>
        <w:tc>
          <w:tcPr>
            <w:tcW w:w="1440" w:type="dxa"/>
          </w:tcPr>
          <w:p w14:paraId="0CCC8454" w14:textId="67877C9D" w:rsidR="00DA3012" w:rsidRDefault="00095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  <w:r>
              <w:rPr>
                <w:color w:val="000000"/>
              </w:rPr>
              <w:t>0.91</w:t>
            </w:r>
          </w:p>
        </w:tc>
      </w:tr>
    </w:tbl>
    <w:p w14:paraId="3C48538A" w14:textId="77777777" w:rsidR="00145665" w:rsidRDefault="00145665">
      <w:pPr>
        <w:pBdr>
          <w:top w:val="nil"/>
          <w:left w:val="nil"/>
          <w:bottom w:val="nil"/>
          <w:right w:val="nil"/>
          <w:between w:val="nil"/>
        </w:pBdr>
        <w:ind w:left="450"/>
        <w:rPr>
          <w:color w:val="000000"/>
          <w:sz w:val="40"/>
          <w:szCs w:val="40"/>
        </w:rPr>
      </w:pPr>
    </w:p>
    <w:sectPr w:rsidR="001456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726C31-D0FF-46B7-9572-DDE4131A9007}"/>
    <w:embedItalic r:id="rId2" w:fontKey="{C2B344B4-DE1B-4A39-8E67-F5DB213AC6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96B7689B-974B-427D-8372-0B73AB71492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A3E53D8-FAA5-4C30-9A3E-28669D1342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4907"/>
    <w:multiLevelType w:val="hybridMultilevel"/>
    <w:tmpl w:val="21DC63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93583"/>
    <w:multiLevelType w:val="hybridMultilevel"/>
    <w:tmpl w:val="21DC63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357A0"/>
    <w:multiLevelType w:val="multilevel"/>
    <w:tmpl w:val="ACE45AE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20774FB"/>
    <w:multiLevelType w:val="hybridMultilevel"/>
    <w:tmpl w:val="21DC63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F526C"/>
    <w:multiLevelType w:val="multilevel"/>
    <w:tmpl w:val="93E2AC1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CE4C1E"/>
    <w:multiLevelType w:val="multilevel"/>
    <w:tmpl w:val="DD909000"/>
    <w:lvl w:ilvl="0">
      <w:start w:val="1"/>
      <w:numFmt w:val="decimal"/>
      <w:lvlText w:val="%1)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 w16cid:durableId="1926377748">
    <w:abstractNumId w:val="4"/>
  </w:num>
  <w:num w:numId="2" w16cid:durableId="969746260">
    <w:abstractNumId w:val="2"/>
  </w:num>
  <w:num w:numId="3" w16cid:durableId="1372147570">
    <w:abstractNumId w:val="5"/>
  </w:num>
  <w:num w:numId="4" w16cid:durableId="1175613659">
    <w:abstractNumId w:val="3"/>
  </w:num>
  <w:num w:numId="5" w16cid:durableId="1410034742">
    <w:abstractNumId w:val="0"/>
  </w:num>
  <w:num w:numId="6" w16cid:durableId="1387297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665"/>
    <w:rsid w:val="00095AF5"/>
    <w:rsid w:val="00145665"/>
    <w:rsid w:val="00337C52"/>
    <w:rsid w:val="003F3E18"/>
    <w:rsid w:val="00471357"/>
    <w:rsid w:val="005F0EAC"/>
    <w:rsid w:val="0065717D"/>
    <w:rsid w:val="006D2EE7"/>
    <w:rsid w:val="009D3A26"/>
    <w:rsid w:val="009E616D"/>
    <w:rsid w:val="00AA66D1"/>
    <w:rsid w:val="00DA3012"/>
    <w:rsid w:val="00F8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D1796"/>
  <w15:docId w15:val="{9E75E268-582B-4815-8A6A-B8CBF1E4F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0E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qej3xH28twiYb3YmJLt7uvt9Zg==">CgMxLjA4AHIhMVZGbk9vZVBsYVZNTVFUTmVuV1RybE1hUEpWWXg3VkJu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Zhang</dc:creator>
  <cp:lastModifiedBy>john Doe</cp:lastModifiedBy>
  <cp:revision>2</cp:revision>
  <dcterms:created xsi:type="dcterms:W3CDTF">2026-05-20T03:25:00Z</dcterms:created>
  <dcterms:modified xsi:type="dcterms:W3CDTF">2026-05-20T03:25:00Z</dcterms:modified>
</cp:coreProperties>
</file>