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2E" w:rsidRDefault="008835C1" w:rsidP="008835C1">
      <w:pPr>
        <w:pStyle w:val="Listenabsatz"/>
        <w:numPr>
          <w:ilvl w:val="0"/>
          <w:numId w:val="1"/>
        </w:numPr>
        <w:rPr>
          <w:lang w:val="de-DE"/>
        </w:rPr>
      </w:pPr>
      <w:r>
        <w:rPr>
          <w:lang w:val="de-DE"/>
        </w:rPr>
        <w:t>Lesen Sie die Auszüge aus „Mein Kampf“ und den Monologen Hitlers. Diskutieren Sie die Wirkung dieser Textpassagen mit Ihrem Banknachbarn und danach in der Klasse.</w:t>
      </w:r>
    </w:p>
    <w:p w:rsidR="00BD50A8" w:rsidRDefault="00BD50A8" w:rsidP="00BD50A8">
      <w:pPr>
        <w:pStyle w:val="Listenabsatz"/>
        <w:numPr>
          <w:ilvl w:val="0"/>
          <w:numId w:val="2"/>
        </w:numPr>
        <w:rPr>
          <w:lang w:val="de-DE"/>
        </w:rPr>
      </w:pPr>
      <w:r>
        <w:rPr>
          <w:lang w:val="de-DE"/>
        </w:rPr>
        <w:t xml:space="preserve">Der Text formuliert klare Aussagen gegen Juden. Er trennt die Rassen und sieht den Juden als klaren Feind bzw. Parasiten an. Das zeigt natürlich wie gehasst die Juden damals waren von Hitler. Das hat sich dann auch leider auf andere Menschen übertragen. </w:t>
      </w:r>
    </w:p>
    <w:p w:rsidR="00FE0861" w:rsidRDefault="00FE0861" w:rsidP="00FE0861">
      <w:pPr>
        <w:pStyle w:val="Listenabsatz"/>
        <w:numPr>
          <w:ilvl w:val="0"/>
          <w:numId w:val="1"/>
        </w:numPr>
        <w:rPr>
          <w:lang w:val="de-DE"/>
        </w:rPr>
      </w:pPr>
      <w:r>
        <w:rPr>
          <w:lang w:val="de-DE"/>
        </w:rPr>
        <w:t xml:space="preserve">Arbeiten Sie heraus, welche Elemente der NS-Ideologie in der Rede Himmlers </w:t>
      </w:r>
      <w:proofErr w:type="spellStart"/>
      <w:r>
        <w:rPr>
          <w:lang w:val="de-DE"/>
        </w:rPr>
        <w:t>identifieiert</w:t>
      </w:r>
      <w:proofErr w:type="spellEnd"/>
      <w:r>
        <w:rPr>
          <w:lang w:val="de-DE"/>
        </w:rPr>
        <w:t xml:space="preserve"> werden können. Schildern Sie in eigenen Worten was sich hier als „Moral“ abzeichnet. Gehen Sie insbesondere darauf ein, was Himmler unter „gut“ versteht. Erarbeiten Sie eine Gegenargumentation zu diesem Text.</w:t>
      </w:r>
    </w:p>
    <w:p w:rsidR="00FE0861" w:rsidRDefault="00FE0861" w:rsidP="00FE0861">
      <w:pPr>
        <w:pStyle w:val="Listenabsatz"/>
        <w:numPr>
          <w:ilvl w:val="0"/>
          <w:numId w:val="2"/>
        </w:numPr>
        <w:rPr>
          <w:lang w:val="de-DE"/>
        </w:rPr>
      </w:pPr>
      <w:r>
        <w:rPr>
          <w:lang w:val="de-DE"/>
        </w:rPr>
        <w:t>Es geht darum</w:t>
      </w:r>
      <w:r w:rsidR="00CA71C4">
        <w:rPr>
          <w:lang w:val="de-DE"/>
        </w:rPr>
        <w:t>, dass trotz fremder Rassen, das deutsche Volk immer noch das deutsche Volk ist.</w:t>
      </w:r>
      <w:r w:rsidR="00221CF2">
        <w:rPr>
          <w:lang w:val="de-DE"/>
        </w:rPr>
        <w:t xml:space="preserve"> Aus diesem Volk hat man die reinen deutschen versucht auszulesen, da laut seiner Meinung diese Träger der schöpferisch und heldischen, der lebenserhaltenden Eigenschaften des Volkes.</w:t>
      </w:r>
      <w:r w:rsidR="00126627">
        <w:rPr>
          <w:lang w:val="de-DE"/>
        </w:rPr>
        <w:t xml:space="preserve"> Diese haben sie immer wieder versucht auszusortieren. Sollt die Auslese nicht stattfinden, wird die SS zerstört werden. Deshalb muss der Grundsatz Blut, Auslese, Härte bestehen bleiben. Die Natur hat die natürliche Auslese erfunden.</w:t>
      </w:r>
    </w:p>
    <w:p w:rsidR="0008680F" w:rsidRDefault="0008680F" w:rsidP="00FE0861">
      <w:pPr>
        <w:pStyle w:val="Listenabsatz"/>
        <w:numPr>
          <w:ilvl w:val="0"/>
          <w:numId w:val="2"/>
        </w:numPr>
        <w:rPr>
          <w:lang w:val="de-DE"/>
        </w:rPr>
      </w:pPr>
      <w:r>
        <w:rPr>
          <w:lang w:val="de-DE"/>
        </w:rPr>
        <w:t>Als gut wird die Auslese bezeichnet, damit der Arier nicht ausgelöscht wird.</w:t>
      </w:r>
    </w:p>
    <w:p w:rsidR="004F561A" w:rsidRDefault="004F561A" w:rsidP="00FE0861">
      <w:pPr>
        <w:pStyle w:val="Listenabsatz"/>
        <w:numPr>
          <w:ilvl w:val="0"/>
          <w:numId w:val="2"/>
        </w:numPr>
        <w:rPr>
          <w:lang w:val="de-DE"/>
        </w:rPr>
      </w:pPr>
      <w:r>
        <w:rPr>
          <w:lang w:val="de-DE"/>
        </w:rPr>
        <w:t xml:space="preserve">Die Moral ist dann auch, dass die Auslese weiterhin betrieben wird. </w:t>
      </w:r>
    </w:p>
    <w:p w:rsidR="00517366" w:rsidRDefault="00517366" w:rsidP="00517366">
      <w:pPr>
        <w:pStyle w:val="Listenabsatz"/>
        <w:numPr>
          <w:ilvl w:val="0"/>
          <w:numId w:val="1"/>
        </w:numPr>
        <w:rPr>
          <w:lang w:val="de-DE"/>
        </w:rPr>
      </w:pPr>
      <w:r>
        <w:rPr>
          <w:lang w:val="de-DE"/>
        </w:rPr>
        <w:t xml:space="preserve">Erkläre Sie, inwieweit es sich bei Q6 um einen ideologischen und nicht um einen wissenschaftlichen Text handelt. Gehen Sie dabei auf die Argumentationstechniken eines wissenschaftlichen Textes im Unterschied zu einem ideologischen Text ein. </w:t>
      </w:r>
    </w:p>
    <w:p w:rsidR="00517366" w:rsidRDefault="00517366" w:rsidP="00517366">
      <w:pPr>
        <w:pStyle w:val="Listenabsatz"/>
        <w:numPr>
          <w:ilvl w:val="0"/>
          <w:numId w:val="2"/>
        </w:numPr>
        <w:rPr>
          <w:lang w:val="de-DE"/>
        </w:rPr>
      </w:pPr>
      <w:r>
        <w:rPr>
          <w:lang w:val="de-DE"/>
        </w:rPr>
        <w:t xml:space="preserve">Das ist kein wissenschaftlicher Text, da der nur einseitig berichtet. Des </w:t>
      </w:r>
      <w:proofErr w:type="spellStart"/>
      <w:proofErr w:type="gramStart"/>
      <w:r>
        <w:rPr>
          <w:lang w:val="de-DE"/>
        </w:rPr>
        <w:t>weiteren</w:t>
      </w:r>
      <w:proofErr w:type="spellEnd"/>
      <w:proofErr w:type="gramEnd"/>
      <w:r>
        <w:rPr>
          <w:lang w:val="de-DE"/>
        </w:rPr>
        <w:t xml:space="preserve"> werden nur Behauptungen erläutert, aber nicht bewiesen. Zum Beispiel wird genannt, dass alle großen wissenschaftlichen Entdeckungen von Deutschen stammen, jedoch wird dies nicht bewiesen.</w:t>
      </w:r>
    </w:p>
    <w:p w:rsidR="00203B03" w:rsidRDefault="00203B03" w:rsidP="00203B03">
      <w:pPr>
        <w:pStyle w:val="Listenabsatz"/>
        <w:numPr>
          <w:ilvl w:val="0"/>
          <w:numId w:val="1"/>
        </w:numPr>
        <w:rPr>
          <w:lang w:val="de-DE"/>
        </w:rPr>
      </w:pPr>
      <w:r>
        <w:rPr>
          <w:lang w:val="de-DE"/>
        </w:rPr>
        <w:t>Was ist „Bolschewismus“ und die „Oktoberrevolution“?</w:t>
      </w:r>
    </w:p>
    <w:p w:rsidR="00203B03" w:rsidRDefault="00203B03" w:rsidP="00203B03">
      <w:pPr>
        <w:pStyle w:val="Listenabsatz"/>
        <w:numPr>
          <w:ilvl w:val="0"/>
          <w:numId w:val="2"/>
        </w:numPr>
        <w:rPr>
          <w:lang w:val="de-DE"/>
        </w:rPr>
      </w:pPr>
      <w:proofErr w:type="spellStart"/>
      <w:r>
        <w:rPr>
          <w:lang w:val="de-DE"/>
        </w:rPr>
        <w:t>Boschewismus</w:t>
      </w:r>
      <w:proofErr w:type="spellEnd"/>
      <w:r>
        <w:rPr>
          <w:lang w:val="de-DE"/>
        </w:rPr>
        <w:t xml:space="preserve"> Bez. Für Marxismus/Kommunismus; kommt vom 2. Parteitag Sozialdemokratischen Partei Russlands; bei dem sich radikale evolutionäre (</w:t>
      </w:r>
      <w:proofErr w:type="spellStart"/>
      <w:r>
        <w:rPr>
          <w:lang w:val="de-DE"/>
        </w:rPr>
        <w:t>bolsche</w:t>
      </w:r>
      <w:proofErr w:type="spellEnd"/>
      <w:r>
        <w:rPr>
          <w:lang w:val="de-DE"/>
        </w:rPr>
        <w:t xml:space="preserve">=mehr) gegen </w:t>
      </w:r>
      <w:proofErr w:type="spellStart"/>
      <w:r>
        <w:rPr>
          <w:lang w:val="de-DE"/>
        </w:rPr>
        <w:t>Menschewiki</w:t>
      </w:r>
      <w:proofErr w:type="spellEnd"/>
      <w:r>
        <w:rPr>
          <w:lang w:val="de-DE"/>
        </w:rPr>
        <w:t xml:space="preserve"> (</w:t>
      </w:r>
      <w:proofErr w:type="spellStart"/>
      <w:r>
        <w:rPr>
          <w:lang w:val="de-DE"/>
        </w:rPr>
        <w:t>mensche</w:t>
      </w:r>
      <w:proofErr w:type="spellEnd"/>
      <w:r>
        <w:rPr>
          <w:lang w:val="de-DE"/>
        </w:rPr>
        <w:t xml:space="preserve">=weniger) </w:t>
      </w:r>
      <w:proofErr w:type="spellStart"/>
      <w:r>
        <w:rPr>
          <w:lang w:val="de-DE"/>
        </w:rPr>
        <w:t>durchsetzten</w:t>
      </w:r>
      <w:proofErr w:type="spellEnd"/>
      <w:r>
        <w:rPr>
          <w:lang w:val="de-DE"/>
        </w:rPr>
        <w:t xml:space="preserve"> und entmachtet wurden</w:t>
      </w:r>
    </w:p>
    <w:p w:rsidR="00203B03" w:rsidRDefault="00FC597D" w:rsidP="00203B03">
      <w:pPr>
        <w:pStyle w:val="Listenabsatz"/>
        <w:numPr>
          <w:ilvl w:val="0"/>
          <w:numId w:val="2"/>
        </w:numPr>
        <w:rPr>
          <w:lang w:val="de-DE"/>
        </w:rPr>
      </w:pPr>
      <w:r>
        <w:rPr>
          <w:lang w:val="de-DE"/>
        </w:rPr>
        <w:t>Oktoberrevolution</w:t>
      </w:r>
    </w:p>
    <w:p w:rsidR="00FC597D" w:rsidRDefault="00FC597D" w:rsidP="00FC597D">
      <w:pPr>
        <w:pStyle w:val="Listenabsatz"/>
        <w:numPr>
          <w:ilvl w:val="0"/>
          <w:numId w:val="3"/>
        </w:numPr>
        <w:rPr>
          <w:lang w:val="de-DE"/>
        </w:rPr>
      </w:pPr>
      <w:r>
        <w:rPr>
          <w:lang w:val="de-DE"/>
        </w:rPr>
        <w:t xml:space="preserve">Bolschewiki bereiteten 1917 den Sturz der provisorischen Regierung vor, besetzten den wichtigsten </w:t>
      </w:r>
      <w:proofErr w:type="spellStart"/>
      <w:r>
        <w:rPr>
          <w:lang w:val="de-DE"/>
        </w:rPr>
        <w:t>Petrograder</w:t>
      </w:r>
      <w:proofErr w:type="spellEnd"/>
      <w:r>
        <w:rPr>
          <w:lang w:val="de-DE"/>
        </w:rPr>
        <w:t xml:space="preserve"> Garnisonen und umstellten den Winterpalast und übernahmen Regierung. Verlief unblutig. </w:t>
      </w:r>
    </w:p>
    <w:p w:rsidR="00FC597D" w:rsidRDefault="00FC597D" w:rsidP="00FC597D">
      <w:pPr>
        <w:pStyle w:val="Listenabsatz"/>
        <w:numPr>
          <w:ilvl w:val="0"/>
          <w:numId w:val="1"/>
        </w:numPr>
        <w:rPr>
          <w:lang w:val="de-DE"/>
        </w:rPr>
      </w:pPr>
      <w:r>
        <w:rPr>
          <w:lang w:val="de-DE"/>
        </w:rPr>
        <w:t>Warum verbrannten NS Bücher?</w:t>
      </w:r>
    </w:p>
    <w:p w:rsidR="00FC597D" w:rsidRPr="00FC597D" w:rsidRDefault="00FC597D" w:rsidP="00FC597D">
      <w:pPr>
        <w:pStyle w:val="Listenabsatz"/>
        <w:rPr>
          <w:lang w:val="de-DE"/>
        </w:rPr>
      </w:pPr>
      <w:r>
        <w:rPr>
          <w:lang w:val="de-DE"/>
        </w:rPr>
        <w:t>Sie verbrannten Bücher, damit die Bürger mehr Angst vor der regierenden Macht bekommen und sehen, dass keine andere Meinung gilt als die von der NS. Außerdem wollten sie vermeiden, dass Meinungen von Philosophen, Dichtern, Gelehrten oder einfach Menschen sie auf andere Gedanken bringen könnten und so revolutionär werden.</w:t>
      </w:r>
      <w:bookmarkStart w:id="0" w:name="_GoBack"/>
      <w:bookmarkEnd w:id="0"/>
    </w:p>
    <w:sectPr w:rsidR="00FC597D" w:rsidRPr="00FC597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1FC4"/>
    <w:multiLevelType w:val="hybridMultilevel"/>
    <w:tmpl w:val="C61E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74C9B"/>
    <w:multiLevelType w:val="hybridMultilevel"/>
    <w:tmpl w:val="42FE89BA"/>
    <w:lvl w:ilvl="0" w:tplc="0407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AA617F5"/>
    <w:multiLevelType w:val="hybridMultilevel"/>
    <w:tmpl w:val="C8A2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EA"/>
    <w:rsid w:val="000271E3"/>
    <w:rsid w:val="00040D1D"/>
    <w:rsid w:val="0008680F"/>
    <w:rsid w:val="00126627"/>
    <w:rsid w:val="001977DD"/>
    <w:rsid w:val="00203B03"/>
    <w:rsid w:val="00221CF2"/>
    <w:rsid w:val="004F561A"/>
    <w:rsid w:val="00517366"/>
    <w:rsid w:val="008835C1"/>
    <w:rsid w:val="00B33D42"/>
    <w:rsid w:val="00BD50A8"/>
    <w:rsid w:val="00CA432E"/>
    <w:rsid w:val="00CA71C4"/>
    <w:rsid w:val="00DE01EA"/>
    <w:rsid w:val="00FC597D"/>
    <w:rsid w:val="00FE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D669F-AEB0-4A31-9668-FB136154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Eisele</dc:creator>
  <cp:keywords/>
  <dc:description/>
  <cp:lastModifiedBy>Lukas Eisele</cp:lastModifiedBy>
  <cp:revision>27</cp:revision>
  <dcterms:created xsi:type="dcterms:W3CDTF">2020-05-19T12:03:00Z</dcterms:created>
  <dcterms:modified xsi:type="dcterms:W3CDTF">2020-05-20T17:24:00Z</dcterms:modified>
</cp:coreProperties>
</file>