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FB389" w14:textId="096E009D" w:rsidR="0040092E" w:rsidRDefault="0040092E">
      <w:p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t>Liebe Schülerinnen und Schüler der Klasse 12/4</w:t>
      </w:r>
    </w:p>
    <w:p w14:paraId="53CDCBD4" w14:textId="2AA89FCB" w:rsidR="0045013B" w:rsidRDefault="0040092E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Ich habe lange überlegt wie wir den Unterricht </w:t>
      </w:r>
      <w:r w:rsidR="002A3863">
        <w:rPr>
          <w:color w:val="0070C0"/>
          <w:sz w:val="24"/>
          <w:szCs w:val="24"/>
        </w:rPr>
        <w:t xml:space="preserve">digital am besten fortsetzen bzw. gestalten. </w:t>
      </w:r>
      <w:r w:rsidR="004857C3">
        <w:rPr>
          <w:color w:val="0070C0"/>
          <w:sz w:val="24"/>
          <w:szCs w:val="24"/>
        </w:rPr>
        <w:t xml:space="preserve">Zur OOP </w:t>
      </w:r>
      <w:r w:rsidR="0003419B">
        <w:rPr>
          <w:color w:val="0070C0"/>
          <w:sz w:val="24"/>
          <w:szCs w:val="24"/>
        </w:rPr>
        <w:t>fehlen uns</w:t>
      </w:r>
      <w:r w:rsidR="004857C3">
        <w:rPr>
          <w:color w:val="0070C0"/>
          <w:sz w:val="24"/>
          <w:szCs w:val="24"/>
        </w:rPr>
        <w:t xml:space="preserve"> noch die Sequenzdiagramme und die Zustan</w:t>
      </w:r>
      <w:r w:rsidR="0003419B">
        <w:rPr>
          <w:color w:val="0070C0"/>
          <w:sz w:val="24"/>
          <w:szCs w:val="24"/>
        </w:rPr>
        <w:t>ds</w:t>
      </w:r>
      <w:r w:rsidR="004857C3">
        <w:rPr>
          <w:color w:val="0070C0"/>
          <w:sz w:val="24"/>
          <w:szCs w:val="24"/>
        </w:rPr>
        <w:t>diagramme</w:t>
      </w:r>
      <w:r w:rsidR="0003419B">
        <w:rPr>
          <w:color w:val="0070C0"/>
          <w:sz w:val="24"/>
          <w:szCs w:val="24"/>
        </w:rPr>
        <w:t xml:space="preserve">. </w:t>
      </w:r>
      <w:r w:rsidR="002A3863">
        <w:rPr>
          <w:color w:val="0070C0"/>
          <w:sz w:val="24"/>
          <w:szCs w:val="24"/>
        </w:rPr>
        <w:t>In der letzten Stunde haben die Praktikanten die Einführung von Sequenzdiagramme gemacht</w:t>
      </w:r>
      <w:r w:rsidR="004857C3">
        <w:rPr>
          <w:color w:val="0070C0"/>
          <w:sz w:val="24"/>
          <w:szCs w:val="24"/>
        </w:rPr>
        <w:t xml:space="preserve">. </w:t>
      </w:r>
      <w:r w:rsidR="00845674">
        <w:rPr>
          <w:color w:val="0070C0"/>
          <w:sz w:val="24"/>
          <w:szCs w:val="24"/>
        </w:rPr>
        <w:t xml:space="preserve">Da nun aber Sequenzdiagramme und Zustandsdiagramme </w:t>
      </w:r>
      <w:r w:rsidR="005124D3">
        <w:rPr>
          <w:color w:val="0070C0"/>
          <w:sz w:val="24"/>
          <w:szCs w:val="24"/>
        </w:rPr>
        <w:t xml:space="preserve">nicht besonders gut </w:t>
      </w:r>
      <w:r w:rsidR="00445900">
        <w:rPr>
          <w:color w:val="0070C0"/>
          <w:sz w:val="24"/>
          <w:szCs w:val="24"/>
        </w:rPr>
        <w:t xml:space="preserve">fürs Selbststudium geeignet sind werden wir unseren Lernplan umstrukturieren. D.h. wir ziehen das zweite Tema dieses Schuljahres, </w:t>
      </w:r>
      <w:r w:rsidR="00445900" w:rsidRPr="00C2722F">
        <w:rPr>
          <w:b/>
          <w:bCs/>
          <w:color w:val="0070C0"/>
          <w:sz w:val="24"/>
          <w:szCs w:val="24"/>
        </w:rPr>
        <w:t>Datenbanken</w:t>
      </w:r>
      <w:r w:rsidR="00445900">
        <w:rPr>
          <w:color w:val="0070C0"/>
          <w:sz w:val="24"/>
          <w:szCs w:val="24"/>
        </w:rPr>
        <w:t xml:space="preserve">, vor. </w:t>
      </w:r>
      <w:r w:rsidR="00C2722F">
        <w:rPr>
          <w:color w:val="0070C0"/>
          <w:sz w:val="24"/>
          <w:szCs w:val="24"/>
        </w:rPr>
        <w:t>Das Tema ist nicht besonders schwer, es gibt viele Videos</w:t>
      </w:r>
      <w:r w:rsidR="00FD5675">
        <w:rPr>
          <w:color w:val="0070C0"/>
          <w:sz w:val="24"/>
          <w:szCs w:val="24"/>
        </w:rPr>
        <w:t xml:space="preserve"> und Übungen</w:t>
      </w:r>
      <w:r w:rsidR="00C2722F">
        <w:rPr>
          <w:color w:val="0070C0"/>
          <w:sz w:val="24"/>
          <w:szCs w:val="24"/>
        </w:rPr>
        <w:t xml:space="preserve"> dazu, welche ich euch als Link </w:t>
      </w:r>
      <w:r w:rsidR="00FD5675">
        <w:rPr>
          <w:color w:val="0070C0"/>
          <w:sz w:val="24"/>
          <w:szCs w:val="24"/>
        </w:rPr>
        <w:t xml:space="preserve">oder Arbeitsblatt </w:t>
      </w:r>
      <w:r w:rsidR="00C2722F">
        <w:rPr>
          <w:color w:val="0070C0"/>
          <w:sz w:val="24"/>
          <w:szCs w:val="24"/>
        </w:rPr>
        <w:t>angeben werde</w:t>
      </w:r>
      <w:r w:rsidR="00581093">
        <w:rPr>
          <w:color w:val="0070C0"/>
          <w:sz w:val="24"/>
          <w:szCs w:val="24"/>
        </w:rPr>
        <w:t xml:space="preserve">. Teil der Datenbanken ist auch die Abfrage von Daten mit der Datenbanksprache SQL. </w:t>
      </w:r>
      <w:r w:rsidR="00AD3110">
        <w:rPr>
          <w:color w:val="0070C0"/>
          <w:sz w:val="24"/>
          <w:szCs w:val="24"/>
        </w:rPr>
        <w:t xml:space="preserve">Diesen Teil hätten wir in CT behandelt. Auch hierzu gibt es eine sehr gute Seite. </w:t>
      </w:r>
      <w:r w:rsidR="00FE7BA3">
        <w:rPr>
          <w:color w:val="0070C0"/>
          <w:sz w:val="24"/>
          <w:szCs w:val="24"/>
        </w:rPr>
        <w:t xml:space="preserve">Damit sind wir auch für eine KA </w:t>
      </w:r>
      <w:r w:rsidR="00BC5562">
        <w:rPr>
          <w:color w:val="0070C0"/>
          <w:sz w:val="24"/>
          <w:szCs w:val="24"/>
        </w:rPr>
        <w:t>sowohl in IT-SW als auch in CT gut vorbereitet</w:t>
      </w:r>
      <w:r w:rsidR="00F60C38">
        <w:rPr>
          <w:color w:val="0070C0"/>
          <w:sz w:val="24"/>
          <w:szCs w:val="24"/>
        </w:rPr>
        <w:t>, so dass ihr unter diesen Umständen keinen Nachteil habt. Natürlich werden wir</w:t>
      </w:r>
      <w:r w:rsidR="004A1CF5">
        <w:rPr>
          <w:color w:val="0070C0"/>
          <w:sz w:val="24"/>
          <w:szCs w:val="24"/>
        </w:rPr>
        <w:t>,</w:t>
      </w:r>
      <w:r w:rsidR="00F60C38">
        <w:rPr>
          <w:color w:val="0070C0"/>
          <w:sz w:val="24"/>
          <w:szCs w:val="24"/>
        </w:rPr>
        <w:t xml:space="preserve"> </w:t>
      </w:r>
      <w:r w:rsidR="004A1CF5">
        <w:rPr>
          <w:color w:val="0070C0"/>
          <w:sz w:val="24"/>
          <w:szCs w:val="24"/>
        </w:rPr>
        <w:t>wenn</w:t>
      </w:r>
      <w:r w:rsidR="00F60C38">
        <w:rPr>
          <w:color w:val="0070C0"/>
          <w:sz w:val="24"/>
          <w:szCs w:val="24"/>
        </w:rPr>
        <w:t xml:space="preserve"> der Schulbetrieb wieder aufgenommen wird </w:t>
      </w:r>
      <w:r w:rsidR="004A1CF5">
        <w:rPr>
          <w:color w:val="0070C0"/>
          <w:sz w:val="24"/>
          <w:szCs w:val="24"/>
        </w:rPr>
        <w:t xml:space="preserve">noch </w:t>
      </w:r>
      <w:r w:rsidR="00595723">
        <w:rPr>
          <w:color w:val="0070C0"/>
          <w:sz w:val="24"/>
          <w:szCs w:val="24"/>
        </w:rPr>
        <w:t>Wiederholungen</w:t>
      </w:r>
      <w:r w:rsidR="004A1CF5">
        <w:rPr>
          <w:color w:val="0070C0"/>
          <w:sz w:val="24"/>
          <w:szCs w:val="24"/>
        </w:rPr>
        <w:t xml:space="preserve"> und Übungen dazu machen, es ist aber sehr wichtig</w:t>
      </w:r>
      <w:r w:rsidR="002E289A">
        <w:rPr>
          <w:color w:val="0070C0"/>
          <w:sz w:val="24"/>
          <w:szCs w:val="24"/>
        </w:rPr>
        <w:t>,</w:t>
      </w:r>
      <w:r w:rsidR="004A1CF5">
        <w:rPr>
          <w:color w:val="0070C0"/>
          <w:sz w:val="24"/>
          <w:szCs w:val="24"/>
        </w:rPr>
        <w:t xml:space="preserve"> dass ihr die </w:t>
      </w:r>
      <w:r w:rsidR="00595723">
        <w:rPr>
          <w:color w:val="0070C0"/>
          <w:sz w:val="24"/>
          <w:szCs w:val="24"/>
        </w:rPr>
        <w:t>Themen</w:t>
      </w:r>
      <w:r w:rsidR="004A1CF5">
        <w:rPr>
          <w:color w:val="0070C0"/>
          <w:sz w:val="24"/>
          <w:szCs w:val="24"/>
        </w:rPr>
        <w:t xml:space="preserve"> </w:t>
      </w:r>
      <w:r w:rsidR="00EE21DE">
        <w:rPr>
          <w:color w:val="0070C0"/>
          <w:sz w:val="24"/>
          <w:szCs w:val="24"/>
        </w:rPr>
        <w:t>so wie ich sie angebe bearbeitet</w:t>
      </w:r>
      <w:r w:rsidR="001C7516">
        <w:rPr>
          <w:color w:val="0070C0"/>
          <w:sz w:val="24"/>
          <w:szCs w:val="24"/>
        </w:rPr>
        <w:t xml:space="preserve">. Ich werde euch </w:t>
      </w:r>
      <w:r w:rsidR="00E9398C">
        <w:rPr>
          <w:color w:val="0070C0"/>
          <w:sz w:val="24"/>
          <w:szCs w:val="24"/>
        </w:rPr>
        <w:t xml:space="preserve">jeden </w:t>
      </w:r>
      <w:r w:rsidR="001C7516">
        <w:rPr>
          <w:color w:val="0070C0"/>
          <w:sz w:val="24"/>
          <w:szCs w:val="24"/>
        </w:rPr>
        <w:t>Mo, Mi und Fr was in Moodle hochladen</w:t>
      </w:r>
      <w:r w:rsidR="00046505">
        <w:rPr>
          <w:color w:val="0070C0"/>
          <w:sz w:val="24"/>
          <w:szCs w:val="24"/>
        </w:rPr>
        <w:t>.</w:t>
      </w:r>
      <w:r w:rsidR="00FD7E08">
        <w:rPr>
          <w:color w:val="0070C0"/>
          <w:sz w:val="24"/>
          <w:szCs w:val="24"/>
        </w:rPr>
        <w:t xml:space="preserve"> Das deckt somit die Stunden in IT und CT zuzüglich HA-Zeit.</w:t>
      </w:r>
      <w:r w:rsidR="002E289A">
        <w:rPr>
          <w:color w:val="0070C0"/>
          <w:sz w:val="24"/>
          <w:szCs w:val="24"/>
        </w:rPr>
        <w:t xml:space="preserve"> </w:t>
      </w:r>
      <w:r w:rsidR="007A009C">
        <w:rPr>
          <w:color w:val="0070C0"/>
          <w:sz w:val="24"/>
          <w:szCs w:val="24"/>
        </w:rPr>
        <w:t xml:space="preserve">Die </w:t>
      </w:r>
      <w:r w:rsidR="005A6A22">
        <w:rPr>
          <w:color w:val="0070C0"/>
          <w:sz w:val="24"/>
          <w:szCs w:val="24"/>
        </w:rPr>
        <w:t>Bearbeitung</w:t>
      </w:r>
      <w:r w:rsidR="00FF7808">
        <w:rPr>
          <w:color w:val="0070C0"/>
          <w:sz w:val="24"/>
          <w:szCs w:val="24"/>
        </w:rPr>
        <w:t xml:space="preserve"> der gestellten Aufgaben werde ich </w:t>
      </w:r>
      <w:r w:rsidR="001D5F95">
        <w:rPr>
          <w:color w:val="0070C0"/>
          <w:sz w:val="24"/>
          <w:szCs w:val="24"/>
        </w:rPr>
        <w:t xml:space="preserve">überprüfen. </w:t>
      </w:r>
    </w:p>
    <w:p w14:paraId="4BE299DE" w14:textId="39EF906A" w:rsidR="0045013B" w:rsidRPr="001B2115" w:rsidRDefault="00571895">
      <w:pPr>
        <w:rPr>
          <w:b/>
          <w:bCs/>
          <w:color w:val="0070C0"/>
          <w:sz w:val="28"/>
          <w:szCs w:val="28"/>
        </w:rPr>
      </w:pPr>
      <w:r w:rsidRPr="001B2115">
        <w:rPr>
          <w:b/>
          <w:bCs/>
          <w:color w:val="0070C0"/>
          <w:sz w:val="28"/>
          <w:szCs w:val="28"/>
        </w:rPr>
        <w:t>Montag 23.03.2020</w:t>
      </w:r>
      <w:r w:rsidR="000D6BB1" w:rsidRPr="001B2115">
        <w:rPr>
          <w:b/>
          <w:bCs/>
          <w:color w:val="0070C0"/>
          <w:sz w:val="28"/>
          <w:szCs w:val="28"/>
        </w:rPr>
        <w:t xml:space="preserve"> – Zu bearbeiten bis Mi </w:t>
      </w:r>
      <w:r w:rsidR="00B105C9" w:rsidRPr="001B2115">
        <w:rPr>
          <w:b/>
          <w:bCs/>
          <w:color w:val="0070C0"/>
          <w:sz w:val="28"/>
          <w:szCs w:val="28"/>
        </w:rPr>
        <w:t>25.03.2020</w:t>
      </w:r>
    </w:p>
    <w:p w14:paraId="41C915E2" w14:textId="45BDB5A8" w:rsidR="00E605CF" w:rsidRPr="00FB5560" w:rsidRDefault="00A510A8" w:rsidP="00FB5560">
      <w:pPr>
        <w:rPr>
          <w:b/>
          <w:bCs/>
          <w:color w:val="0070C0"/>
          <w:sz w:val="24"/>
          <w:szCs w:val="24"/>
          <w:u w:val="single"/>
        </w:rPr>
      </w:pPr>
      <w:r w:rsidRPr="00FB5560">
        <w:rPr>
          <w:b/>
          <w:bCs/>
          <w:color w:val="0070C0"/>
          <w:sz w:val="24"/>
          <w:szCs w:val="24"/>
          <w:u w:val="single"/>
        </w:rPr>
        <w:t>Video</w:t>
      </w:r>
      <w:r w:rsidR="00FB5560">
        <w:rPr>
          <w:b/>
          <w:bCs/>
          <w:color w:val="0070C0"/>
          <w:sz w:val="24"/>
          <w:szCs w:val="24"/>
          <w:u w:val="single"/>
        </w:rPr>
        <w:t xml:space="preserve"> 1</w:t>
      </w:r>
      <w:r w:rsidR="0014539B">
        <w:rPr>
          <w:b/>
          <w:bCs/>
          <w:color w:val="0070C0"/>
          <w:sz w:val="24"/>
          <w:szCs w:val="24"/>
          <w:u w:val="single"/>
        </w:rPr>
        <w:t xml:space="preserve"> -</w:t>
      </w:r>
      <w:r w:rsidRPr="00FB5560">
        <w:rPr>
          <w:b/>
          <w:bCs/>
          <w:color w:val="0070C0"/>
          <w:sz w:val="24"/>
          <w:szCs w:val="24"/>
          <w:u w:val="single"/>
        </w:rPr>
        <w:t xml:space="preserve"> Einführung DB</w:t>
      </w:r>
    </w:p>
    <w:p w14:paraId="1A5706E8" w14:textId="3F360F55" w:rsidR="00FF457A" w:rsidRDefault="00BC5102" w:rsidP="00BC5102">
      <w:pPr>
        <w:ind w:firstLine="708"/>
        <w:rPr>
          <w:color w:val="0070C0"/>
          <w:sz w:val="24"/>
          <w:szCs w:val="24"/>
          <w:u w:val="single"/>
        </w:rPr>
      </w:pPr>
      <w:hyperlink r:id="rId5" w:history="1">
        <w:r w:rsidRPr="00755831">
          <w:rPr>
            <w:rStyle w:val="Hyperlink"/>
            <w:sz w:val="24"/>
            <w:szCs w:val="24"/>
          </w:rPr>
          <w:t>https://www.youtube.com/watch?v=fgOiWEGNJ-o</w:t>
        </w:r>
      </w:hyperlink>
    </w:p>
    <w:p w14:paraId="1DE6710F" w14:textId="77777777" w:rsidR="00CE62AF" w:rsidRPr="00BC5102" w:rsidRDefault="00CE62AF" w:rsidP="00CE62AF">
      <w:pPr>
        <w:rPr>
          <w:rStyle w:val="Hyperlink"/>
        </w:rPr>
      </w:pPr>
      <w:r w:rsidRPr="0014539B">
        <w:rPr>
          <w:b/>
          <w:bCs/>
          <w:color w:val="0070C0"/>
          <w:sz w:val="24"/>
          <w:szCs w:val="24"/>
          <w:u w:val="single"/>
        </w:rPr>
        <w:t xml:space="preserve">Video 2 </w:t>
      </w:r>
      <w:r>
        <w:rPr>
          <w:b/>
          <w:bCs/>
          <w:color w:val="0070C0"/>
          <w:sz w:val="24"/>
          <w:szCs w:val="24"/>
          <w:u w:val="single"/>
        </w:rPr>
        <w:t xml:space="preserve">- </w:t>
      </w:r>
      <w:r w:rsidRPr="0014539B">
        <w:rPr>
          <w:b/>
          <w:bCs/>
          <w:color w:val="0070C0"/>
          <w:sz w:val="24"/>
          <w:szCs w:val="24"/>
          <w:u w:val="single"/>
        </w:rPr>
        <w:t>Einführung DBMS</w:t>
      </w:r>
    </w:p>
    <w:p w14:paraId="50A67BC1" w14:textId="49EBA78C" w:rsidR="00CE62AF" w:rsidRPr="00BC5102" w:rsidRDefault="00BC5102" w:rsidP="00BC5102">
      <w:pPr>
        <w:ind w:firstLine="708"/>
        <w:rPr>
          <w:rStyle w:val="Hyperlink"/>
        </w:rPr>
      </w:pPr>
      <w:hyperlink r:id="rId6" w:history="1">
        <w:r w:rsidRPr="00BC5102">
          <w:rPr>
            <w:rStyle w:val="Hyperlink"/>
            <w:sz w:val="24"/>
            <w:szCs w:val="24"/>
          </w:rPr>
          <w:t>https://www.youtube.com/watch?v=4MzAWa86y_g</w:t>
        </w:r>
      </w:hyperlink>
    </w:p>
    <w:p w14:paraId="65622680" w14:textId="20A7D9D3" w:rsidR="00FF457A" w:rsidRDefault="00FF457A">
      <w:pPr>
        <w:rPr>
          <w:b/>
          <w:bCs/>
          <w:color w:val="0070C0"/>
          <w:sz w:val="24"/>
          <w:szCs w:val="24"/>
          <w:u w:val="single"/>
        </w:rPr>
      </w:pPr>
      <w:r>
        <w:rPr>
          <w:b/>
          <w:bCs/>
          <w:color w:val="0070C0"/>
          <w:sz w:val="24"/>
          <w:szCs w:val="24"/>
          <w:u w:val="single"/>
        </w:rPr>
        <w:t>Übung</w:t>
      </w:r>
      <w:r w:rsidR="00CE62AF">
        <w:rPr>
          <w:b/>
          <w:bCs/>
          <w:color w:val="0070C0"/>
          <w:sz w:val="24"/>
          <w:szCs w:val="24"/>
          <w:u w:val="single"/>
        </w:rPr>
        <w:t xml:space="preserve"> 1</w:t>
      </w:r>
    </w:p>
    <w:p w14:paraId="78E5717A" w14:textId="02A60075" w:rsidR="00946DC5" w:rsidRDefault="00FF457A" w:rsidP="00BC5102">
      <w:pPr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Unter dem Link</w:t>
      </w:r>
      <w:r w:rsidR="004B4BB0">
        <w:rPr>
          <w:color w:val="0070C0"/>
          <w:sz w:val="24"/>
          <w:szCs w:val="24"/>
        </w:rPr>
        <w:t xml:space="preserve"> </w:t>
      </w:r>
      <w:hyperlink r:id="rId7" w:history="1">
        <w:r w:rsidR="00C365D5" w:rsidRPr="00D8409F">
          <w:rPr>
            <w:rStyle w:val="Hyperlink"/>
            <w:b/>
            <w:bCs/>
          </w:rPr>
          <w:t>https://learningapps.org/6271855</w:t>
        </w:r>
      </w:hyperlink>
      <w:r w:rsidR="00C365D5">
        <w:t xml:space="preserve"> </w:t>
      </w:r>
      <w:r>
        <w:rPr>
          <w:color w:val="0070C0"/>
          <w:sz w:val="24"/>
          <w:szCs w:val="24"/>
        </w:rPr>
        <w:t>findest du eine Übung</w:t>
      </w:r>
      <w:r w:rsidR="004B4BB0">
        <w:rPr>
          <w:color w:val="0070C0"/>
          <w:sz w:val="24"/>
          <w:szCs w:val="24"/>
        </w:rPr>
        <w:t xml:space="preserve">. Löse die Aufgabe und </w:t>
      </w:r>
      <w:r w:rsidR="00D8409F">
        <w:rPr>
          <w:color w:val="0070C0"/>
          <w:sz w:val="24"/>
          <w:szCs w:val="24"/>
        </w:rPr>
        <w:t>übertrage das Ergebnis in dein Heft.</w:t>
      </w:r>
    </w:p>
    <w:p w14:paraId="60F0897A" w14:textId="6FD5C554" w:rsidR="00E85FB9" w:rsidRDefault="00E85FB9" w:rsidP="00E85FB9">
      <w:pPr>
        <w:rPr>
          <w:b/>
          <w:bCs/>
          <w:color w:val="0070C0"/>
          <w:sz w:val="24"/>
          <w:szCs w:val="24"/>
          <w:u w:val="single"/>
        </w:rPr>
      </w:pPr>
      <w:r>
        <w:rPr>
          <w:b/>
          <w:bCs/>
          <w:color w:val="0070C0"/>
          <w:sz w:val="24"/>
          <w:szCs w:val="24"/>
          <w:u w:val="single"/>
        </w:rPr>
        <w:t xml:space="preserve">Übung </w:t>
      </w:r>
      <w:r>
        <w:rPr>
          <w:b/>
          <w:bCs/>
          <w:color w:val="0070C0"/>
          <w:sz w:val="24"/>
          <w:szCs w:val="24"/>
          <w:u w:val="single"/>
        </w:rPr>
        <w:t>2</w:t>
      </w:r>
    </w:p>
    <w:p w14:paraId="06D70522" w14:textId="45621FC0" w:rsidR="00E85FB9" w:rsidRPr="00E85FB9" w:rsidRDefault="00E85FB9" w:rsidP="00E85FB9">
      <w:pPr>
        <w:ind w:left="708"/>
      </w:pPr>
      <w:r>
        <w:rPr>
          <w:color w:val="0070C0"/>
          <w:sz w:val="24"/>
          <w:szCs w:val="24"/>
        </w:rPr>
        <w:t xml:space="preserve">Unter dem Link </w:t>
      </w:r>
      <w:hyperlink r:id="rId8" w:history="1">
        <w:r w:rsidRPr="00755831">
          <w:rPr>
            <w:rStyle w:val="Hyperlink"/>
          </w:rPr>
          <w:t>https://learningapps.org/display?v=pv7re82ok20</w:t>
        </w:r>
      </w:hyperlink>
      <w:r>
        <w:t xml:space="preserve"> </w:t>
      </w:r>
      <w:r>
        <w:rPr>
          <w:color w:val="0070C0"/>
          <w:sz w:val="24"/>
          <w:szCs w:val="24"/>
        </w:rPr>
        <w:t>findest du eine Übung. Löse die Aufgabe und übertrage das Ergebnis in dein Heft.</w:t>
      </w:r>
    </w:p>
    <w:p w14:paraId="6C493B79" w14:textId="7CCB3677" w:rsidR="009E31D4" w:rsidRDefault="0010668A" w:rsidP="003B66B2">
      <w:pPr>
        <w:rPr>
          <w:b/>
          <w:bCs/>
          <w:color w:val="0070C0"/>
          <w:sz w:val="24"/>
          <w:szCs w:val="24"/>
          <w:u w:val="single"/>
        </w:rPr>
      </w:pPr>
      <w:r>
        <w:rPr>
          <w:b/>
          <w:bCs/>
          <w:color w:val="0070C0"/>
          <w:sz w:val="24"/>
          <w:szCs w:val="24"/>
          <w:u w:val="single"/>
        </w:rPr>
        <w:t xml:space="preserve">Video 3 – </w:t>
      </w:r>
      <w:r w:rsidR="00BF67FB">
        <w:rPr>
          <w:b/>
          <w:bCs/>
          <w:color w:val="0070C0"/>
          <w:sz w:val="24"/>
          <w:szCs w:val="24"/>
          <w:u w:val="single"/>
        </w:rPr>
        <w:t>Grundbegriffe</w:t>
      </w:r>
      <w:r>
        <w:rPr>
          <w:b/>
          <w:bCs/>
          <w:color w:val="0070C0"/>
          <w:sz w:val="24"/>
          <w:szCs w:val="24"/>
          <w:u w:val="single"/>
        </w:rPr>
        <w:t xml:space="preserve"> Relationale Datenbanken</w:t>
      </w:r>
    </w:p>
    <w:p w14:paraId="6453B114" w14:textId="06410DFB" w:rsidR="0010668A" w:rsidRDefault="00BC5102" w:rsidP="00BC5102">
      <w:pPr>
        <w:ind w:firstLine="708"/>
        <w:rPr>
          <w:color w:val="0070C0"/>
          <w:sz w:val="24"/>
          <w:szCs w:val="24"/>
          <w:u w:val="single"/>
        </w:rPr>
      </w:pPr>
      <w:hyperlink r:id="rId9" w:history="1">
        <w:r w:rsidRPr="00755831">
          <w:rPr>
            <w:rStyle w:val="Hyperlink"/>
            <w:sz w:val="24"/>
            <w:szCs w:val="24"/>
          </w:rPr>
          <w:t>https://www.youtube.com/watch?v=Jeu-DGCcEiE</w:t>
        </w:r>
      </w:hyperlink>
    </w:p>
    <w:p w14:paraId="4C369ABF" w14:textId="2FEFF9CE" w:rsidR="00F41832" w:rsidRPr="00F41832" w:rsidRDefault="00F41832" w:rsidP="003B66B2">
      <w:pPr>
        <w:rPr>
          <w:b/>
          <w:bCs/>
          <w:color w:val="0070C0"/>
          <w:sz w:val="24"/>
          <w:szCs w:val="24"/>
          <w:u w:val="single"/>
        </w:rPr>
      </w:pPr>
      <w:r w:rsidRPr="00F41832">
        <w:rPr>
          <w:b/>
          <w:bCs/>
          <w:color w:val="0070C0"/>
          <w:sz w:val="24"/>
          <w:szCs w:val="24"/>
          <w:u w:val="single"/>
        </w:rPr>
        <w:t xml:space="preserve">Übung </w:t>
      </w:r>
      <w:r w:rsidR="0086415C">
        <w:rPr>
          <w:b/>
          <w:bCs/>
          <w:color w:val="0070C0"/>
          <w:sz w:val="24"/>
          <w:szCs w:val="24"/>
          <w:u w:val="single"/>
        </w:rPr>
        <w:t>3</w:t>
      </w:r>
    </w:p>
    <w:p w14:paraId="4A6E90C7" w14:textId="45AEA985" w:rsidR="00F41832" w:rsidRPr="00BC5102" w:rsidRDefault="00F41832" w:rsidP="00BC5102">
      <w:pPr>
        <w:ind w:left="708"/>
      </w:pPr>
      <w:r>
        <w:rPr>
          <w:color w:val="0070C0"/>
          <w:sz w:val="24"/>
          <w:szCs w:val="24"/>
        </w:rPr>
        <w:t xml:space="preserve">Unter dem Link </w:t>
      </w:r>
      <w:hyperlink r:id="rId10" w:history="1">
        <w:r w:rsidR="00746681" w:rsidRPr="00755831">
          <w:rPr>
            <w:rStyle w:val="Hyperlink"/>
            <w:b/>
            <w:bCs/>
          </w:rPr>
          <w:t>https://learningapps.</w:t>
        </w:r>
        <w:r w:rsidR="00746681" w:rsidRPr="00755831">
          <w:rPr>
            <w:rStyle w:val="Hyperlink"/>
            <w:b/>
            <w:bCs/>
          </w:rPr>
          <w:t>o</w:t>
        </w:r>
        <w:r w:rsidR="00746681" w:rsidRPr="00755831">
          <w:rPr>
            <w:rStyle w:val="Hyperlink"/>
            <w:b/>
            <w:bCs/>
          </w:rPr>
          <w:t>rg/display?v=pv3gfyjva20</w:t>
        </w:r>
      </w:hyperlink>
      <w:r w:rsidR="00746681">
        <w:rPr>
          <w:b/>
          <w:bCs/>
        </w:rPr>
        <w:t xml:space="preserve"> </w:t>
      </w:r>
      <w:r>
        <w:t xml:space="preserve"> </w:t>
      </w:r>
      <w:r>
        <w:rPr>
          <w:color w:val="0070C0"/>
          <w:sz w:val="24"/>
          <w:szCs w:val="24"/>
        </w:rPr>
        <w:t>findest du eine Übung. Löse die Aufgabe und übertrage das Ergebnis in dein Heft.</w:t>
      </w:r>
      <w:r w:rsidR="00BC5102">
        <w:tab/>
      </w:r>
    </w:p>
    <w:p w14:paraId="18174FC5" w14:textId="0BB221DE" w:rsidR="00155C77" w:rsidRDefault="00155C77" w:rsidP="00155C77">
      <w:pPr>
        <w:rPr>
          <w:b/>
          <w:bCs/>
          <w:color w:val="0070C0"/>
          <w:sz w:val="24"/>
          <w:szCs w:val="24"/>
          <w:u w:val="single"/>
        </w:rPr>
      </w:pPr>
      <w:r w:rsidRPr="00F41832">
        <w:rPr>
          <w:b/>
          <w:bCs/>
          <w:color w:val="0070C0"/>
          <w:sz w:val="24"/>
          <w:szCs w:val="24"/>
          <w:u w:val="single"/>
        </w:rPr>
        <w:t xml:space="preserve">Übung </w:t>
      </w:r>
      <w:r w:rsidR="0086415C">
        <w:rPr>
          <w:b/>
          <w:bCs/>
          <w:color w:val="0070C0"/>
          <w:sz w:val="24"/>
          <w:szCs w:val="24"/>
          <w:u w:val="single"/>
        </w:rPr>
        <w:t>4</w:t>
      </w:r>
    </w:p>
    <w:p w14:paraId="01F7443F" w14:textId="34B9EC37" w:rsidR="00712D20" w:rsidRDefault="00ED009B" w:rsidP="00BC5102">
      <w:pPr>
        <w:ind w:left="708"/>
        <w:rPr>
          <w:color w:val="0070C0"/>
          <w:sz w:val="24"/>
          <w:szCs w:val="24"/>
        </w:rPr>
      </w:pPr>
      <w:r w:rsidRPr="00041FE1">
        <w:rPr>
          <w:color w:val="0070C0"/>
          <w:sz w:val="24"/>
          <w:szCs w:val="24"/>
        </w:rPr>
        <w:t xml:space="preserve">Gegeben sind zwei Entitätstypen </w:t>
      </w:r>
      <w:r w:rsidRPr="00041FE1">
        <w:rPr>
          <w:b/>
          <w:bCs/>
          <w:color w:val="0070C0"/>
          <w:sz w:val="24"/>
          <w:szCs w:val="24"/>
        </w:rPr>
        <w:t>Person</w:t>
      </w:r>
      <w:r w:rsidRPr="00041FE1">
        <w:rPr>
          <w:color w:val="0070C0"/>
          <w:sz w:val="24"/>
          <w:szCs w:val="24"/>
        </w:rPr>
        <w:t xml:space="preserve"> </w:t>
      </w:r>
      <w:r w:rsidR="00866CBC">
        <w:rPr>
          <w:color w:val="0070C0"/>
          <w:sz w:val="24"/>
          <w:szCs w:val="24"/>
        </w:rPr>
        <w:t>mit den Attributen Name, Vorname</w:t>
      </w:r>
      <w:r w:rsidR="00E54285">
        <w:rPr>
          <w:color w:val="0070C0"/>
          <w:sz w:val="24"/>
          <w:szCs w:val="24"/>
        </w:rPr>
        <w:t xml:space="preserve">, OrtNr </w:t>
      </w:r>
      <w:r w:rsidRPr="00041FE1">
        <w:rPr>
          <w:color w:val="0070C0"/>
          <w:sz w:val="24"/>
          <w:szCs w:val="24"/>
        </w:rPr>
        <w:t xml:space="preserve">und </w:t>
      </w:r>
      <w:r w:rsidR="00E54285">
        <w:rPr>
          <w:b/>
          <w:bCs/>
          <w:color w:val="0070C0"/>
          <w:sz w:val="24"/>
          <w:szCs w:val="24"/>
        </w:rPr>
        <w:t>Ort</w:t>
      </w:r>
      <w:r w:rsidR="00E55D9D">
        <w:rPr>
          <w:b/>
          <w:bCs/>
          <w:color w:val="0070C0"/>
          <w:sz w:val="24"/>
          <w:szCs w:val="24"/>
        </w:rPr>
        <w:t xml:space="preserve"> </w:t>
      </w:r>
      <w:r w:rsidR="00E55D9D" w:rsidRPr="00E55D9D">
        <w:rPr>
          <w:color w:val="0070C0"/>
          <w:sz w:val="24"/>
          <w:szCs w:val="24"/>
        </w:rPr>
        <w:t xml:space="preserve">mit den </w:t>
      </w:r>
      <w:r w:rsidR="00E55D9D">
        <w:rPr>
          <w:color w:val="0070C0"/>
          <w:sz w:val="24"/>
          <w:szCs w:val="24"/>
        </w:rPr>
        <w:t xml:space="preserve">Attributen OrtNr, </w:t>
      </w:r>
      <w:r w:rsidR="00EB0325">
        <w:rPr>
          <w:color w:val="0070C0"/>
          <w:sz w:val="24"/>
          <w:szCs w:val="24"/>
        </w:rPr>
        <w:t xml:space="preserve">Name, </w:t>
      </w:r>
      <w:r w:rsidR="00D06E36">
        <w:rPr>
          <w:color w:val="0070C0"/>
          <w:sz w:val="24"/>
          <w:szCs w:val="24"/>
        </w:rPr>
        <w:t>Straße</w:t>
      </w:r>
      <w:r w:rsidR="00E55D9D">
        <w:rPr>
          <w:color w:val="0070C0"/>
          <w:sz w:val="24"/>
          <w:szCs w:val="24"/>
        </w:rPr>
        <w:t xml:space="preserve">, Hausnummer, </w:t>
      </w:r>
      <w:r w:rsidR="00DE29A9">
        <w:rPr>
          <w:color w:val="0070C0"/>
          <w:sz w:val="24"/>
          <w:szCs w:val="24"/>
        </w:rPr>
        <w:t>PLZ</w:t>
      </w:r>
      <w:r w:rsidR="00041FE1" w:rsidRPr="00041FE1">
        <w:rPr>
          <w:color w:val="0070C0"/>
          <w:sz w:val="24"/>
          <w:szCs w:val="24"/>
        </w:rPr>
        <w:t>.</w:t>
      </w:r>
      <w:r w:rsidR="00041FE1">
        <w:rPr>
          <w:color w:val="0070C0"/>
          <w:sz w:val="24"/>
          <w:szCs w:val="24"/>
        </w:rPr>
        <w:t xml:space="preserve"> </w:t>
      </w:r>
    </w:p>
    <w:p w14:paraId="19E1D4C7" w14:textId="7B5213C5" w:rsidR="003B66B2" w:rsidRPr="0086415C" w:rsidRDefault="00D06E36" w:rsidP="0086415C">
      <w:pPr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Gib die beiden Entitätstypen in Tabellenform an und </w:t>
      </w:r>
      <w:r w:rsidR="00724A58">
        <w:rPr>
          <w:color w:val="0070C0"/>
          <w:sz w:val="24"/>
          <w:szCs w:val="24"/>
        </w:rPr>
        <w:t>kennzeichne die Begriffe aus Übung 2 wie i</w:t>
      </w:r>
      <w:r w:rsidR="00D42D0F">
        <w:rPr>
          <w:color w:val="0070C0"/>
          <w:sz w:val="24"/>
          <w:szCs w:val="24"/>
        </w:rPr>
        <w:t>m</w:t>
      </w:r>
      <w:bookmarkStart w:id="0" w:name="_GoBack"/>
      <w:bookmarkEnd w:id="0"/>
      <w:r w:rsidR="00724A58">
        <w:rPr>
          <w:color w:val="0070C0"/>
          <w:sz w:val="24"/>
          <w:szCs w:val="24"/>
        </w:rPr>
        <w:t xml:space="preserve"> Video 3.</w:t>
      </w:r>
    </w:p>
    <w:sectPr w:rsidR="003B66B2" w:rsidRPr="0086415C" w:rsidSect="0086415C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D3023"/>
    <w:multiLevelType w:val="hybridMultilevel"/>
    <w:tmpl w:val="12303F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BE"/>
    <w:rsid w:val="0003419B"/>
    <w:rsid w:val="00041FE1"/>
    <w:rsid w:val="00046505"/>
    <w:rsid w:val="000D18ED"/>
    <w:rsid w:val="000D6BB1"/>
    <w:rsid w:val="0010668A"/>
    <w:rsid w:val="0014539B"/>
    <w:rsid w:val="00155C77"/>
    <w:rsid w:val="001B2115"/>
    <w:rsid w:val="001C7516"/>
    <w:rsid w:val="001D5F95"/>
    <w:rsid w:val="002A3863"/>
    <w:rsid w:val="002E289A"/>
    <w:rsid w:val="003B66B2"/>
    <w:rsid w:val="0040092E"/>
    <w:rsid w:val="00445900"/>
    <w:rsid w:val="0045013B"/>
    <w:rsid w:val="004857C3"/>
    <w:rsid w:val="00486FF4"/>
    <w:rsid w:val="004A1CF5"/>
    <w:rsid w:val="004B4BB0"/>
    <w:rsid w:val="005124D3"/>
    <w:rsid w:val="005672BE"/>
    <w:rsid w:val="00571895"/>
    <w:rsid w:val="00581093"/>
    <w:rsid w:val="00595723"/>
    <w:rsid w:val="005A6A22"/>
    <w:rsid w:val="00711411"/>
    <w:rsid w:val="00712D20"/>
    <w:rsid w:val="00724A58"/>
    <w:rsid w:val="00746681"/>
    <w:rsid w:val="007A009C"/>
    <w:rsid w:val="00845674"/>
    <w:rsid w:val="0086415C"/>
    <w:rsid w:val="00866CBC"/>
    <w:rsid w:val="008F1C74"/>
    <w:rsid w:val="00946DC5"/>
    <w:rsid w:val="0097640F"/>
    <w:rsid w:val="00987A77"/>
    <w:rsid w:val="009A329E"/>
    <w:rsid w:val="009B0ED1"/>
    <w:rsid w:val="009E31D4"/>
    <w:rsid w:val="00A356F8"/>
    <w:rsid w:val="00A510A8"/>
    <w:rsid w:val="00A734C7"/>
    <w:rsid w:val="00AD3110"/>
    <w:rsid w:val="00B105C9"/>
    <w:rsid w:val="00B44944"/>
    <w:rsid w:val="00B805A1"/>
    <w:rsid w:val="00BC5102"/>
    <w:rsid w:val="00BC5562"/>
    <w:rsid w:val="00BF67FB"/>
    <w:rsid w:val="00C2722F"/>
    <w:rsid w:val="00C365D5"/>
    <w:rsid w:val="00C3743A"/>
    <w:rsid w:val="00C760E8"/>
    <w:rsid w:val="00C84F5A"/>
    <w:rsid w:val="00CE62AF"/>
    <w:rsid w:val="00D06E36"/>
    <w:rsid w:val="00D07023"/>
    <w:rsid w:val="00D42D0F"/>
    <w:rsid w:val="00D8409F"/>
    <w:rsid w:val="00DE29A9"/>
    <w:rsid w:val="00E54285"/>
    <w:rsid w:val="00E55D9D"/>
    <w:rsid w:val="00E605CF"/>
    <w:rsid w:val="00E85FB9"/>
    <w:rsid w:val="00E9398C"/>
    <w:rsid w:val="00EB0325"/>
    <w:rsid w:val="00ED009B"/>
    <w:rsid w:val="00EE21DE"/>
    <w:rsid w:val="00EF30FD"/>
    <w:rsid w:val="00F41832"/>
    <w:rsid w:val="00F60C38"/>
    <w:rsid w:val="00F815CE"/>
    <w:rsid w:val="00FB5560"/>
    <w:rsid w:val="00FD5675"/>
    <w:rsid w:val="00FD7E08"/>
    <w:rsid w:val="00FE7BA3"/>
    <w:rsid w:val="00FF457A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9C0B"/>
  <w15:chartTrackingRefBased/>
  <w15:docId w15:val="{5B99A464-CD27-4D3A-B028-6AA249AE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672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672BE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B5560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746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display?v=pv7re82ok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apps.org/627185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MzAWa86y_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fgOiWEGNJ-o" TargetMode="External"/><Relationship Id="rId10" Type="http://schemas.openxmlformats.org/officeDocument/2006/relationships/hyperlink" Target="https://learningapps.org/display?v=pv3gfyjva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eu-DGCcEi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Gerlinde Mazzarella</dc:creator>
  <cp:keywords/>
  <dc:description/>
  <cp:lastModifiedBy>Gerlinde Mazzarella</cp:lastModifiedBy>
  <cp:revision>79</cp:revision>
  <dcterms:created xsi:type="dcterms:W3CDTF">2020-03-22T18:58:00Z</dcterms:created>
  <dcterms:modified xsi:type="dcterms:W3CDTF">2020-03-23T08:37:00Z</dcterms:modified>
</cp:coreProperties>
</file>